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51D" w:rsidRDefault="002A351D" w:rsidP="00A13078">
      <w:pPr>
        <w:spacing w:after="0" w:line="240" w:lineRule="auto"/>
        <w:rPr>
          <w:rFonts w:ascii="Arial" w:hAnsi="Arial" w:cs="Arial"/>
          <w:b/>
          <w:sz w:val="20"/>
          <w:szCs w:val="20"/>
        </w:rPr>
      </w:pPr>
      <w:bookmarkStart w:id="0" w:name="_GoBack"/>
      <w:bookmarkEnd w:id="0"/>
    </w:p>
    <w:p w:rsidR="00AA290E" w:rsidRDefault="00AA290E" w:rsidP="00A13078">
      <w:pPr>
        <w:spacing w:after="0" w:line="240" w:lineRule="auto"/>
        <w:rPr>
          <w:rFonts w:ascii="Arial" w:hAnsi="Arial" w:cs="Arial"/>
          <w:b/>
          <w:sz w:val="20"/>
          <w:szCs w:val="20"/>
        </w:rPr>
      </w:pPr>
    </w:p>
    <w:p w:rsidR="00AA290E" w:rsidRDefault="00AA290E" w:rsidP="00A13078">
      <w:pPr>
        <w:spacing w:after="0" w:line="240" w:lineRule="auto"/>
        <w:rPr>
          <w:rFonts w:ascii="Arial" w:hAnsi="Arial" w:cs="Arial"/>
          <w:b/>
          <w:sz w:val="20"/>
          <w:szCs w:val="20"/>
        </w:rPr>
      </w:pPr>
    </w:p>
    <w:p w:rsidR="00561FD4" w:rsidRDefault="00561FD4" w:rsidP="00A13078">
      <w:pPr>
        <w:spacing w:after="0" w:line="240" w:lineRule="auto"/>
        <w:rPr>
          <w:rFonts w:ascii="Arial" w:hAnsi="Arial" w:cs="Arial"/>
          <w:b/>
        </w:rPr>
      </w:pPr>
      <w:r w:rsidRPr="00E2320C">
        <w:rPr>
          <w:rFonts w:ascii="Arial" w:hAnsi="Arial" w:cs="Arial"/>
          <w:b/>
        </w:rPr>
        <w:t xml:space="preserve">Minutes of the meeting held on </w:t>
      </w:r>
      <w:r w:rsidR="002E0001">
        <w:rPr>
          <w:rFonts w:ascii="Arial" w:hAnsi="Arial" w:cs="Arial"/>
          <w:b/>
        </w:rPr>
        <w:t>29 March</w:t>
      </w:r>
      <w:r w:rsidR="00C33125">
        <w:rPr>
          <w:rFonts w:ascii="Arial" w:hAnsi="Arial" w:cs="Arial"/>
          <w:b/>
        </w:rPr>
        <w:t xml:space="preserve"> 2017</w:t>
      </w:r>
      <w:r w:rsidR="00886BB7">
        <w:rPr>
          <w:rFonts w:ascii="Arial" w:hAnsi="Arial" w:cs="Arial"/>
          <w:b/>
        </w:rPr>
        <w:t xml:space="preserve"> </w:t>
      </w:r>
      <w:r w:rsidR="00A014CB">
        <w:rPr>
          <w:rFonts w:ascii="Arial" w:hAnsi="Arial" w:cs="Arial"/>
          <w:b/>
        </w:rPr>
        <w:t xml:space="preserve">at </w:t>
      </w:r>
      <w:r w:rsidR="003A27A7">
        <w:rPr>
          <w:rFonts w:ascii="Arial" w:hAnsi="Arial" w:cs="Arial"/>
          <w:b/>
        </w:rPr>
        <w:t>2.</w:t>
      </w:r>
      <w:r w:rsidR="002E0001">
        <w:rPr>
          <w:rFonts w:ascii="Arial" w:hAnsi="Arial" w:cs="Arial"/>
          <w:b/>
        </w:rPr>
        <w:t>0</w:t>
      </w:r>
      <w:r w:rsidR="00C33125">
        <w:rPr>
          <w:rFonts w:ascii="Arial" w:hAnsi="Arial" w:cs="Arial"/>
          <w:b/>
        </w:rPr>
        <w:t>0</w:t>
      </w:r>
      <w:r w:rsidR="003A27A7">
        <w:rPr>
          <w:rFonts w:ascii="Arial" w:hAnsi="Arial" w:cs="Arial"/>
          <w:b/>
        </w:rPr>
        <w:t>p</w:t>
      </w:r>
      <w:r w:rsidR="002E7C65">
        <w:rPr>
          <w:rFonts w:ascii="Arial" w:hAnsi="Arial" w:cs="Arial"/>
          <w:b/>
        </w:rPr>
        <w:t>m</w:t>
      </w:r>
      <w:r w:rsidRPr="00E2320C">
        <w:rPr>
          <w:rFonts w:ascii="Arial" w:hAnsi="Arial" w:cs="Arial"/>
          <w:b/>
        </w:rPr>
        <w:t xml:space="preserve"> in </w:t>
      </w:r>
      <w:r w:rsidR="0053146D" w:rsidRPr="00E2320C">
        <w:rPr>
          <w:rFonts w:ascii="Arial" w:hAnsi="Arial" w:cs="Arial"/>
          <w:b/>
        </w:rPr>
        <w:t>the Board</w:t>
      </w:r>
      <w:r w:rsidR="00AA540D" w:rsidRPr="00E2320C">
        <w:rPr>
          <w:rFonts w:ascii="Arial" w:hAnsi="Arial" w:cs="Arial"/>
          <w:b/>
        </w:rPr>
        <w:t xml:space="preserve"> R</w:t>
      </w:r>
      <w:r w:rsidR="0053146D" w:rsidRPr="00E2320C">
        <w:rPr>
          <w:rFonts w:ascii="Arial" w:hAnsi="Arial" w:cs="Arial"/>
          <w:b/>
        </w:rPr>
        <w:t>oom</w:t>
      </w:r>
    </w:p>
    <w:p w:rsidR="003A5917" w:rsidRDefault="003A5917" w:rsidP="00A13078">
      <w:pPr>
        <w:spacing w:after="0" w:line="240" w:lineRule="auto"/>
        <w:rPr>
          <w:rFonts w:ascii="Arial" w:hAnsi="Arial" w:cs="Arial"/>
          <w:sz w:val="20"/>
          <w:szCs w:val="20"/>
          <w:u w:val="single"/>
        </w:rPr>
      </w:pPr>
    </w:p>
    <w:p w:rsidR="00561FD4" w:rsidRPr="001E43FB" w:rsidRDefault="00561FD4" w:rsidP="00F931E8">
      <w:pPr>
        <w:spacing w:after="0" w:line="240" w:lineRule="auto"/>
        <w:rPr>
          <w:rFonts w:ascii="Arial" w:hAnsi="Arial" w:cs="Arial"/>
          <w:sz w:val="20"/>
          <w:szCs w:val="20"/>
          <w:u w:val="single"/>
        </w:rPr>
      </w:pPr>
      <w:r w:rsidRPr="001E43FB">
        <w:rPr>
          <w:rFonts w:ascii="Arial" w:hAnsi="Arial" w:cs="Arial"/>
          <w:sz w:val="20"/>
          <w:szCs w:val="20"/>
          <w:u w:val="single"/>
        </w:rPr>
        <w:t>Present:</w:t>
      </w:r>
    </w:p>
    <w:p w:rsidR="0099605F" w:rsidRPr="001E43FB" w:rsidRDefault="008654A6" w:rsidP="00F931E8">
      <w:pPr>
        <w:spacing w:after="0" w:line="240" w:lineRule="auto"/>
        <w:rPr>
          <w:rFonts w:ascii="Arial" w:hAnsi="Arial" w:cs="Arial"/>
          <w:color w:val="000000"/>
          <w:sz w:val="20"/>
          <w:szCs w:val="20"/>
        </w:rPr>
      </w:pPr>
      <w:r w:rsidRPr="001E43FB">
        <w:rPr>
          <w:rFonts w:ascii="Arial" w:hAnsi="Arial" w:cs="Arial"/>
          <w:color w:val="000000"/>
          <w:sz w:val="20"/>
          <w:szCs w:val="20"/>
        </w:rPr>
        <w:t>Prof T McIntyre-Bhatty (Chair)</w:t>
      </w:r>
      <w:r w:rsidRPr="001E43FB">
        <w:rPr>
          <w:rFonts w:ascii="Arial" w:hAnsi="Arial" w:cs="Arial"/>
          <w:color w:val="000000"/>
          <w:sz w:val="20"/>
          <w:szCs w:val="20"/>
        </w:rPr>
        <w:tab/>
      </w:r>
      <w:r w:rsidRPr="001E43FB">
        <w:rPr>
          <w:rFonts w:ascii="Arial" w:hAnsi="Arial" w:cs="Arial"/>
          <w:color w:val="000000"/>
          <w:sz w:val="20"/>
          <w:szCs w:val="20"/>
        </w:rPr>
        <w:tab/>
        <w:t xml:space="preserve">Deputy Vice Chancellor </w:t>
      </w:r>
    </w:p>
    <w:p w:rsidR="00B10C5C" w:rsidRPr="001E43FB" w:rsidRDefault="0069652F" w:rsidP="00F931E8">
      <w:pPr>
        <w:spacing w:after="0" w:line="240" w:lineRule="auto"/>
        <w:rPr>
          <w:rFonts w:ascii="Arial" w:hAnsi="Arial" w:cs="Arial"/>
          <w:color w:val="000000"/>
          <w:sz w:val="20"/>
          <w:szCs w:val="20"/>
        </w:rPr>
      </w:pPr>
      <w:r w:rsidRPr="001E43FB">
        <w:rPr>
          <w:rFonts w:ascii="Arial" w:hAnsi="Arial" w:cs="Arial"/>
          <w:color w:val="000000"/>
          <w:sz w:val="20"/>
          <w:szCs w:val="20"/>
        </w:rPr>
        <w:t xml:space="preserve">Prof </w:t>
      </w:r>
      <w:r w:rsidR="00B10C5C" w:rsidRPr="001E43FB">
        <w:rPr>
          <w:rFonts w:ascii="Arial" w:hAnsi="Arial" w:cs="Arial"/>
          <w:color w:val="000000"/>
          <w:sz w:val="20"/>
          <w:szCs w:val="20"/>
        </w:rPr>
        <w:t>R Stillman</w:t>
      </w:r>
      <w:r w:rsidR="00B10C5C" w:rsidRPr="001E43FB">
        <w:rPr>
          <w:rFonts w:ascii="Arial" w:hAnsi="Arial" w:cs="Arial"/>
          <w:color w:val="000000"/>
          <w:sz w:val="20"/>
          <w:szCs w:val="20"/>
        </w:rPr>
        <w:tab/>
      </w:r>
      <w:r w:rsidR="00B10C5C" w:rsidRPr="001E43FB">
        <w:rPr>
          <w:rFonts w:ascii="Arial" w:hAnsi="Arial" w:cs="Arial"/>
          <w:color w:val="000000"/>
          <w:sz w:val="20"/>
          <w:szCs w:val="20"/>
        </w:rPr>
        <w:tab/>
      </w:r>
      <w:r w:rsidR="00B10C5C" w:rsidRPr="001E43FB">
        <w:rPr>
          <w:rFonts w:ascii="Arial" w:hAnsi="Arial" w:cs="Arial"/>
          <w:color w:val="000000"/>
          <w:sz w:val="20"/>
          <w:szCs w:val="20"/>
        </w:rPr>
        <w:tab/>
      </w:r>
      <w:r w:rsidR="00B10C5C" w:rsidRPr="001E43FB">
        <w:rPr>
          <w:rFonts w:ascii="Arial" w:hAnsi="Arial" w:cs="Arial"/>
          <w:color w:val="000000"/>
          <w:sz w:val="20"/>
          <w:szCs w:val="20"/>
        </w:rPr>
        <w:tab/>
        <w:t xml:space="preserve">Deputy Chair </w:t>
      </w:r>
    </w:p>
    <w:p w:rsidR="002C6DE3" w:rsidRPr="001E43FB" w:rsidRDefault="002C6DE3" w:rsidP="002C6DE3">
      <w:pPr>
        <w:spacing w:after="0" w:line="240" w:lineRule="auto"/>
        <w:rPr>
          <w:rFonts w:ascii="Arial" w:hAnsi="Arial" w:cs="Arial"/>
          <w:color w:val="000000"/>
          <w:sz w:val="20"/>
          <w:szCs w:val="20"/>
        </w:rPr>
      </w:pPr>
      <w:r w:rsidRPr="001E43FB">
        <w:rPr>
          <w:rFonts w:ascii="Arial" w:hAnsi="Arial" w:cs="Arial"/>
          <w:color w:val="000000"/>
          <w:sz w:val="20"/>
          <w:szCs w:val="20"/>
        </w:rPr>
        <w:t>Ms</w:t>
      </w:r>
      <w:r w:rsidR="00E2076F" w:rsidRPr="001E43FB">
        <w:rPr>
          <w:rFonts w:ascii="Arial" w:hAnsi="Arial" w:cs="Arial"/>
          <w:color w:val="000000"/>
          <w:sz w:val="20"/>
          <w:szCs w:val="20"/>
        </w:rPr>
        <w:t xml:space="preserve"> P Peckham</w:t>
      </w:r>
      <w:r w:rsidR="00886BB7" w:rsidRPr="001E43FB">
        <w:rPr>
          <w:rFonts w:ascii="Arial" w:hAnsi="Arial" w:cs="Arial"/>
          <w:color w:val="000000"/>
          <w:sz w:val="20"/>
          <w:szCs w:val="20"/>
        </w:rPr>
        <w:t xml:space="preserve"> </w:t>
      </w:r>
      <w:r w:rsidRPr="001E43FB">
        <w:rPr>
          <w:rFonts w:ascii="Arial" w:hAnsi="Arial" w:cs="Arial"/>
          <w:color w:val="000000"/>
          <w:sz w:val="20"/>
          <w:szCs w:val="20"/>
        </w:rPr>
        <w:t>(Secretary)</w:t>
      </w:r>
      <w:r w:rsidRPr="001E43FB">
        <w:rPr>
          <w:rFonts w:ascii="Arial" w:hAnsi="Arial" w:cs="Arial"/>
          <w:color w:val="000000"/>
          <w:sz w:val="20"/>
          <w:szCs w:val="20"/>
        </w:rPr>
        <w:tab/>
      </w:r>
      <w:r w:rsidRPr="001E43FB">
        <w:rPr>
          <w:rFonts w:ascii="Arial" w:hAnsi="Arial" w:cs="Arial"/>
          <w:color w:val="000000"/>
          <w:sz w:val="20"/>
          <w:szCs w:val="20"/>
        </w:rPr>
        <w:tab/>
      </w:r>
      <w:r w:rsidR="00C33125" w:rsidRPr="001E43FB">
        <w:rPr>
          <w:rFonts w:ascii="Arial" w:hAnsi="Arial" w:cs="Arial"/>
          <w:color w:val="000000"/>
          <w:sz w:val="20"/>
          <w:szCs w:val="20"/>
        </w:rPr>
        <w:t>Faculty Education Services Manager</w:t>
      </w:r>
      <w:r w:rsidR="00E2076F" w:rsidRPr="001E43FB">
        <w:rPr>
          <w:rFonts w:ascii="Arial" w:hAnsi="Arial" w:cs="Arial"/>
          <w:color w:val="000000"/>
          <w:sz w:val="20"/>
          <w:szCs w:val="20"/>
        </w:rPr>
        <w:t xml:space="preserve"> (FST)</w:t>
      </w:r>
    </w:p>
    <w:p w:rsidR="00683C3A" w:rsidRPr="001E43FB" w:rsidRDefault="002E0001" w:rsidP="00A13078">
      <w:pPr>
        <w:spacing w:after="120" w:line="240" w:lineRule="auto"/>
        <w:rPr>
          <w:rFonts w:ascii="Arial" w:hAnsi="Arial" w:cs="Arial"/>
          <w:color w:val="000000"/>
          <w:sz w:val="20"/>
          <w:szCs w:val="20"/>
        </w:rPr>
      </w:pPr>
      <w:r w:rsidRPr="001E43FB">
        <w:rPr>
          <w:rFonts w:ascii="Arial" w:hAnsi="Arial" w:cs="Arial"/>
          <w:color w:val="000000"/>
          <w:sz w:val="20"/>
          <w:szCs w:val="20"/>
        </w:rPr>
        <w:t>Ms C Street</w:t>
      </w:r>
      <w:r w:rsidR="00683C3A" w:rsidRPr="001E43FB">
        <w:rPr>
          <w:rFonts w:ascii="Arial" w:hAnsi="Arial" w:cs="Arial"/>
          <w:color w:val="000000"/>
          <w:sz w:val="20"/>
          <w:szCs w:val="20"/>
        </w:rPr>
        <w:t xml:space="preserve"> (Clerk)</w:t>
      </w:r>
      <w:r w:rsidR="00683C3A" w:rsidRPr="001E43FB">
        <w:rPr>
          <w:rFonts w:ascii="Arial" w:hAnsi="Arial" w:cs="Arial"/>
          <w:color w:val="000000"/>
          <w:sz w:val="20"/>
          <w:szCs w:val="20"/>
        </w:rPr>
        <w:tab/>
      </w:r>
      <w:r w:rsidR="00683C3A" w:rsidRPr="001E43FB">
        <w:rPr>
          <w:rFonts w:ascii="Arial" w:hAnsi="Arial" w:cs="Arial"/>
          <w:color w:val="000000"/>
          <w:sz w:val="20"/>
          <w:szCs w:val="20"/>
        </w:rPr>
        <w:tab/>
      </w:r>
      <w:r w:rsidR="00AB3BEA" w:rsidRPr="001E43FB">
        <w:rPr>
          <w:rFonts w:ascii="Arial" w:hAnsi="Arial" w:cs="Arial"/>
          <w:color w:val="000000"/>
          <w:sz w:val="20"/>
          <w:szCs w:val="20"/>
        </w:rPr>
        <w:tab/>
      </w:r>
      <w:r w:rsidR="00C33125" w:rsidRPr="001E43FB">
        <w:rPr>
          <w:rFonts w:ascii="Arial" w:hAnsi="Arial" w:cs="Arial"/>
          <w:color w:val="000000"/>
          <w:sz w:val="20"/>
          <w:szCs w:val="20"/>
        </w:rPr>
        <w:t>Academic Quality Officer</w:t>
      </w:r>
      <w:r w:rsidR="007038E5" w:rsidRPr="001E43FB">
        <w:rPr>
          <w:rFonts w:ascii="Arial" w:hAnsi="Arial" w:cs="Arial"/>
          <w:color w:val="000000"/>
          <w:sz w:val="20"/>
          <w:szCs w:val="20"/>
        </w:rPr>
        <w:t xml:space="preserve"> (</w:t>
      </w:r>
      <w:r w:rsidR="00C33125" w:rsidRPr="001E43FB">
        <w:rPr>
          <w:rFonts w:ascii="Arial" w:hAnsi="Arial" w:cs="Arial"/>
          <w:color w:val="000000"/>
          <w:sz w:val="20"/>
          <w:szCs w:val="20"/>
        </w:rPr>
        <w:t>AQ</w:t>
      </w:r>
      <w:r w:rsidR="00F05FB4" w:rsidRPr="001E43FB">
        <w:rPr>
          <w:rFonts w:ascii="Arial" w:hAnsi="Arial" w:cs="Arial"/>
          <w:color w:val="000000"/>
          <w:sz w:val="20"/>
          <w:szCs w:val="20"/>
        </w:rPr>
        <w:t>)</w:t>
      </w:r>
    </w:p>
    <w:p w:rsidR="0099605F" w:rsidRPr="001E43FB" w:rsidRDefault="0099605F" w:rsidP="00967240">
      <w:pPr>
        <w:spacing w:after="0" w:line="240" w:lineRule="auto"/>
        <w:ind w:left="3600" w:hanging="3600"/>
        <w:rPr>
          <w:rFonts w:ascii="Arial" w:hAnsi="Arial" w:cs="Arial"/>
          <w:color w:val="000000" w:themeColor="text1"/>
          <w:sz w:val="20"/>
          <w:szCs w:val="20"/>
        </w:rPr>
      </w:pPr>
      <w:r w:rsidRPr="001E43FB">
        <w:rPr>
          <w:rFonts w:ascii="Arial" w:hAnsi="Arial" w:cs="Arial"/>
          <w:color w:val="000000" w:themeColor="text1"/>
          <w:sz w:val="20"/>
          <w:szCs w:val="20"/>
        </w:rPr>
        <w:t>Mr D Asaya</w:t>
      </w:r>
      <w:r w:rsidRPr="001E43FB">
        <w:rPr>
          <w:rFonts w:ascii="Arial" w:hAnsi="Arial" w:cs="Arial"/>
          <w:color w:val="000000" w:themeColor="text1"/>
          <w:sz w:val="20"/>
          <w:szCs w:val="20"/>
        </w:rPr>
        <w:tab/>
        <w:t>SU President 2016/17, Students’ Union (SUBU)</w:t>
      </w:r>
    </w:p>
    <w:p w:rsidR="00D1260C" w:rsidRPr="001E43FB" w:rsidRDefault="005E1AAE" w:rsidP="00967240">
      <w:pPr>
        <w:spacing w:after="0" w:line="240" w:lineRule="auto"/>
        <w:ind w:left="3600" w:hanging="3600"/>
        <w:rPr>
          <w:rFonts w:ascii="Arial" w:hAnsi="Arial" w:cs="Arial"/>
          <w:color w:val="000000" w:themeColor="text1"/>
          <w:sz w:val="20"/>
          <w:szCs w:val="20"/>
        </w:rPr>
      </w:pPr>
      <w:r w:rsidRPr="001E43FB">
        <w:rPr>
          <w:rFonts w:ascii="Arial" w:hAnsi="Arial" w:cs="Arial"/>
          <w:sz w:val="20"/>
          <w:szCs w:val="20"/>
        </w:rPr>
        <w:t>Ms M Barron</w:t>
      </w:r>
      <w:r w:rsidRPr="001E43FB">
        <w:rPr>
          <w:rFonts w:ascii="Arial" w:hAnsi="Arial" w:cs="Arial"/>
          <w:sz w:val="20"/>
          <w:szCs w:val="20"/>
        </w:rPr>
        <w:tab/>
      </w:r>
      <w:r w:rsidR="00D1260C" w:rsidRPr="001E43FB">
        <w:rPr>
          <w:rFonts w:ascii="Arial" w:hAnsi="Arial" w:cs="Arial"/>
          <w:sz w:val="20"/>
          <w:szCs w:val="20"/>
        </w:rPr>
        <w:t>Head of Student Services (SS)</w:t>
      </w:r>
    </w:p>
    <w:p w:rsidR="00C33125" w:rsidRPr="001E43FB" w:rsidRDefault="00C33125" w:rsidP="00C33125">
      <w:pPr>
        <w:spacing w:after="0" w:line="240" w:lineRule="auto"/>
        <w:rPr>
          <w:rFonts w:ascii="Arial" w:hAnsi="Arial" w:cs="Arial"/>
          <w:color w:val="000000" w:themeColor="text1"/>
          <w:sz w:val="20"/>
          <w:szCs w:val="20"/>
        </w:rPr>
      </w:pPr>
      <w:r w:rsidRPr="001E43FB">
        <w:rPr>
          <w:rFonts w:ascii="Arial" w:hAnsi="Arial" w:cs="Arial"/>
          <w:color w:val="000000" w:themeColor="text1"/>
          <w:sz w:val="20"/>
          <w:szCs w:val="20"/>
        </w:rPr>
        <w:t>Dr K Curtis</w:t>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t>Co-opted Member of the Professoriate (FHSS)</w:t>
      </w:r>
    </w:p>
    <w:p w:rsidR="00ED1662" w:rsidRPr="001E43FB" w:rsidRDefault="00967240" w:rsidP="00967240">
      <w:pPr>
        <w:spacing w:after="0" w:line="240" w:lineRule="auto"/>
        <w:ind w:left="3600" w:hanging="3600"/>
        <w:rPr>
          <w:rFonts w:ascii="Arial" w:hAnsi="Arial" w:cs="Arial"/>
          <w:color w:val="000000" w:themeColor="text1"/>
          <w:sz w:val="20"/>
          <w:szCs w:val="20"/>
        </w:rPr>
      </w:pPr>
      <w:r w:rsidRPr="001E43FB">
        <w:rPr>
          <w:rFonts w:ascii="Arial" w:hAnsi="Arial" w:cs="Arial"/>
          <w:color w:val="000000" w:themeColor="text1"/>
          <w:sz w:val="20"/>
          <w:szCs w:val="20"/>
        </w:rPr>
        <w:t>Dr B Dyer</w:t>
      </w:r>
      <w:r w:rsidRPr="001E43FB">
        <w:rPr>
          <w:rFonts w:ascii="Arial" w:hAnsi="Arial" w:cs="Arial"/>
          <w:b/>
          <w:color w:val="000000" w:themeColor="text1"/>
          <w:sz w:val="20"/>
          <w:szCs w:val="20"/>
        </w:rPr>
        <w:tab/>
      </w:r>
      <w:proofErr w:type="gramStart"/>
      <w:r w:rsidR="005A07AD" w:rsidRPr="001E43FB">
        <w:rPr>
          <w:rFonts w:ascii="Arial" w:hAnsi="Arial" w:cs="Arial"/>
          <w:color w:val="000000" w:themeColor="text1"/>
          <w:sz w:val="20"/>
          <w:szCs w:val="20"/>
        </w:rPr>
        <w:t>Deputy</w:t>
      </w:r>
      <w:proofErr w:type="gramEnd"/>
      <w:r w:rsidR="00770554" w:rsidRPr="001E43FB">
        <w:rPr>
          <w:rFonts w:ascii="Arial" w:hAnsi="Arial" w:cs="Arial"/>
          <w:color w:val="000000" w:themeColor="text1"/>
          <w:sz w:val="20"/>
          <w:szCs w:val="20"/>
        </w:rPr>
        <w:t xml:space="preserve"> Dean (Education &amp; Professional Practice</w:t>
      </w:r>
      <w:r w:rsidR="0099605F" w:rsidRPr="001E43FB">
        <w:rPr>
          <w:rFonts w:ascii="Arial" w:hAnsi="Arial" w:cs="Arial"/>
          <w:color w:val="000000" w:themeColor="text1"/>
          <w:sz w:val="20"/>
          <w:szCs w:val="20"/>
        </w:rPr>
        <w:t>)</w:t>
      </w:r>
      <w:r w:rsidR="00770554" w:rsidRPr="001E43FB">
        <w:rPr>
          <w:rFonts w:ascii="Arial" w:hAnsi="Arial" w:cs="Arial"/>
          <w:color w:val="000000" w:themeColor="text1"/>
          <w:sz w:val="20"/>
          <w:szCs w:val="20"/>
        </w:rPr>
        <w:t xml:space="preserve"> (FMC) </w:t>
      </w:r>
      <w:r w:rsidR="00ED1662" w:rsidRPr="001E43FB">
        <w:rPr>
          <w:rFonts w:ascii="Arial" w:hAnsi="Arial" w:cs="Arial"/>
          <w:color w:val="000000" w:themeColor="text1"/>
          <w:sz w:val="20"/>
          <w:szCs w:val="20"/>
        </w:rPr>
        <w:t xml:space="preserve">and </w:t>
      </w:r>
    </w:p>
    <w:p w:rsidR="00967240" w:rsidRPr="001E43FB" w:rsidRDefault="00ED1662" w:rsidP="00967240">
      <w:pPr>
        <w:spacing w:after="0" w:line="240" w:lineRule="auto"/>
        <w:ind w:left="3600" w:hanging="3600"/>
        <w:rPr>
          <w:rFonts w:ascii="Arial" w:hAnsi="Arial" w:cs="Arial"/>
          <w:color w:val="000000" w:themeColor="text1"/>
          <w:sz w:val="20"/>
          <w:szCs w:val="20"/>
        </w:rPr>
      </w:pPr>
      <w:r w:rsidRPr="001E43FB">
        <w:rPr>
          <w:rFonts w:ascii="Arial" w:hAnsi="Arial" w:cs="Arial"/>
          <w:color w:val="000000" w:themeColor="text1"/>
          <w:sz w:val="20"/>
          <w:szCs w:val="20"/>
        </w:rPr>
        <w:tab/>
      </w:r>
      <w:r w:rsidR="00967240" w:rsidRPr="001E43FB">
        <w:rPr>
          <w:rFonts w:ascii="Arial" w:hAnsi="Arial" w:cs="Arial"/>
          <w:color w:val="000000" w:themeColor="text1"/>
          <w:sz w:val="20"/>
          <w:szCs w:val="20"/>
        </w:rPr>
        <w:t>Chair of the Student Voice Committee</w:t>
      </w:r>
    </w:p>
    <w:p w:rsidR="002549DC" w:rsidRPr="001E43FB" w:rsidRDefault="002549DC" w:rsidP="002549DC">
      <w:pPr>
        <w:spacing w:after="0" w:line="240" w:lineRule="auto"/>
        <w:rPr>
          <w:rFonts w:ascii="Arial" w:hAnsi="Arial" w:cs="Arial"/>
          <w:color w:val="000000" w:themeColor="text1"/>
          <w:sz w:val="20"/>
          <w:szCs w:val="20"/>
        </w:rPr>
      </w:pPr>
      <w:r w:rsidRPr="001E43FB">
        <w:rPr>
          <w:rFonts w:ascii="Arial" w:hAnsi="Arial" w:cs="Arial"/>
          <w:color w:val="000000" w:themeColor="text1"/>
          <w:sz w:val="20"/>
          <w:szCs w:val="20"/>
        </w:rPr>
        <w:t>Mr A James</w:t>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t>General Manager of the Students’ Union (SUBU)</w:t>
      </w:r>
    </w:p>
    <w:p w:rsidR="002E7C65" w:rsidRPr="001E43FB" w:rsidRDefault="002E7C65" w:rsidP="002E7C65">
      <w:pPr>
        <w:spacing w:after="0" w:line="240" w:lineRule="auto"/>
        <w:rPr>
          <w:rFonts w:ascii="Arial" w:hAnsi="Arial" w:cs="Arial"/>
          <w:color w:val="000000" w:themeColor="text1"/>
          <w:sz w:val="20"/>
          <w:szCs w:val="20"/>
        </w:rPr>
      </w:pPr>
      <w:r w:rsidRPr="001E43FB">
        <w:rPr>
          <w:rFonts w:ascii="Arial" w:hAnsi="Arial" w:cs="Arial"/>
          <w:color w:val="000000" w:themeColor="text1"/>
          <w:sz w:val="20"/>
          <w:szCs w:val="20"/>
        </w:rPr>
        <w:t>Mr S Jones</w:t>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t>Head of Facilities Management</w:t>
      </w:r>
    </w:p>
    <w:p w:rsidR="00C33125" w:rsidRPr="001E43FB" w:rsidRDefault="00C33125" w:rsidP="00FF48E1">
      <w:pPr>
        <w:spacing w:after="0" w:line="240" w:lineRule="auto"/>
        <w:rPr>
          <w:rFonts w:ascii="Arial" w:hAnsi="Arial" w:cs="Arial"/>
          <w:color w:val="000000" w:themeColor="text1"/>
          <w:sz w:val="20"/>
          <w:szCs w:val="20"/>
        </w:rPr>
      </w:pPr>
      <w:r w:rsidRPr="001E43FB">
        <w:rPr>
          <w:rFonts w:ascii="Arial" w:hAnsi="Arial" w:cs="Arial"/>
          <w:color w:val="000000" w:themeColor="text1"/>
          <w:sz w:val="20"/>
          <w:szCs w:val="20"/>
        </w:rPr>
        <w:t>Ms J Mack</w:t>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t>Head of Academic Services (AS)</w:t>
      </w:r>
    </w:p>
    <w:p w:rsidR="00D1260C" w:rsidRPr="001E43FB" w:rsidRDefault="00D1260C" w:rsidP="002E7C65">
      <w:pPr>
        <w:spacing w:after="0" w:line="240" w:lineRule="auto"/>
        <w:rPr>
          <w:rFonts w:ascii="Arial" w:hAnsi="Arial" w:cs="Arial"/>
          <w:color w:val="000000" w:themeColor="text1"/>
          <w:sz w:val="20"/>
          <w:szCs w:val="20"/>
        </w:rPr>
      </w:pPr>
      <w:r w:rsidRPr="001E43FB">
        <w:rPr>
          <w:rFonts w:ascii="Arial" w:hAnsi="Arial" w:cs="Arial"/>
          <w:color w:val="000000" w:themeColor="text1"/>
          <w:sz w:val="20"/>
          <w:szCs w:val="20"/>
        </w:rPr>
        <w:t>Dr A Main</w:t>
      </w:r>
      <w:r w:rsidRPr="001E43FB">
        <w:rPr>
          <w:rFonts w:ascii="Arial" w:hAnsi="Arial" w:cs="Arial"/>
          <w:color w:val="000000" w:themeColor="text1"/>
          <w:sz w:val="20"/>
          <w:szCs w:val="20"/>
        </w:rPr>
        <w:tab/>
      </w:r>
      <w:r w:rsidR="0099068B" w:rsidRPr="001E43FB">
        <w:rPr>
          <w:rFonts w:ascii="Arial" w:hAnsi="Arial" w:cs="Arial"/>
          <w:color w:val="000000" w:themeColor="text1"/>
          <w:sz w:val="20"/>
          <w:szCs w:val="20"/>
        </w:rPr>
        <w:tab/>
      </w:r>
      <w:r w:rsidR="0099068B" w:rsidRPr="001E43FB">
        <w:rPr>
          <w:rFonts w:ascii="Arial" w:hAnsi="Arial" w:cs="Arial"/>
          <w:color w:val="000000" w:themeColor="text1"/>
          <w:sz w:val="20"/>
          <w:szCs w:val="20"/>
        </w:rPr>
        <w:tab/>
      </w:r>
      <w:r w:rsidR="0099068B" w:rsidRPr="001E43FB">
        <w:rPr>
          <w:rFonts w:ascii="Arial" w:hAnsi="Arial" w:cs="Arial"/>
          <w:color w:val="000000" w:themeColor="text1"/>
          <w:sz w:val="20"/>
          <w:szCs w:val="20"/>
        </w:rPr>
        <w:tab/>
      </w:r>
      <w:r w:rsidRPr="001E43FB">
        <w:rPr>
          <w:rFonts w:ascii="Arial" w:hAnsi="Arial" w:cs="Arial"/>
          <w:color w:val="000000" w:themeColor="text1"/>
          <w:sz w:val="20"/>
          <w:szCs w:val="20"/>
        </w:rPr>
        <w:t xml:space="preserve">Deputy Dean (Education &amp; Professional Practice) </w:t>
      </w:r>
      <w:r w:rsidR="00F8094A" w:rsidRPr="001E43FB">
        <w:rPr>
          <w:rFonts w:ascii="Arial" w:hAnsi="Arial" w:cs="Arial"/>
          <w:color w:val="000000" w:themeColor="text1"/>
          <w:sz w:val="20"/>
          <w:szCs w:val="20"/>
        </w:rPr>
        <w:t>(FM)</w:t>
      </w:r>
    </w:p>
    <w:p w:rsidR="00B10C5C" w:rsidRPr="001E43FB" w:rsidRDefault="00B10C5C" w:rsidP="002E7C65">
      <w:pPr>
        <w:spacing w:after="0" w:line="240" w:lineRule="auto"/>
        <w:rPr>
          <w:rFonts w:ascii="Arial" w:hAnsi="Arial" w:cs="Arial"/>
          <w:color w:val="000000" w:themeColor="text1"/>
          <w:sz w:val="20"/>
          <w:szCs w:val="20"/>
        </w:rPr>
      </w:pPr>
      <w:r w:rsidRPr="001E43FB">
        <w:rPr>
          <w:rFonts w:ascii="Arial" w:hAnsi="Arial" w:cs="Arial"/>
          <w:color w:val="000000" w:themeColor="text1"/>
          <w:sz w:val="20"/>
          <w:szCs w:val="20"/>
        </w:rPr>
        <w:t>Dr C L Osborne</w:t>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t>Head of Academic Operations (OVC)</w:t>
      </w:r>
    </w:p>
    <w:p w:rsidR="00B10C5C" w:rsidRPr="001E43FB" w:rsidRDefault="00886BB7" w:rsidP="00886BB7">
      <w:pPr>
        <w:spacing w:after="0" w:line="240" w:lineRule="auto"/>
        <w:rPr>
          <w:rFonts w:ascii="Arial" w:hAnsi="Arial" w:cs="Arial"/>
          <w:color w:val="000000" w:themeColor="text1"/>
          <w:sz w:val="20"/>
          <w:szCs w:val="20"/>
        </w:rPr>
      </w:pPr>
      <w:r w:rsidRPr="001E43FB">
        <w:rPr>
          <w:rFonts w:ascii="Arial" w:hAnsi="Arial" w:cs="Arial"/>
          <w:color w:val="000000" w:themeColor="text1"/>
          <w:sz w:val="20"/>
          <w:szCs w:val="20"/>
        </w:rPr>
        <w:t xml:space="preserve">Prof K </w:t>
      </w:r>
      <w:proofErr w:type="spellStart"/>
      <w:r w:rsidRPr="001E43FB">
        <w:rPr>
          <w:rFonts w:ascii="Arial" w:hAnsi="Arial" w:cs="Arial"/>
          <w:color w:val="000000" w:themeColor="text1"/>
          <w:sz w:val="20"/>
          <w:szCs w:val="20"/>
        </w:rPr>
        <w:t>Phalp</w:t>
      </w:r>
      <w:proofErr w:type="spellEnd"/>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t>Deputy Dean (Education &amp; Professional Practice) (</w:t>
      </w:r>
      <w:r w:rsidR="00ED1662" w:rsidRPr="001E43FB">
        <w:rPr>
          <w:rFonts w:ascii="Arial" w:hAnsi="Arial" w:cs="Arial"/>
          <w:color w:val="000000" w:themeColor="text1"/>
          <w:sz w:val="20"/>
          <w:szCs w:val="20"/>
        </w:rPr>
        <w:t>FST</w:t>
      </w:r>
      <w:r w:rsidRPr="001E43FB">
        <w:rPr>
          <w:rFonts w:ascii="Arial" w:hAnsi="Arial" w:cs="Arial"/>
          <w:color w:val="000000" w:themeColor="text1"/>
          <w:sz w:val="20"/>
          <w:szCs w:val="20"/>
        </w:rPr>
        <w:t>)</w:t>
      </w:r>
    </w:p>
    <w:p w:rsidR="00B10C5C" w:rsidRPr="001E43FB" w:rsidRDefault="00B10C5C" w:rsidP="00886BB7">
      <w:pPr>
        <w:spacing w:after="0" w:line="240" w:lineRule="auto"/>
        <w:rPr>
          <w:rFonts w:ascii="Arial" w:hAnsi="Arial" w:cs="Arial"/>
          <w:color w:val="000000" w:themeColor="text1"/>
          <w:sz w:val="20"/>
          <w:szCs w:val="20"/>
        </w:rPr>
      </w:pPr>
      <w:r w:rsidRPr="001E43FB">
        <w:rPr>
          <w:rFonts w:ascii="Arial" w:hAnsi="Arial" w:cs="Arial"/>
          <w:color w:val="000000" w:themeColor="text1"/>
          <w:sz w:val="20"/>
          <w:szCs w:val="20"/>
        </w:rPr>
        <w:t>Prof S Porter</w:t>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t>Member of the Professoriate (FHSS)</w:t>
      </w:r>
    </w:p>
    <w:p w:rsidR="002E7C65" w:rsidRPr="001E43FB" w:rsidRDefault="002E7C65" w:rsidP="002E7C65">
      <w:pPr>
        <w:spacing w:after="0" w:line="240" w:lineRule="auto"/>
        <w:rPr>
          <w:rFonts w:ascii="Arial" w:hAnsi="Arial" w:cs="Arial"/>
          <w:color w:val="000000" w:themeColor="text1"/>
          <w:sz w:val="20"/>
          <w:szCs w:val="20"/>
        </w:rPr>
      </w:pPr>
      <w:r w:rsidRPr="001E43FB">
        <w:rPr>
          <w:rFonts w:ascii="Arial" w:hAnsi="Arial" w:cs="Arial"/>
          <w:color w:val="000000" w:themeColor="text1"/>
          <w:sz w:val="20"/>
          <w:szCs w:val="20"/>
        </w:rPr>
        <w:t>Prof E Rosser</w:t>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t>Deputy Dean (Education &amp; Professional Practice) (</w:t>
      </w:r>
      <w:r w:rsidR="00B10C5C" w:rsidRPr="001E43FB">
        <w:rPr>
          <w:rFonts w:ascii="Arial" w:hAnsi="Arial" w:cs="Arial"/>
          <w:color w:val="000000" w:themeColor="text1"/>
          <w:sz w:val="20"/>
          <w:szCs w:val="20"/>
        </w:rPr>
        <w:t>F</w:t>
      </w:r>
      <w:r w:rsidRPr="001E43FB">
        <w:rPr>
          <w:rFonts w:ascii="Arial" w:hAnsi="Arial" w:cs="Arial"/>
          <w:color w:val="000000" w:themeColor="text1"/>
          <w:sz w:val="20"/>
          <w:szCs w:val="20"/>
        </w:rPr>
        <w:t>HSS)</w:t>
      </w:r>
    </w:p>
    <w:p w:rsidR="00546F4E" w:rsidRPr="001E43FB" w:rsidRDefault="00546F4E" w:rsidP="00AB3BEA">
      <w:pPr>
        <w:spacing w:after="0" w:line="240" w:lineRule="auto"/>
        <w:ind w:left="3600" w:hanging="3600"/>
        <w:rPr>
          <w:rFonts w:ascii="Arial" w:hAnsi="Arial" w:cs="Arial"/>
          <w:color w:val="000000" w:themeColor="text1"/>
          <w:sz w:val="20"/>
          <w:szCs w:val="20"/>
        </w:rPr>
      </w:pPr>
      <w:r w:rsidRPr="001E43FB">
        <w:rPr>
          <w:rFonts w:ascii="Arial" w:hAnsi="Arial" w:cs="Arial"/>
          <w:color w:val="000000" w:themeColor="text1"/>
          <w:sz w:val="20"/>
          <w:szCs w:val="20"/>
        </w:rPr>
        <w:t>Dr G Rousha</w:t>
      </w:r>
      <w:r w:rsidR="00967240" w:rsidRPr="001E43FB">
        <w:rPr>
          <w:rFonts w:ascii="Arial" w:hAnsi="Arial" w:cs="Arial"/>
          <w:color w:val="000000" w:themeColor="text1"/>
          <w:sz w:val="20"/>
          <w:szCs w:val="20"/>
        </w:rPr>
        <w:t>n</w:t>
      </w:r>
      <w:r w:rsidR="00967240" w:rsidRPr="001E43FB">
        <w:rPr>
          <w:rFonts w:ascii="Arial" w:hAnsi="Arial" w:cs="Arial"/>
          <w:color w:val="000000" w:themeColor="text1"/>
          <w:sz w:val="20"/>
          <w:szCs w:val="20"/>
        </w:rPr>
        <w:tab/>
      </w:r>
      <w:r w:rsidRPr="001E43FB">
        <w:rPr>
          <w:rFonts w:ascii="Arial" w:hAnsi="Arial" w:cs="Arial"/>
          <w:color w:val="000000" w:themeColor="text1"/>
          <w:sz w:val="20"/>
          <w:szCs w:val="20"/>
        </w:rPr>
        <w:t xml:space="preserve">Chair of the </w:t>
      </w:r>
      <w:r w:rsidR="00C74573" w:rsidRPr="001E43FB">
        <w:rPr>
          <w:rFonts w:ascii="Arial" w:hAnsi="Arial" w:cs="Arial"/>
          <w:color w:val="000000" w:themeColor="text1"/>
          <w:sz w:val="20"/>
          <w:szCs w:val="20"/>
        </w:rPr>
        <w:t xml:space="preserve">Technology </w:t>
      </w:r>
      <w:r w:rsidRPr="001E43FB">
        <w:rPr>
          <w:rFonts w:ascii="Arial" w:hAnsi="Arial" w:cs="Arial"/>
          <w:color w:val="000000" w:themeColor="text1"/>
          <w:sz w:val="20"/>
          <w:szCs w:val="20"/>
        </w:rPr>
        <w:t>Enhance</w:t>
      </w:r>
      <w:r w:rsidR="00C74573" w:rsidRPr="001E43FB">
        <w:rPr>
          <w:rFonts w:ascii="Arial" w:hAnsi="Arial" w:cs="Arial"/>
          <w:color w:val="000000" w:themeColor="text1"/>
          <w:sz w:val="20"/>
          <w:szCs w:val="20"/>
        </w:rPr>
        <w:t>d Learning Strategy</w:t>
      </w:r>
      <w:r w:rsidRPr="001E43FB">
        <w:rPr>
          <w:rFonts w:ascii="Arial" w:hAnsi="Arial" w:cs="Arial"/>
          <w:color w:val="000000" w:themeColor="text1"/>
          <w:sz w:val="20"/>
          <w:szCs w:val="20"/>
        </w:rPr>
        <w:t xml:space="preserve"> Forum</w:t>
      </w:r>
    </w:p>
    <w:p w:rsidR="0099605F" w:rsidRPr="001E43FB" w:rsidRDefault="0099605F" w:rsidP="00DE0E0A">
      <w:pPr>
        <w:spacing w:after="0" w:line="240" w:lineRule="auto"/>
        <w:rPr>
          <w:rFonts w:ascii="Arial" w:hAnsi="Arial" w:cs="Arial"/>
          <w:color w:val="000000" w:themeColor="text1"/>
          <w:sz w:val="20"/>
          <w:szCs w:val="20"/>
        </w:rPr>
      </w:pPr>
      <w:r w:rsidRPr="001E43FB">
        <w:rPr>
          <w:rFonts w:ascii="Arial" w:hAnsi="Arial" w:cs="Arial"/>
          <w:color w:val="000000" w:themeColor="text1"/>
          <w:sz w:val="20"/>
          <w:szCs w:val="20"/>
        </w:rPr>
        <w:t>Mr J Swanson</w:t>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t>SU Vice-President (Education) 2016/17, Students’ Union (SUBU)</w:t>
      </w:r>
    </w:p>
    <w:p w:rsidR="00BF3C21" w:rsidRPr="001E43FB" w:rsidRDefault="00BF3C21" w:rsidP="007038E5">
      <w:pPr>
        <w:spacing w:after="0" w:line="240" w:lineRule="auto"/>
        <w:rPr>
          <w:rFonts w:ascii="Arial" w:hAnsi="Arial" w:cs="Arial"/>
          <w:color w:val="000000" w:themeColor="text1"/>
          <w:sz w:val="20"/>
          <w:szCs w:val="20"/>
        </w:rPr>
      </w:pPr>
      <w:r w:rsidRPr="001E43FB">
        <w:rPr>
          <w:rFonts w:ascii="Arial" w:hAnsi="Arial" w:cs="Arial"/>
          <w:color w:val="000000" w:themeColor="text1"/>
          <w:sz w:val="20"/>
          <w:szCs w:val="20"/>
        </w:rPr>
        <w:t>Dr S White</w:t>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t>Senate Representative (</w:t>
      </w:r>
      <w:r w:rsidR="00B10C5C" w:rsidRPr="001E43FB">
        <w:rPr>
          <w:rFonts w:ascii="Arial" w:hAnsi="Arial" w:cs="Arial"/>
          <w:color w:val="000000" w:themeColor="text1"/>
          <w:sz w:val="20"/>
          <w:szCs w:val="20"/>
        </w:rPr>
        <w:t>F</w:t>
      </w:r>
      <w:r w:rsidRPr="001E43FB">
        <w:rPr>
          <w:rFonts w:ascii="Arial" w:hAnsi="Arial" w:cs="Arial"/>
          <w:color w:val="000000" w:themeColor="text1"/>
          <w:sz w:val="20"/>
          <w:szCs w:val="20"/>
        </w:rPr>
        <w:t>HSS)</w:t>
      </w:r>
    </w:p>
    <w:p w:rsidR="002E7C65" w:rsidRPr="001E43FB" w:rsidRDefault="002E7C65" w:rsidP="002E7C65">
      <w:pPr>
        <w:spacing w:after="0" w:line="240" w:lineRule="auto"/>
        <w:rPr>
          <w:rFonts w:ascii="Arial" w:hAnsi="Arial" w:cs="Arial"/>
          <w:color w:val="FF0000"/>
          <w:sz w:val="20"/>
          <w:szCs w:val="20"/>
        </w:rPr>
      </w:pPr>
    </w:p>
    <w:p w:rsidR="009421A6" w:rsidRPr="001E43FB" w:rsidRDefault="00BC238C" w:rsidP="00F931E8">
      <w:pPr>
        <w:spacing w:after="0" w:line="240" w:lineRule="auto"/>
        <w:rPr>
          <w:rFonts w:ascii="Arial" w:hAnsi="Arial" w:cs="Arial"/>
          <w:sz w:val="20"/>
          <w:szCs w:val="20"/>
          <w:u w:val="single"/>
        </w:rPr>
      </w:pPr>
      <w:r w:rsidRPr="001E43FB">
        <w:rPr>
          <w:rFonts w:ascii="Arial" w:hAnsi="Arial" w:cs="Arial"/>
          <w:sz w:val="20"/>
          <w:szCs w:val="20"/>
          <w:u w:val="single"/>
        </w:rPr>
        <w:t>In attendance</w:t>
      </w:r>
      <w:r w:rsidR="009421A6" w:rsidRPr="001E43FB">
        <w:rPr>
          <w:rFonts w:ascii="Arial" w:hAnsi="Arial" w:cs="Arial"/>
          <w:sz w:val="20"/>
          <w:szCs w:val="20"/>
          <w:u w:val="single"/>
        </w:rPr>
        <w:t>:</w:t>
      </w:r>
    </w:p>
    <w:p w:rsidR="003A27A7" w:rsidRPr="001E43FB" w:rsidRDefault="00D1260C" w:rsidP="00D67D2D">
      <w:pPr>
        <w:spacing w:after="0" w:line="240" w:lineRule="auto"/>
        <w:rPr>
          <w:rFonts w:ascii="Arial" w:hAnsi="Arial" w:cs="Arial"/>
          <w:color w:val="000000" w:themeColor="text1"/>
          <w:sz w:val="20"/>
          <w:szCs w:val="20"/>
        </w:rPr>
      </w:pPr>
      <w:r w:rsidRPr="001E43FB">
        <w:rPr>
          <w:rFonts w:ascii="Arial" w:hAnsi="Arial" w:cs="Arial"/>
          <w:color w:val="000000" w:themeColor="text1"/>
          <w:sz w:val="20"/>
          <w:szCs w:val="20"/>
        </w:rPr>
        <w:t>Ms W Chow</w:t>
      </w:r>
      <w:r w:rsidR="003A27A7" w:rsidRPr="001E43FB">
        <w:rPr>
          <w:rFonts w:ascii="Arial" w:hAnsi="Arial" w:cs="Arial"/>
          <w:color w:val="000000" w:themeColor="text1"/>
          <w:sz w:val="20"/>
          <w:szCs w:val="20"/>
        </w:rPr>
        <w:tab/>
      </w:r>
      <w:r w:rsidR="003A27A7" w:rsidRPr="001E43FB">
        <w:rPr>
          <w:rFonts w:ascii="Arial" w:hAnsi="Arial" w:cs="Arial"/>
          <w:color w:val="000000" w:themeColor="text1"/>
          <w:sz w:val="20"/>
          <w:szCs w:val="20"/>
        </w:rPr>
        <w:tab/>
      </w:r>
      <w:r w:rsidR="003A27A7" w:rsidRPr="001E43FB">
        <w:rPr>
          <w:rFonts w:ascii="Arial" w:hAnsi="Arial" w:cs="Arial"/>
          <w:color w:val="000000" w:themeColor="text1"/>
          <w:sz w:val="20"/>
          <w:szCs w:val="20"/>
        </w:rPr>
        <w:tab/>
      </w:r>
      <w:r w:rsidR="003A27A7" w:rsidRPr="001E43FB">
        <w:rPr>
          <w:rFonts w:ascii="Arial" w:hAnsi="Arial" w:cs="Arial"/>
          <w:color w:val="000000" w:themeColor="text1"/>
          <w:sz w:val="20"/>
          <w:szCs w:val="20"/>
        </w:rPr>
        <w:tab/>
      </w:r>
      <w:r w:rsidRPr="001E43FB">
        <w:rPr>
          <w:rFonts w:ascii="Arial" w:hAnsi="Arial" w:cs="Arial"/>
          <w:sz w:val="20"/>
          <w:szCs w:val="20"/>
        </w:rPr>
        <w:t>Academic Quality Manager (AQ)</w:t>
      </w:r>
    </w:p>
    <w:p w:rsidR="00302768" w:rsidRPr="001E43FB" w:rsidRDefault="00302768" w:rsidP="00302768">
      <w:pPr>
        <w:tabs>
          <w:tab w:val="left" w:pos="480"/>
        </w:tabs>
        <w:spacing w:after="0" w:line="240" w:lineRule="auto"/>
        <w:rPr>
          <w:rFonts w:ascii="Arial" w:hAnsi="Arial" w:cs="Arial"/>
          <w:color w:val="000000" w:themeColor="text1"/>
          <w:sz w:val="20"/>
          <w:szCs w:val="20"/>
        </w:rPr>
      </w:pPr>
    </w:p>
    <w:p w:rsidR="00302768" w:rsidRPr="001E43FB" w:rsidRDefault="00302768" w:rsidP="003A27A7">
      <w:pPr>
        <w:tabs>
          <w:tab w:val="left" w:pos="480"/>
        </w:tabs>
        <w:spacing w:after="0" w:line="240" w:lineRule="auto"/>
        <w:rPr>
          <w:rFonts w:ascii="Arial" w:hAnsi="Arial" w:cs="Arial"/>
          <w:sz w:val="20"/>
          <w:szCs w:val="20"/>
        </w:rPr>
      </w:pPr>
      <w:r w:rsidRPr="001E43FB">
        <w:rPr>
          <w:rFonts w:ascii="Arial" w:hAnsi="Arial" w:cs="Arial"/>
          <w:sz w:val="20"/>
          <w:szCs w:val="20"/>
        </w:rPr>
        <w:t xml:space="preserve">Mr O </w:t>
      </w:r>
      <w:proofErr w:type="spellStart"/>
      <w:r w:rsidRPr="001E43FB">
        <w:rPr>
          <w:rFonts w:ascii="Arial" w:hAnsi="Arial" w:cs="Arial"/>
          <w:sz w:val="20"/>
          <w:szCs w:val="20"/>
        </w:rPr>
        <w:t>Kozsla</w:t>
      </w:r>
      <w:proofErr w:type="spellEnd"/>
      <w:r w:rsidRPr="001E43FB">
        <w:rPr>
          <w:rFonts w:ascii="Arial" w:hAnsi="Arial" w:cs="Arial"/>
          <w:sz w:val="20"/>
          <w:szCs w:val="20"/>
        </w:rPr>
        <w:tab/>
      </w:r>
      <w:r w:rsidRPr="001E43FB">
        <w:rPr>
          <w:rFonts w:ascii="Arial" w:hAnsi="Arial" w:cs="Arial"/>
          <w:sz w:val="20"/>
          <w:szCs w:val="20"/>
        </w:rPr>
        <w:tab/>
      </w:r>
      <w:r w:rsidRPr="001E43FB">
        <w:rPr>
          <w:rFonts w:ascii="Arial" w:hAnsi="Arial" w:cs="Arial"/>
          <w:sz w:val="20"/>
          <w:szCs w:val="20"/>
        </w:rPr>
        <w:tab/>
      </w:r>
      <w:r w:rsidRPr="001E43FB">
        <w:rPr>
          <w:rFonts w:ascii="Arial" w:hAnsi="Arial" w:cs="Arial"/>
          <w:sz w:val="20"/>
          <w:szCs w:val="20"/>
        </w:rPr>
        <w:tab/>
        <w:t>Student Representative (undergraduate)</w:t>
      </w:r>
    </w:p>
    <w:p w:rsidR="008D05CC" w:rsidRPr="001E43FB" w:rsidRDefault="002E0001" w:rsidP="003A27A7">
      <w:pPr>
        <w:tabs>
          <w:tab w:val="left" w:pos="480"/>
        </w:tabs>
        <w:spacing w:after="0" w:line="240" w:lineRule="auto"/>
        <w:rPr>
          <w:rFonts w:ascii="Arial" w:hAnsi="Arial" w:cs="Arial"/>
          <w:sz w:val="20"/>
          <w:szCs w:val="20"/>
        </w:rPr>
      </w:pPr>
      <w:r w:rsidRPr="001E43FB">
        <w:rPr>
          <w:rFonts w:ascii="Arial" w:hAnsi="Arial" w:cs="Arial"/>
          <w:sz w:val="20"/>
          <w:szCs w:val="20"/>
        </w:rPr>
        <w:t xml:space="preserve">Ms M </w:t>
      </w:r>
      <w:r w:rsidR="00F8094A" w:rsidRPr="001E43FB">
        <w:rPr>
          <w:rFonts w:ascii="Arial" w:hAnsi="Arial" w:cs="Arial"/>
          <w:sz w:val="20"/>
          <w:szCs w:val="20"/>
        </w:rPr>
        <w:t>Frampton</w:t>
      </w:r>
      <w:r w:rsidRPr="001E43FB">
        <w:rPr>
          <w:rFonts w:ascii="Arial" w:hAnsi="Arial" w:cs="Arial"/>
          <w:sz w:val="20"/>
          <w:szCs w:val="20"/>
        </w:rPr>
        <w:tab/>
      </w:r>
      <w:r w:rsidRPr="001E43FB">
        <w:rPr>
          <w:rFonts w:ascii="Arial" w:hAnsi="Arial" w:cs="Arial"/>
          <w:sz w:val="20"/>
          <w:szCs w:val="20"/>
        </w:rPr>
        <w:tab/>
      </w:r>
      <w:r w:rsidR="00A93EAE" w:rsidRPr="001E43FB">
        <w:rPr>
          <w:rFonts w:ascii="Arial" w:hAnsi="Arial" w:cs="Arial"/>
          <w:sz w:val="20"/>
          <w:szCs w:val="20"/>
        </w:rPr>
        <w:tab/>
      </w:r>
      <w:r w:rsidRPr="001E43FB">
        <w:rPr>
          <w:rFonts w:ascii="Arial" w:hAnsi="Arial" w:cs="Arial"/>
          <w:sz w:val="20"/>
          <w:szCs w:val="20"/>
        </w:rPr>
        <w:tab/>
        <w:t>Academic Quality Officer (AQ)</w:t>
      </w:r>
    </w:p>
    <w:p w:rsidR="00302768" w:rsidRPr="001E43FB" w:rsidRDefault="00302768" w:rsidP="003A27A7">
      <w:pPr>
        <w:tabs>
          <w:tab w:val="left" w:pos="480"/>
        </w:tabs>
        <w:spacing w:after="0" w:line="240" w:lineRule="auto"/>
        <w:rPr>
          <w:rFonts w:ascii="Arial" w:hAnsi="Arial" w:cs="Arial"/>
          <w:sz w:val="20"/>
          <w:szCs w:val="20"/>
        </w:rPr>
      </w:pPr>
      <w:r w:rsidRPr="001E43FB">
        <w:rPr>
          <w:rFonts w:ascii="Arial" w:hAnsi="Arial" w:cs="Arial"/>
          <w:sz w:val="20"/>
          <w:szCs w:val="20"/>
        </w:rPr>
        <w:t>Prof G Thomas</w:t>
      </w:r>
      <w:r w:rsidRPr="001E43FB">
        <w:rPr>
          <w:rFonts w:ascii="Arial" w:hAnsi="Arial" w:cs="Arial"/>
          <w:sz w:val="20"/>
          <w:szCs w:val="20"/>
        </w:rPr>
        <w:tab/>
      </w:r>
      <w:r w:rsidRPr="001E43FB">
        <w:rPr>
          <w:rFonts w:ascii="Arial" w:hAnsi="Arial" w:cs="Arial"/>
          <w:sz w:val="20"/>
          <w:szCs w:val="20"/>
        </w:rPr>
        <w:tab/>
      </w:r>
      <w:r w:rsidRPr="001E43FB">
        <w:rPr>
          <w:rFonts w:ascii="Arial" w:hAnsi="Arial" w:cs="Arial"/>
          <w:sz w:val="20"/>
          <w:szCs w:val="20"/>
        </w:rPr>
        <w:tab/>
      </w:r>
      <w:r w:rsidRPr="001E43FB">
        <w:rPr>
          <w:rFonts w:ascii="Arial" w:hAnsi="Arial" w:cs="Arial"/>
          <w:sz w:val="20"/>
          <w:szCs w:val="20"/>
        </w:rPr>
        <w:tab/>
      </w:r>
      <w:r w:rsidR="00EF3B71">
        <w:rPr>
          <w:rFonts w:ascii="Arial" w:hAnsi="Arial" w:cs="Arial"/>
          <w:sz w:val="20"/>
          <w:szCs w:val="20"/>
        </w:rPr>
        <w:t>Head</w:t>
      </w:r>
      <w:r w:rsidRPr="001E43FB">
        <w:rPr>
          <w:rFonts w:ascii="Arial" w:hAnsi="Arial" w:cs="Arial"/>
          <w:sz w:val="20"/>
          <w:szCs w:val="20"/>
        </w:rPr>
        <w:t xml:space="preserve"> </w:t>
      </w:r>
      <w:r w:rsidR="00F8094A" w:rsidRPr="001E43FB">
        <w:rPr>
          <w:rFonts w:ascii="Arial" w:hAnsi="Arial" w:cs="Arial"/>
          <w:sz w:val="20"/>
          <w:szCs w:val="20"/>
        </w:rPr>
        <w:t>o</w:t>
      </w:r>
      <w:r w:rsidRPr="001E43FB">
        <w:rPr>
          <w:rFonts w:ascii="Arial" w:hAnsi="Arial" w:cs="Arial"/>
          <w:sz w:val="20"/>
          <w:szCs w:val="20"/>
        </w:rPr>
        <w:t xml:space="preserve">f </w:t>
      </w:r>
      <w:r w:rsidR="00F8094A" w:rsidRPr="001E43FB">
        <w:rPr>
          <w:rFonts w:ascii="Arial" w:hAnsi="Arial" w:cs="Arial"/>
          <w:sz w:val="20"/>
          <w:szCs w:val="20"/>
        </w:rPr>
        <w:t xml:space="preserve">the </w:t>
      </w:r>
      <w:r w:rsidRPr="001E43FB">
        <w:rPr>
          <w:rFonts w:ascii="Arial" w:hAnsi="Arial" w:cs="Arial"/>
          <w:sz w:val="20"/>
          <w:szCs w:val="20"/>
        </w:rPr>
        <w:t xml:space="preserve">Centre </w:t>
      </w:r>
      <w:r w:rsidR="00F8094A" w:rsidRPr="001E43FB">
        <w:rPr>
          <w:rFonts w:ascii="Arial" w:hAnsi="Arial" w:cs="Arial"/>
          <w:sz w:val="20"/>
          <w:szCs w:val="20"/>
        </w:rPr>
        <w:t>f</w:t>
      </w:r>
      <w:r w:rsidRPr="001E43FB">
        <w:rPr>
          <w:rFonts w:ascii="Arial" w:hAnsi="Arial" w:cs="Arial"/>
          <w:sz w:val="20"/>
          <w:szCs w:val="20"/>
        </w:rPr>
        <w:t xml:space="preserve">or Excellence </w:t>
      </w:r>
      <w:r w:rsidR="00F8094A" w:rsidRPr="001E43FB">
        <w:rPr>
          <w:rFonts w:ascii="Arial" w:hAnsi="Arial" w:cs="Arial"/>
          <w:sz w:val="20"/>
          <w:szCs w:val="20"/>
        </w:rPr>
        <w:t xml:space="preserve">in </w:t>
      </w:r>
      <w:r w:rsidRPr="001E43FB">
        <w:rPr>
          <w:rFonts w:ascii="Arial" w:hAnsi="Arial" w:cs="Arial"/>
          <w:sz w:val="20"/>
          <w:szCs w:val="20"/>
        </w:rPr>
        <w:t>Learning</w:t>
      </w:r>
    </w:p>
    <w:p w:rsidR="002E0001" w:rsidRPr="001E43FB" w:rsidRDefault="002E0001" w:rsidP="003A27A7">
      <w:pPr>
        <w:tabs>
          <w:tab w:val="left" w:pos="480"/>
        </w:tabs>
        <w:spacing w:after="0" w:line="240" w:lineRule="auto"/>
        <w:rPr>
          <w:rFonts w:ascii="Arial" w:hAnsi="Arial" w:cs="Arial"/>
          <w:sz w:val="20"/>
          <w:szCs w:val="20"/>
        </w:rPr>
      </w:pPr>
    </w:p>
    <w:p w:rsidR="003A27A7" w:rsidRPr="001E43FB" w:rsidRDefault="003A27A7" w:rsidP="003A27A7">
      <w:pPr>
        <w:tabs>
          <w:tab w:val="left" w:pos="480"/>
        </w:tabs>
        <w:spacing w:after="0" w:line="240" w:lineRule="auto"/>
        <w:rPr>
          <w:rFonts w:ascii="Arial" w:hAnsi="Arial" w:cs="Arial"/>
          <w:sz w:val="20"/>
          <w:szCs w:val="20"/>
        </w:rPr>
      </w:pPr>
      <w:r w:rsidRPr="001E43FB">
        <w:rPr>
          <w:rFonts w:ascii="Arial" w:hAnsi="Arial" w:cs="Arial"/>
          <w:sz w:val="20"/>
          <w:szCs w:val="20"/>
          <w:u w:val="single"/>
        </w:rPr>
        <w:t>Observers:</w:t>
      </w:r>
    </w:p>
    <w:p w:rsidR="000D40AC" w:rsidRPr="001E43FB" w:rsidRDefault="000D40AC" w:rsidP="003A27A7">
      <w:pPr>
        <w:tabs>
          <w:tab w:val="left" w:pos="480"/>
        </w:tabs>
        <w:spacing w:after="0" w:line="240" w:lineRule="auto"/>
        <w:rPr>
          <w:rFonts w:ascii="Arial" w:hAnsi="Arial" w:cs="Arial"/>
          <w:color w:val="000000" w:themeColor="text1"/>
          <w:sz w:val="20"/>
          <w:szCs w:val="20"/>
        </w:rPr>
      </w:pPr>
      <w:r w:rsidRPr="001E43FB">
        <w:rPr>
          <w:rFonts w:ascii="Arial" w:hAnsi="Arial" w:cs="Arial"/>
          <w:color w:val="000000" w:themeColor="text1"/>
          <w:sz w:val="20"/>
          <w:szCs w:val="20"/>
        </w:rPr>
        <w:t>Mr I Donaldson</w:t>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t>Principal Academic (FHSS)</w:t>
      </w:r>
    </w:p>
    <w:p w:rsidR="000F1902" w:rsidRPr="001E43FB" w:rsidRDefault="00D1260C" w:rsidP="003A27A7">
      <w:pPr>
        <w:tabs>
          <w:tab w:val="left" w:pos="480"/>
        </w:tabs>
        <w:spacing w:after="0" w:line="240" w:lineRule="auto"/>
        <w:rPr>
          <w:rFonts w:ascii="Arial" w:hAnsi="Arial" w:cs="Arial"/>
          <w:color w:val="000000" w:themeColor="text1"/>
          <w:sz w:val="20"/>
          <w:szCs w:val="20"/>
        </w:rPr>
      </w:pPr>
      <w:r w:rsidRPr="001E43FB">
        <w:rPr>
          <w:rFonts w:ascii="Arial" w:hAnsi="Arial" w:cs="Arial"/>
          <w:color w:val="000000" w:themeColor="text1"/>
          <w:sz w:val="20"/>
          <w:szCs w:val="20"/>
        </w:rPr>
        <w:t>Ms S Thompson</w:t>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t>Senior Lecturer (FMC)</w:t>
      </w:r>
    </w:p>
    <w:p w:rsidR="005E1AAE" w:rsidRPr="001E43FB" w:rsidRDefault="005E1AAE" w:rsidP="003A27A7">
      <w:pPr>
        <w:tabs>
          <w:tab w:val="left" w:pos="480"/>
        </w:tabs>
        <w:spacing w:after="0" w:line="240" w:lineRule="auto"/>
        <w:rPr>
          <w:rFonts w:ascii="Arial" w:hAnsi="Arial" w:cs="Arial"/>
          <w:color w:val="000000" w:themeColor="text1"/>
          <w:sz w:val="20"/>
          <w:szCs w:val="20"/>
        </w:rPr>
      </w:pPr>
    </w:p>
    <w:p w:rsidR="00836CAA" w:rsidRPr="001E43FB" w:rsidRDefault="00836CAA" w:rsidP="00F931E8">
      <w:pPr>
        <w:spacing w:after="0" w:line="240" w:lineRule="auto"/>
        <w:rPr>
          <w:rFonts w:ascii="Arial" w:hAnsi="Arial" w:cs="Arial"/>
          <w:sz w:val="20"/>
          <w:szCs w:val="20"/>
        </w:rPr>
      </w:pPr>
      <w:r w:rsidRPr="001E43FB">
        <w:rPr>
          <w:rFonts w:ascii="Arial" w:hAnsi="Arial" w:cs="Arial"/>
          <w:sz w:val="20"/>
          <w:szCs w:val="20"/>
          <w:u w:val="single"/>
        </w:rPr>
        <w:t>Apologies:</w:t>
      </w:r>
    </w:p>
    <w:p w:rsidR="00836CAA" w:rsidRPr="001E43FB" w:rsidRDefault="00836CAA" w:rsidP="00F931E8">
      <w:pPr>
        <w:spacing w:after="0" w:line="240" w:lineRule="auto"/>
        <w:rPr>
          <w:rFonts w:ascii="Arial" w:hAnsi="Arial" w:cs="Arial"/>
          <w:sz w:val="20"/>
          <w:szCs w:val="20"/>
        </w:rPr>
      </w:pPr>
      <w:r w:rsidRPr="001E43FB">
        <w:rPr>
          <w:rFonts w:ascii="Arial" w:hAnsi="Arial" w:cs="Arial"/>
          <w:sz w:val="20"/>
          <w:szCs w:val="20"/>
        </w:rPr>
        <w:t>Apologies had been received from:</w:t>
      </w:r>
    </w:p>
    <w:p w:rsidR="00E2320C" w:rsidRPr="001E43FB" w:rsidRDefault="00E2320C" w:rsidP="002208A1">
      <w:pPr>
        <w:spacing w:after="0" w:line="240" w:lineRule="auto"/>
        <w:rPr>
          <w:rFonts w:ascii="Arial" w:hAnsi="Arial" w:cs="Arial"/>
          <w:sz w:val="20"/>
          <w:szCs w:val="20"/>
        </w:rPr>
      </w:pPr>
    </w:p>
    <w:p w:rsidR="00E50603" w:rsidRPr="001E43FB" w:rsidRDefault="00E50603" w:rsidP="00E50603">
      <w:pPr>
        <w:spacing w:after="0" w:line="240" w:lineRule="auto"/>
        <w:ind w:left="3600" w:hanging="3600"/>
        <w:rPr>
          <w:rFonts w:ascii="Arial" w:hAnsi="Arial" w:cs="Arial"/>
          <w:color w:val="000000" w:themeColor="text1"/>
          <w:sz w:val="20"/>
          <w:szCs w:val="20"/>
        </w:rPr>
      </w:pPr>
      <w:r w:rsidRPr="001E43FB">
        <w:rPr>
          <w:rFonts w:ascii="Arial" w:hAnsi="Arial" w:cs="Arial"/>
          <w:color w:val="000000" w:themeColor="text1"/>
          <w:sz w:val="20"/>
          <w:szCs w:val="20"/>
        </w:rPr>
        <w:t>Ms B Elias</w:t>
      </w:r>
      <w:r w:rsidRPr="001E43FB">
        <w:rPr>
          <w:rFonts w:ascii="Arial" w:hAnsi="Arial" w:cs="Arial"/>
          <w:color w:val="000000" w:themeColor="text1"/>
          <w:sz w:val="20"/>
          <w:szCs w:val="20"/>
        </w:rPr>
        <w:tab/>
        <w:t>SU Vice-President (Activities) 2016/17, Students’ Union (SUBU)</w:t>
      </w:r>
    </w:p>
    <w:p w:rsidR="005E1AAE" w:rsidRPr="001E43FB" w:rsidRDefault="005E1AAE" w:rsidP="005E1AAE">
      <w:pPr>
        <w:spacing w:after="0" w:line="240" w:lineRule="auto"/>
        <w:ind w:left="3600" w:hanging="3600"/>
        <w:rPr>
          <w:rFonts w:ascii="Arial" w:hAnsi="Arial" w:cs="Arial"/>
          <w:color w:val="000000" w:themeColor="text1"/>
          <w:sz w:val="20"/>
          <w:szCs w:val="20"/>
        </w:rPr>
      </w:pPr>
      <w:r w:rsidRPr="001E43FB">
        <w:rPr>
          <w:rFonts w:ascii="Arial" w:hAnsi="Arial" w:cs="Arial"/>
          <w:color w:val="000000" w:themeColor="text1"/>
          <w:sz w:val="20"/>
          <w:szCs w:val="20"/>
        </w:rPr>
        <w:t>Mr J Cooke</w:t>
      </w:r>
      <w:r w:rsidRPr="001E43FB">
        <w:rPr>
          <w:rFonts w:ascii="Arial" w:hAnsi="Arial" w:cs="Arial"/>
          <w:color w:val="000000" w:themeColor="text1"/>
          <w:sz w:val="20"/>
          <w:szCs w:val="20"/>
        </w:rPr>
        <w:tab/>
        <w:t>Head of Student Engagement (SUBU)</w:t>
      </w:r>
    </w:p>
    <w:p w:rsidR="00E50603" w:rsidRPr="001E43FB" w:rsidRDefault="00E50603" w:rsidP="00E50603">
      <w:pPr>
        <w:spacing w:after="0" w:line="240" w:lineRule="auto"/>
        <w:ind w:left="3600" w:hanging="3600"/>
        <w:rPr>
          <w:rFonts w:ascii="Arial" w:hAnsi="Arial" w:cs="Arial"/>
          <w:color w:val="000000" w:themeColor="text1"/>
          <w:sz w:val="20"/>
          <w:szCs w:val="20"/>
        </w:rPr>
      </w:pPr>
      <w:r w:rsidRPr="001E43FB">
        <w:rPr>
          <w:rFonts w:ascii="Arial" w:hAnsi="Arial" w:cs="Arial"/>
          <w:color w:val="000000" w:themeColor="text1"/>
          <w:sz w:val="20"/>
          <w:szCs w:val="20"/>
        </w:rPr>
        <w:t>Prof G Esteban</w:t>
      </w:r>
      <w:r w:rsidRPr="001E43FB">
        <w:rPr>
          <w:rFonts w:ascii="Arial" w:hAnsi="Arial" w:cs="Arial"/>
          <w:color w:val="000000" w:themeColor="text1"/>
          <w:sz w:val="20"/>
          <w:szCs w:val="20"/>
        </w:rPr>
        <w:tab/>
        <w:t>Member of the Professoriate (FST)</w:t>
      </w:r>
    </w:p>
    <w:p w:rsidR="00E50603" w:rsidRPr="001E43FB" w:rsidRDefault="00E50603" w:rsidP="00E50603">
      <w:pPr>
        <w:spacing w:after="0" w:line="240" w:lineRule="auto"/>
        <w:ind w:left="3600" w:hanging="3600"/>
        <w:rPr>
          <w:rFonts w:ascii="Arial" w:hAnsi="Arial" w:cs="Arial"/>
          <w:color w:val="000000" w:themeColor="text1"/>
          <w:sz w:val="20"/>
          <w:szCs w:val="20"/>
        </w:rPr>
      </w:pPr>
      <w:r w:rsidRPr="001E43FB">
        <w:rPr>
          <w:rFonts w:ascii="Arial" w:hAnsi="Arial" w:cs="Arial"/>
          <w:color w:val="000000" w:themeColor="text1"/>
          <w:sz w:val="20"/>
          <w:szCs w:val="20"/>
        </w:rPr>
        <w:t>Prof D Holley</w:t>
      </w:r>
      <w:r w:rsidRPr="001E43FB">
        <w:rPr>
          <w:rFonts w:ascii="Arial" w:hAnsi="Arial" w:cs="Arial"/>
          <w:color w:val="000000" w:themeColor="text1"/>
          <w:sz w:val="20"/>
          <w:szCs w:val="20"/>
        </w:rPr>
        <w:tab/>
        <w:t xml:space="preserve">Centre for Excellence in Learning Representative </w:t>
      </w:r>
    </w:p>
    <w:p w:rsidR="005E1AAE" w:rsidRPr="001E43FB" w:rsidRDefault="005E1AAE" w:rsidP="005E1AAE">
      <w:pPr>
        <w:spacing w:after="0" w:line="240" w:lineRule="auto"/>
        <w:ind w:left="3600" w:hanging="3600"/>
        <w:rPr>
          <w:rFonts w:ascii="Arial" w:hAnsi="Arial" w:cs="Arial"/>
          <w:color w:val="000000" w:themeColor="text1"/>
          <w:sz w:val="20"/>
          <w:szCs w:val="20"/>
        </w:rPr>
      </w:pPr>
      <w:r w:rsidRPr="001E43FB">
        <w:rPr>
          <w:rFonts w:ascii="Arial" w:hAnsi="Arial" w:cs="Arial"/>
          <w:color w:val="000000" w:themeColor="text1"/>
          <w:sz w:val="20"/>
          <w:szCs w:val="20"/>
        </w:rPr>
        <w:t>Dr C Hunt</w:t>
      </w:r>
      <w:r w:rsidRPr="001E43FB">
        <w:rPr>
          <w:rFonts w:ascii="Arial" w:hAnsi="Arial" w:cs="Arial"/>
          <w:color w:val="000000" w:themeColor="text1"/>
          <w:sz w:val="20"/>
          <w:szCs w:val="20"/>
        </w:rPr>
        <w:tab/>
        <w:t xml:space="preserve">Associate </w:t>
      </w:r>
      <w:proofErr w:type="gramStart"/>
      <w:r w:rsidRPr="001E43FB">
        <w:rPr>
          <w:rFonts w:ascii="Arial" w:hAnsi="Arial" w:cs="Arial"/>
          <w:color w:val="000000" w:themeColor="text1"/>
          <w:sz w:val="20"/>
          <w:szCs w:val="20"/>
        </w:rPr>
        <w:t>Dean</w:t>
      </w:r>
      <w:proofErr w:type="gramEnd"/>
      <w:r w:rsidRPr="001E43FB">
        <w:rPr>
          <w:rFonts w:ascii="Arial" w:hAnsi="Arial" w:cs="Arial"/>
          <w:color w:val="000000" w:themeColor="text1"/>
          <w:sz w:val="20"/>
          <w:szCs w:val="20"/>
        </w:rPr>
        <w:t xml:space="preserve"> (Student Experience) (FST)</w:t>
      </w:r>
    </w:p>
    <w:p w:rsidR="00AF79B1" w:rsidRPr="001E43FB" w:rsidRDefault="00AF79B1" w:rsidP="00AF79B1">
      <w:pPr>
        <w:spacing w:after="0" w:line="240" w:lineRule="auto"/>
        <w:rPr>
          <w:rFonts w:ascii="Arial" w:hAnsi="Arial" w:cs="Arial"/>
          <w:color w:val="000000" w:themeColor="text1"/>
          <w:sz w:val="20"/>
          <w:szCs w:val="20"/>
        </w:rPr>
      </w:pPr>
      <w:r w:rsidRPr="001E43FB">
        <w:rPr>
          <w:rFonts w:ascii="Arial" w:hAnsi="Arial" w:cs="Arial"/>
          <w:color w:val="000000" w:themeColor="text1"/>
          <w:sz w:val="20"/>
          <w:szCs w:val="20"/>
        </w:rPr>
        <w:t>Prof V Katos</w:t>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t>Member of the Professoriate (FST)</w:t>
      </w:r>
    </w:p>
    <w:p w:rsidR="005E1AAE" w:rsidRPr="001E43FB" w:rsidRDefault="005E1AAE" w:rsidP="005E1AAE">
      <w:pPr>
        <w:spacing w:after="0" w:line="240" w:lineRule="auto"/>
        <w:rPr>
          <w:rFonts w:ascii="Arial" w:hAnsi="Arial" w:cs="Arial"/>
          <w:color w:val="000000" w:themeColor="text1"/>
          <w:sz w:val="20"/>
          <w:szCs w:val="20"/>
        </w:rPr>
      </w:pPr>
      <w:r w:rsidRPr="001E43FB">
        <w:rPr>
          <w:rFonts w:ascii="Arial" w:hAnsi="Arial" w:cs="Arial"/>
          <w:color w:val="000000" w:themeColor="text1"/>
          <w:sz w:val="20"/>
          <w:szCs w:val="20"/>
        </w:rPr>
        <w:t>Ms A Lacey</w:t>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t>Student Representative Champion (FHSS)</w:t>
      </w:r>
    </w:p>
    <w:p w:rsidR="002E7C65" w:rsidRPr="001E43FB" w:rsidRDefault="0099605F" w:rsidP="002E7C65">
      <w:pPr>
        <w:spacing w:after="0" w:line="240" w:lineRule="auto"/>
        <w:rPr>
          <w:rFonts w:ascii="Arial" w:hAnsi="Arial" w:cs="Arial"/>
          <w:color w:val="000000" w:themeColor="text1"/>
          <w:sz w:val="20"/>
          <w:szCs w:val="20"/>
        </w:rPr>
      </w:pPr>
      <w:r w:rsidRPr="001E43FB">
        <w:rPr>
          <w:rFonts w:ascii="Arial" w:hAnsi="Arial" w:cs="Arial"/>
          <w:color w:val="000000" w:themeColor="text1"/>
          <w:sz w:val="20"/>
          <w:szCs w:val="20"/>
        </w:rPr>
        <w:t>M</w:t>
      </w:r>
      <w:r w:rsidR="002E7C65" w:rsidRPr="001E43FB">
        <w:rPr>
          <w:rFonts w:ascii="Arial" w:hAnsi="Arial" w:cs="Arial"/>
          <w:color w:val="000000" w:themeColor="text1"/>
          <w:sz w:val="20"/>
          <w:szCs w:val="20"/>
        </w:rPr>
        <w:t>r S Laird</w:t>
      </w:r>
      <w:r w:rsidR="002E7C65" w:rsidRPr="001E43FB">
        <w:rPr>
          <w:rFonts w:ascii="Arial" w:hAnsi="Arial" w:cs="Arial"/>
          <w:color w:val="000000" w:themeColor="text1"/>
          <w:sz w:val="20"/>
          <w:szCs w:val="20"/>
        </w:rPr>
        <w:tab/>
      </w:r>
      <w:r w:rsidR="002E7C65" w:rsidRPr="001E43FB">
        <w:rPr>
          <w:rFonts w:ascii="Arial" w:hAnsi="Arial" w:cs="Arial"/>
          <w:color w:val="000000" w:themeColor="text1"/>
          <w:sz w:val="20"/>
          <w:szCs w:val="20"/>
        </w:rPr>
        <w:tab/>
      </w:r>
      <w:r w:rsidR="002E7C65" w:rsidRPr="001E43FB">
        <w:rPr>
          <w:rFonts w:ascii="Arial" w:hAnsi="Arial" w:cs="Arial"/>
          <w:color w:val="000000" w:themeColor="text1"/>
          <w:sz w:val="20"/>
          <w:szCs w:val="20"/>
        </w:rPr>
        <w:tab/>
      </w:r>
      <w:r w:rsidR="002E7C65" w:rsidRPr="001E43FB">
        <w:rPr>
          <w:rFonts w:ascii="Arial" w:hAnsi="Arial" w:cs="Arial"/>
          <w:color w:val="000000" w:themeColor="text1"/>
          <w:sz w:val="20"/>
          <w:szCs w:val="20"/>
        </w:rPr>
        <w:tab/>
        <w:t>Director of Estates</w:t>
      </w:r>
    </w:p>
    <w:p w:rsidR="00302768" w:rsidRPr="001E43FB" w:rsidRDefault="00302768" w:rsidP="00302768">
      <w:pPr>
        <w:spacing w:after="0" w:line="240" w:lineRule="auto"/>
        <w:rPr>
          <w:rFonts w:ascii="Arial" w:hAnsi="Arial" w:cs="Arial"/>
          <w:color w:val="000000" w:themeColor="text1"/>
          <w:sz w:val="20"/>
          <w:szCs w:val="20"/>
        </w:rPr>
      </w:pPr>
      <w:r w:rsidRPr="001E43FB">
        <w:rPr>
          <w:rFonts w:ascii="Arial" w:hAnsi="Arial" w:cs="Arial"/>
          <w:color w:val="000000" w:themeColor="text1"/>
          <w:sz w:val="20"/>
          <w:szCs w:val="20"/>
        </w:rPr>
        <w:t>Ms G Larkins</w:t>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t>SU Vice-President (Community) 2016/17, Students’ Union (SUBU)</w:t>
      </w:r>
    </w:p>
    <w:p w:rsidR="00D1260C" w:rsidRPr="001E43FB" w:rsidRDefault="00D1260C" w:rsidP="00D1260C">
      <w:pPr>
        <w:spacing w:after="0" w:line="240" w:lineRule="auto"/>
        <w:rPr>
          <w:rFonts w:ascii="Arial" w:hAnsi="Arial" w:cs="Arial"/>
          <w:color w:val="000000" w:themeColor="text1"/>
          <w:sz w:val="20"/>
          <w:szCs w:val="20"/>
        </w:rPr>
      </w:pPr>
      <w:r w:rsidRPr="001E43FB">
        <w:rPr>
          <w:rFonts w:ascii="Arial" w:hAnsi="Arial" w:cs="Arial"/>
          <w:color w:val="000000" w:themeColor="text1"/>
          <w:sz w:val="20"/>
          <w:szCs w:val="20"/>
        </w:rPr>
        <w:t>Canon Dr B Merrington</w:t>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t>University Chaplain</w:t>
      </w:r>
    </w:p>
    <w:p w:rsidR="00AF79B1" w:rsidRPr="001E43FB" w:rsidRDefault="00AF79B1" w:rsidP="00D1260C">
      <w:pPr>
        <w:spacing w:after="0" w:line="240" w:lineRule="auto"/>
        <w:rPr>
          <w:rFonts w:ascii="Arial" w:hAnsi="Arial" w:cs="Arial"/>
          <w:color w:val="000000" w:themeColor="text1"/>
          <w:sz w:val="20"/>
          <w:szCs w:val="20"/>
        </w:rPr>
      </w:pPr>
      <w:r w:rsidRPr="001E43FB">
        <w:rPr>
          <w:rFonts w:ascii="Arial" w:hAnsi="Arial" w:cs="Arial"/>
          <w:color w:val="000000" w:themeColor="text1"/>
          <w:sz w:val="20"/>
          <w:szCs w:val="20"/>
        </w:rPr>
        <w:t>Ms M Morgan</w:t>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t>Associate Dean Student Experience</w:t>
      </w:r>
    </w:p>
    <w:p w:rsidR="00C33125" w:rsidRPr="001E43FB" w:rsidRDefault="00D1260C" w:rsidP="00D1260C">
      <w:pPr>
        <w:spacing w:after="0" w:line="240" w:lineRule="auto"/>
        <w:rPr>
          <w:rFonts w:ascii="Arial" w:hAnsi="Arial" w:cs="Arial"/>
          <w:color w:val="000000" w:themeColor="text1"/>
          <w:sz w:val="20"/>
          <w:szCs w:val="20"/>
        </w:rPr>
      </w:pPr>
      <w:r w:rsidRPr="001E43FB">
        <w:rPr>
          <w:rFonts w:ascii="Arial" w:hAnsi="Arial" w:cs="Arial"/>
          <w:color w:val="000000" w:themeColor="text1"/>
          <w:sz w:val="20"/>
          <w:szCs w:val="20"/>
        </w:rPr>
        <w:t>Dr S Minocha</w:t>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t xml:space="preserve">Pro Vice-Chancellor (Global Engagement) (OVC) </w:t>
      </w:r>
      <w:r w:rsidR="00C33125" w:rsidRPr="001E43FB">
        <w:rPr>
          <w:rFonts w:ascii="Arial" w:hAnsi="Arial" w:cs="Arial"/>
          <w:color w:val="000000" w:themeColor="text1"/>
          <w:sz w:val="20"/>
          <w:szCs w:val="20"/>
        </w:rPr>
        <w:t xml:space="preserve">FM) </w:t>
      </w:r>
    </w:p>
    <w:p w:rsidR="005E1AAE" w:rsidRPr="001E43FB" w:rsidRDefault="005E1AAE" w:rsidP="005E1AAE">
      <w:pPr>
        <w:spacing w:after="0" w:line="240" w:lineRule="auto"/>
        <w:rPr>
          <w:rFonts w:ascii="Arial" w:hAnsi="Arial" w:cs="Arial"/>
          <w:color w:val="000000" w:themeColor="text1"/>
          <w:sz w:val="20"/>
          <w:szCs w:val="20"/>
        </w:rPr>
      </w:pPr>
      <w:r w:rsidRPr="001E43FB">
        <w:rPr>
          <w:rFonts w:ascii="Arial" w:hAnsi="Arial" w:cs="Arial"/>
          <w:color w:val="000000" w:themeColor="text1"/>
          <w:sz w:val="20"/>
          <w:szCs w:val="20"/>
        </w:rPr>
        <w:t>Prof S Porter</w:t>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t>Member of the Professoriate (FHSS)</w:t>
      </w:r>
    </w:p>
    <w:p w:rsidR="00D1260C" w:rsidRPr="001E43FB" w:rsidRDefault="00D1260C" w:rsidP="00D1260C">
      <w:pPr>
        <w:spacing w:after="0" w:line="240" w:lineRule="auto"/>
        <w:rPr>
          <w:rFonts w:ascii="Arial" w:hAnsi="Arial" w:cs="Arial"/>
          <w:color w:val="000000" w:themeColor="text1"/>
          <w:sz w:val="20"/>
          <w:szCs w:val="20"/>
        </w:rPr>
      </w:pPr>
      <w:r w:rsidRPr="001E43FB">
        <w:rPr>
          <w:rFonts w:ascii="Arial" w:hAnsi="Arial" w:cs="Arial"/>
          <w:color w:val="000000" w:themeColor="text1"/>
          <w:sz w:val="20"/>
          <w:szCs w:val="20"/>
        </w:rPr>
        <w:t>Dr P Ryland</w:t>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t>Associate Dean (Student Experience) (FM)</w:t>
      </w:r>
    </w:p>
    <w:p w:rsidR="000D40AC" w:rsidRPr="001E43FB" w:rsidRDefault="000D40AC" w:rsidP="000D40AC">
      <w:pPr>
        <w:spacing w:after="0" w:line="240" w:lineRule="auto"/>
        <w:rPr>
          <w:rFonts w:ascii="Arial" w:hAnsi="Arial" w:cs="Arial"/>
          <w:color w:val="000000" w:themeColor="text1"/>
          <w:sz w:val="20"/>
          <w:szCs w:val="20"/>
        </w:rPr>
      </w:pPr>
      <w:r w:rsidRPr="001E43FB">
        <w:rPr>
          <w:rFonts w:ascii="Arial" w:hAnsi="Arial" w:cs="Arial"/>
          <w:color w:val="000000" w:themeColor="text1"/>
          <w:sz w:val="20"/>
          <w:szCs w:val="20"/>
        </w:rPr>
        <w:t>Ms C Souter-Phillips</w:t>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t>SU Vice-President (Welfare) 2016/17, Students’ Union (SUBU)</w:t>
      </w:r>
    </w:p>
    <w:p w:rsidR="00D1260C" w:rsidRPr="001E43FB" w:rsidRDefault="00D1260C" w:rsidP="00D1260C">
      <w:pPr>
        <w:spacing w:after="0" w:line="240" w:lineRule="auto"/>
        <w:rPr>
          <w:rFonts w:ascii="Arial" w:hAnsi="Arial" w:cs="Arial"/>
          <w:color w:val="000000" w:themeColor="text1"/>
          <w:sz w:val="20"/>
          <w:szCs w:val="20"/>
        </w:rPr>
      </w:pPr>
      <w:r w:rsidRPr="001E43FB">
        <w:rPr>
          <w:rFonts w:ascii="Arial" w:hAnsi="Arial" w:cs="Arial"/>
          <w:color w:val="000000" w:themeColor="text1"/>
          <w:sz w:val="20"/>
          <w:szCs w:val="20"/>
        </w:rPr>
        <w:t>Mr J Ward</w:t>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t>Director of IT Services</w:t>
      </w:r>
    </w:p>
    <w:p w:rsidR="0099605F" w:rsidRPr="001E43FB" w:rsidRDefault="00F8094A" w:rsidP="0099605F">
      <w:pPr>
        <w:spacing w:after="0" w:line="240" w:lineRule="auto"/>
        <w:rPr>
          <w:rFonts w:ascii="Arial" w:hAnsi="Arial" w:cs="Arial"/>
          <w:color w:val="000000" w:themeColor="text1"/>
          <w:sz w:val="20"/>
          <w:szCs w:val="20"/>
        </w:rPr>
      </w:pPr>
      <w:r w:rsidRPr="001E43FB">
        <w:rPr>
          <w:rFonts w:ascii="Arial" w:hAnsi="Arial" w:cs="Arial"/>
          <w:color w:val="000000" w:themeColor="text1"/>
          <w:sz w:val="20"/>
          <w:szCs w:val="20"/>
        </w:rPr>
        <w:t>Prof</w:t>
      </w:r>
      <w:r w:rsidR="00A965CE" w:rsidRPr="001E43FB">
        <w:rPr>
          <w:rFonts w:ascii="Arial" w:hAnsi="Arial" w:cs="Arial"/>
          <w:color w:val="000000" w:themeColor="text1"/>
          <w:sz w:val="20"/>
          <w:szCs w:val="20"/>
        </w:rPr>
        <w:t xml:space="preserve"> T Zhang</w:t>
      </w:r>
      <w:r w:rsidR="00A965CE" w:rsidRPr="001E43FB">
        <w:rPr>
          <w:rFonts w:ascii="Arial" w:hAnsi="Arial" w:cs="Arial"/>
          <w:color w:val="000000" w:themeColor="text1"/>
          <w:sz w:val="20"/>
          <w:szCs w:val="20"/>
        </w:rPr>
        <w:tab/>
      </w:r>
      <w:r w:rsidR="00A965CE" w:rsidRPr="001E43FB">
        <w:rPr>
          <w:rFonts w:ascii="Arial" w:hAnsi="Arial" w:cs="Arial"/>
          <w:color w:val="000000" w:themeColor="text1"/>
          <w:sz w:val="20"/>
          <w:szCs w:val="20"/>
        </w:rPr>
        <w:tab/>
      </w:r>
      <w:r w:rsidR="00A965CE" w:rsidRPr="001E43FB">
        <w:rPr>
          <w:rFonts w:ascii="Arial" w:hAnsi="Arial" w:cs="Arial"/>
          <w:color w:val="000000" w:themeColor="text1"/>
          <w:sz w:val="20"/>
          <w:szCs w:val="20"/>
        </w:rPr>
        <w:tab/>
      </w:r>
      <w:r w:rsidR="00A965CE" w:rsidRPr="001E43FB">
        <w:rPr>
          <w:rFonts w:ascii="Arial" w:hAnsi="Arial" w:cs="Arial"/>
          <w:color w:val="000000" w:themeColor="text1"/>
          <w:sz w:val="20"/>
          <w:szCs w:val="20"/>
        </w:rPr>
        <w:tab/>
      </w:r>
      <w:r w:rsidR="009D6B6E" w:rsidRPr="001E43FB">
        <w:rPr>
          <w:rFonts w:ascii="Arial" w:hAnsi="Arial" w:cs="Arial"/>
          <w:color w:val="000000" w:themeColor="text1"/>
          <w:sz w:val="20"/>
          <w:szCs w:val="20"/>
        </w:rPr>
        <w:t>Head of the Graduate School</w:t>
      </w:r>
    </w:p>
    <w:p w:rsidR="00E2076F" w:rsidRPr="001E43FB" w:rsidRDefault="00E2076F" w:rsidP="002C6DE3">
      <w:pPr>
        <w:spacing w:after="0" w:line="240" w:lineRule="auto"/>
        <w:rPr>
          <w:rFonts w:ascii="Arial" w:hAnsi="Arial" w:cs="Arial"/>
          <w:color w:val="000000"/>
          <w:sz w:val="20"/>
          <w:szCs w:val="20"/>
        </w:rPr>
      </w:pPr>
    </w:p>
    <w:p w:rsidR="00F91BB3" w:rsidRDefault="00F91BB3" w:rsidP="002C6DE3">
      <w:pPr>
        <w:spacing w:after="0" w:line="240" w:lineRule="auto"/>
        <w:rPr>
          <w:rFonts w:ascii="Arial" w:hAnsi="Arial" w:cs="Arial"/>
          <w:color w:val="000000"/>
          <w:sz w:val="20"/>
          <w:szCs w:val="20"/>
        </w:rPr>
      </w:pPr>
    </w:p>
    <w:p w:rsidR="00F91BB3" w:rsidRDefault="00F91BB3" w:rsidP="002C6DE3">
      <w:pPr>
        <w:spacing w:after="0" w:line="240" w:lineRule="auto"/>
        <w:rPr>
          <w:rFonts w:ascii="Arial" w:hAnsi="Arial" w:cs="Arial"/>
          <w:color w:val="000000"/>
          <w:sz w:val="20"/>
          <w:szCs w:val="20"/>
        </w:rPr>
      </w:pPr>
    </w:p>
    <w:p w:rsidR="00F91BB3" w:rsidRPr="00950813" w:rsidRDefault="00F91BB3" w:rsidP="002C6DE3">
      <w:pPr>
        <w:spacing w:after="0" w:line="240" w:lineRule="auto"/>
        <w:rPr>
          <w:rFonts w:ascii="Arial" w:hAnsi="Arial" w:cs="Arial"/>
          <w:color w:val="000000"/>
          <w:sz w:val="20"/>
          <w:szCs w:val="20"/>
        </w:rPr>
      </w:pPr>
    </w:p>
    <w:p w:rsidR="00896C87" w:rsidRPr="007D4C38" w:rsidRDefault="00AA290E" w:rsidP="007D4C38">
      <w:pPr>
        <w:numPr>
          <w:ilvl w:val="0"/>
          <w:numId w:val="17"/>
        </w:numPr>
        <w:spacing w:after="0" w:line="240" w:lineRule="auto"/>
        <w:ind w:hanging="720"/>
        <w:rPr>
          <w:rFonts w:ascii="Arial" w:hAnsi="Arial" w:cs="Arial"/>
          <w:b/>
          <w:sz w:val="20"/>
          <w:szCs w:val="20"/>
        </w:rPr>
      </w:pPr>
      <w:r>
        <w:rPr>
          <w:rFonts w:ascii="Arial" w:hAnsi="Arial" w:cs="Arial"/>
          <w:b/>
          <w:sz w:val="20"/>
          <w:szCs w:val="20"/>
        </w:rPr>
        <w:t xml:space="preserve">    </w:t>
      </w:r>
      <w:r w:rsidR="00896C87">
        <w:rPr>
          <w:rFonts w:ascii="Arial" w:hAnsi="Arial" w:cs="Arial"/>
          <w:b/>
          <w:sz w:val="20"/>
          <w:szCs w:val="20"/>
        </w:rPr>
        <w:t>Welcome and Introductions</w:t>
      </w:r>
    </w:p>
    <w:p w:rsidR="007D4C38" w:rsidRDefault="007D4C38" w:rsidP="007D4C38">
      <w:pPr>
        <w:spacing w:after="0" w:line="240" w:lineRule="auto"/>
        <w:ind w:left="720"/>
        <w:rPr>
          <w:rFonts w:ascii="Arial" w:hAnsi="Arial" w:cs="Arial"/>
          <w:sz w:val="20"/>
          <w:szCs w:val="20"/>
        </w:rPr>
      </w:pPr>
    </w:p>
    <w:p w:rsidR="00AA290E" w:rsidRDefault="00AA290E" w:rsidP="00D015F8">
      <w:pPr>
        <w:spacing w:after="0" w:line="240" w:lineRule="auto"/>
        <w:ind w:left="720"/>
        <w:jc w:val="both"/>
        <w:rPr>
          <w:rFonts w:ascii="Arial" w:hAnsi="Arial" w:cs="Arial"/>
          <w:sz w:val="20"/>
          <w:szCs w:val="20"/>
        </w:rPr>
      </w:pPr>
      <w:r>
        <w:rPr>
          <w:rFonts w:ascii="Arial" w:hAnsi="Arial" w:cs="Arial"/>
          <w:sz w:val="20"/>
          <w:szCs w:val="20"/>
        </w:rPr>
        <w:t xml:space="preserve">    </w:t>
      </w:r>
      <w:r w:rsidR="00D015F8" w:rsidRPr="000B4FFD">
        <w:rPr>
          <w:rFonts w:ascii="Arial" w:hAnsi="Arial" w:cs="Arial"/>
          <w:sz w:val="20"/>
          <w:szCs w:val="20"/>
        </w:rPr>
        <w:t>The Chair welcomed the group to the meeti</w:t>
      </w:r>
      <w:r w:rsidR="00D015F8">
        <w:rPr>
          <w:rFonts w:ascii="Arial" w:hAnsi="Arial" w:cs="Arial"/>
          <w:sz w:val="20"/>
          <w:szCs w:val="20"/>
        </w:rPr>
        <w:t xml:space="preserve">ng and introductions were made.  Apologies were noted </w:t>
      </w:r>
    </w:p>
    <w:p w:rsidR="00D015F8" w:rsidRPr="000B4FFD" w:rsidRDefault="00AA290E" w:rsidP="00D015F8">
      <w:pPr>
        <w:spacing w:after="0" w:line="240" w:lineRule="auto"/>
        <w:ind w:left="720"/>
        <w:jc w:val="both"/>
        <w:rPr>
          <w:rFonts w:ascii="Arial" w:hAnsi="Arial" w:cs="Arial"/>
          <w:sz w:val="20"/>
          <w:szCs w:val="20"/>
        </w:rPr>
      </w:pPr>
      <w:r>
        <w:rPr>
          <w:rFonts w:ascii="Arial" w:hAnsi="Arial" w:cs="Arial"/>
          <w:sz w:val="20"/>
          <w:szCs w:val="20"/>
        </w:rPr>
        <w:t xml:space="preserve">    </w:t>
      </w:r>
      <w:proofErr w:type="gramStart"/>
      <w:r w:rsidR="00D015F8">
        <w:rPr>
          <w:rFonts w:ascii="Arial" w:hAnsi="Arial" w:cs="Arial"/>
          <w:sz w:val="20"/>
          <w:szCs w:val="20"/>
        </w:rPr>
        <w:t>as</w:t>
      </w:r>
      <w:proofErr w:type="gramEnd"/>
      <w:r w:rsidR="00D015F8">
        <w:rPr>
          <w:rFonts w:ascii="Arial" w:hAnsi="Arial" w:cs="Arial"/>
          <w:sz w:val="20"/>
          <w:szCs w:val="20"/>
        </w:rPr>
        <w:t xml:space="preserve"> above.</w:t>
      </w:r>
    </w:p>
    <w:p w:rsidR="00346BCF" w:rsidRDefault="00346BCF" w:rsidP="008C6451">
      <w:pPr>
        <w:spacing w:after="0" w:line="240" w:lineRule="auto"/>
        <w:rPr>
          <w:rFonts w:ascii="Arial" w:hAnsi="Arial" w:cs="Arial"/>
          <w:b/>
          <w:sz w:val="20"/>
          <w:szCs w:val="20"/>
        </w:rPr>
      </w:pPr>
    </w:p>
    <w:p w:rsidR="008C6451" w:rsidRDefault="008C6451" w:rsidP="008C6451">
      <w:pPr>
        <w:spacing w:after="0" w:line="240" w:lineRule="auto"/>
        <w:rPr>
          <w:rFonts w:ascii="Arial" w:hAnsi="Arial" w:cs="Arial"/>
          <w:b/>
          <w:sz w:val="20"/>
          <w:szCs w:val="20"/>
        </w:rPr>
      </w:pPr>
      <w:r>
        <w:rPr>
          <w:rFonts w:ascii="Arial" w:hAnsi="Arial" w:cs="Arial"/>
          <w:b/>
          <w:sz w:val="20"/>
          <w:szCs w:val="20"/>
        </w:rPr>
        <w:t>2.</w:t>
      </w:r>
      <w:r>
        <w:rPr>
          <w:rFonts w:ascii="Arial" w:hAnsi="Arial" w:cs="Arial"/>
          <w:b/>
          <w:sz w:val="20"/>
          <w:szCs w:val="20"/>
        </w:rPr>
        <w:tab/>
      </w:r>
      <w:r w:rsidR="00AA290E">
        <w:rPr>
          <w:rFonts w:ascii="Arial" w:hAnsi="Arial" w:cs="Arial"/>
          <w:b/>
          <w:sz w:val="20"/>
          <w:szCs w:val="20"/>
        </w:rPr>
        <w:t xml:space="preserve">     </w:t>
      </w:r>
      <w:r>
        <w:rPr>
          <w:rFonts w:ascii="Arial" w:hAnsi="Arial" w:cs="Arial"/>
          <w:b/>
          <w:sz w:val="20"/>
          <w:szCs w:val="20"/>
        </w:rPr>
        <w:t>Minutes of Previous Meeting</w:t>
      </w:r>
      <w:r w:rsidR="00AA540D">
        <w:rPr>
          <w:rFonts w:ascii="Arial" w:hAnsi="Arial" w:cs="Arial"/>
          <w:b/>
          <w:sz w:val="20"/>
          <w:szCs w:val="20"/>
        </w:rPr>
        <w:t xml:space="preserve"> held on </w:t>
      </w:r>
      <w:r w:rsidR="00F8094A">
        <w:rPr>
          <w:rFonts w:ascii="Arial" w:hAnsi="Arial" w:cs="Arial"/>
          <w:b/>
          <w:sz w:val="20"/>
          <w:szCs w:val="20"/>
        </w:rPr>
        <w:t>17 January 2017</w:t>
      </w:r>
    </w:p>
    <w:p w:rsidR="00262CA9" w:rsidRDefault="00262CA9" w:rsidP="008C6451">
      <w:pPr>
        <w:spacing w:after="0" w:line="240" w:lineRule="auto"/>
        <w:rPr>
          <w:rFonts w:ascii="Arial" w:hAnsi="Arial" w:cs="Arial"/>
          <w:sz w:val="20"/>
          <w:szCs w:val="20"/>
        </w:rPr>
      </w:pPr>
    </w:p>
    <w:p w:rsidR="008C6451" w:rsidRPr="008C6451" w:rsidRDefault="008C6451" w:rsidP="00C56FCE">
      <w:pPr>
        <w:spacing w:after="0" w:line="240" w:lineRule="auto"/>
        <w:ind w:left="142"/>
        <w:rPr>
          <w:rFonts w:ascii="Arial" w:hAnsi="Arial" w:cs="Arial"/>
          <w:sz w:val="20"/>
          <w:szCs w:val="20"/>
          <w:u w:val="single"/>
        </w:rPr>
      </w:pPr>
      <w:r w:rsidRPr="008C6451">
        <w:rPr>
          <w:rFonts w:ascii="Arial" w:hAnsi="Arial" w:cs="Arial"/>
          <w:sz w:val="20"/>
          <w:szCs w:val="20"/>
        </w:rPr>
        <w:t>2.1</w:t>
      </w:r>
      <w:r w:rsidRPr="008C6451">
        <w:rPr>
          <w:rFonts w:ascii="Arial" w:hAnsi="Arial" w:cs="Arial"/>
          <w:sz w:val="20"/>
          <w:szCs w:val="20"/>
        </w:rPr>
        <w:tab/>
      </w:r>
      <w:r w:rsidR="00346BCF">
        <w:rPr>
          <w:rFonts w:ascii="Arial" w:hAnsi="Arial" w:cs="Arial"/>
          <w:sz w:val="20"/>
          <w:szCs w:val="20"/>
        </w:rPr>
        <w:t xml:space="preserve">     </w:t>
      </w:r>
      <w:r w:rsidRPr="008C6451">
        <w:rPr>
          <w:rFonts w:ascii="Arial" w:hAnsi="Arial" w:cs="Arial"/>
          <w:sz w:val="20"/>
          <w:szCs w:val="20"/>
          <w:u w:val="single"/>
        </w:rPr>
        <w:t>Accuracy</w:t>
      </w:r>
    </w:p>
    <w:p w:rsidR="00A014CB" w:rsidRPr="00D1260C" w:rsidRDefault="00896C87" w:rsidP="00346BCF">
      <w:pPr>
        <w:spacing w:after="0" w:line="240" w:lineRule="auto"/>
        <w:ind w:left="993"/>
        <w:jc w:val="both"/>
        <w:rPr>
          <w:rFonts w:ascii="Arial" w:hAnsi="Arial" w:cs="Arial"/>
          <w:color w:val="0070C0"/>
          <w:sz w:val="20"/>
          <w:szCs w:val="20"/>
        </w:rPr>
      </w:pPr>
      <w:r w:rsidRPr="00F91BB3">
        <w:rPr>
          <w:rFonts w:ascii="Arial" w:hAnsi="Arial" w:cs="Arial"/>
          <w:sz w:val="20"/>
          <w:szCs w:val="20"/>
        </w:rPr>
        <w:t>The minutes were approved as an</w:t>
      </w:r>
      <w:r w:rsidR="00BC1BCB" w:rsidRPr="00F91BB3">
        <w:rPr>
          <w:rFonts w:ascii="Arial" w:hAnsi="Arial" w:cs="Arial"/>
          <w:sz w:val="20"/>
          <w:szCs w:val="20"/>
        </w:rPr>
        <w:t xml:space="preserve"> accurate record of the meeting</w:t>
      </w:r>
      <w:r w:rsidR="005D455F" w:rsidRPr="00F91BB3">
        <w:rPr>
          <w:rFonts w:ascii="Arial" w:hAnsi="Arial" w:cs="Arial"/>
          <w:sz w:val="20"/>
          <w:szCs w:val="20"/>
        </w:rPr>
        <w:t>.</w:t>
      </w:r>
      <w:r w:rsidR="00487848" w:rsidRPr="00D1260C">
        <w:rPr>
          <w:rFonts w:ascii="Arial" w:hAnsi="Arial" w:cs="Arial"/>
          <w:color w:val="0070C0"/>
          <w:sz w:val="20"/>
          <w:szCs w:val="20"/>
        </w:rPr>
        <w:t xml:space="preserve"> </w:t>
      </w:r>
    </w:p>
    <w:p w:rsidR="008D05CC" w:rsidRDefault="008D05CC" w:rsidP="00A014CB">
      <w:pPr>
        <w:spacing w:after="0" w:line="240" w:lineRule="auto"/>
        <w:ind w:left="720"/>
        <w:jc w:val="both"/>
        <w:rPr>
          <w:rFonts w:ascii="Arial" w:hAnsi="Arial" w:cs="Arial"/>
          <w:sz w:val="20"/>
          <w:szCs w:val="20"/>
        </w:rPr>
      </w:pPr>
    </w:p>
    <w:tbl>
      <w:tblPr>
        <w:tblW w:w="10985" w:type="dxa"/>
        <w:tblInd w:w="38" w:type="dxa"/>
        <w:tblLayout w:type="fixed"/>
        <w:tblLook w:val="04A0" w:firstRow="1" w:lastRow="0" w:firstColumn="1" w:lastColumn="0" w:noHBand="0" w:noVBand="1"/>
      </w:tblPr>
      <w:tblGrid>
        <w:gridCol w:w="9709"/>
        <w:gridCol w:w="1276"/>
      </w:tblGrid>
      <w:tr w:rsidR="00DD5866" w:rsidRPr="008D7D82" w:rsidTr="001312A7">
        <w:trPr>
          <w:trHeight w:val="523"/>
        </w:trPr>
        <w:tc>
          <w:tcPr>
            <w:tcW w:w="9709" w:type="dxa"/>
          </w:tcPr>
          <w:tbl>
            <w:tblPr>
              <w:tblStyle w:val="TableGrid"/>
              <w:tblW w:w="0" w:type="auto"/>
              <w:tblLayout w:type="fixed"/>
              <w:tblLook w:val="04A0" w:firstRow="1" w:lastRow="0" w:firstColumn="1" w:lastColumn="0" w:noHBand="0" w:noVBand="1"/>
            </w:tblPr>
            <w:tblGrid>
              <w:gridCol w:w="808"/>
              <w:gridCol w:w="8670"/>
            </w:tblGrid>
            <w:tr w:rsidR="00DE0E0A" w:rsidTr="008F742F">
              <w:tc>
                <w:tcPr>
                  <w:tcW w:w="808" w:type="dxa"/>
                  <w:tcBorders>
                    <w:top w:val="nil"/>
                    <w:left w:val="nil"/>
                    <w:bottom w:val="nil"/>
                    <w:right w:val="nil"/>
                  </w:tcBorders>
                </w:tcPr>
                <w:p w:rsidR="00DE0E0A" w:rsidRPr="001E43FB" w:rsidRDefault="00DE0E0A" w:rsidP="00C56FCE">
                  <w:pPr>
                    <w:tabs>
                      <w:tab w:val="left" w:pos="642"/>
                    </w:tabs>
                    <w:spacing w:after="0" w:line="240" w:lineRule="auto"/>
                    <w:jc w:val="both"/>
                    <w:rPr>
                      <w:rFonts w:ascii="Arial" w:hAnsi="Arial" w:cs="Arial"/>
                      <w:sz w:val="20"/>
                      <w:szCs w:val="20"/>
                    </w:rPr>
                  </w:pPr>
                  <w:r w:rsidRPr="001E43FB">
                    <w:rPr>
                      <w:rFonts w:ascii="Arial" w:hAnsi="Arial" w:cs="Arial"/>
                      <w:sz w:val="20"/>
                      <w:szCs w:val="20"/>
                    </w:rPr>
                    <w:t>2.2</w:t>
                  </w:r>
                </w:p>
              </w:tc>
              <w:tc>
                <w:tcPr>
                  <w:tcW w:w="8670" w:type="dxa"/>
                  <w:tcBorders>
                    <w:top w:val="nil"/>
                    <w:left w:val="nil"/>
                    <w:bottom w:val="nil"/>
                    <w:right w:val="nil"/>
                  </w:tcBorders>
                </w:tcPr>
                <w:p w:rsidR="00DE0E0A" w:rsidRPr="001E43FB" w:rsidRDefault="00DE0E0A" w:rsidP="00DE0E0A">
                  <w:pPr>
                    <w:tabs>
                      <w:tab w:val="left" w:pos="642"/>
                    </w:tabs>
                    <w:spacing w:after="0" w:line="240" w:lineRule="auto"/>
                    <w:jc w:val="both"/>
                    <w:rPr>
                      <w:rFonts w:ascii="Arial" w:hAnsi="Arial" w:cs="Arial"/>
                      <w:sz w:val="20"/>
                      <w:szCs w:val="20"/>
                      <w:u w:val="single"/>
                    </w:rPr>
                  </w:pPr>
                  <w:r w:rsidRPr="001E43FB">
                    <w:rPr>
                      <w:rFonts w:ascii="Arial" w:hAnsi="Arial" w:cs="Arial"/>
                      <w:sz w:val="20"/>
                      <w:szCs w:val="20"/>
                      <w:u w:val="single"/>
                    </w:rPr>
                    <w:t>Matters Arising</w:t>
                  </w:r>
                </w:p>
                <w:p w:rsidR="00D92C62" w:rsidRPr="001E43FB" w:rsidRDefault="00D92C62" w:rsidP="00DE0E0A">
                  <w:pPr>
                    <w:tabs>
                      <w:tab w:val="left" w:pos="642"/>
                    </w:tabs>
                    <w:spacing w:after="0" w:line="240" w:lineRule="auto"/>
                    <w:jc w:val="both"/>
                    <w:rPr>
                      <w:rFonts w:ascii="Arial" w:hAnsi="Arial" w:cs="Arial"/>
                      <w:sz w:val="20"/>
                      <w:szCs w:val="20"/>
                    </w:rPr>
                  </w:pPr>
                </w:p>
              </w:tc>
            </w:tr>
            <w:tr w:rsidR="00DE0E0A" w:rsidTr="008F742F">
              <w:tc>
                <w:tcPr>
                  <w:tcW w:w="808" w:type="dxa"/>
                  <w:tcBorders>
                    <w:top w:val="nil"/>
                    <w:left w:val="nil"/>
                    <w:bottom w:val="nil"/>
                    <w:right w:val="nil"/>
                  </w:tcBorders>
                </w:tcPr>
                <w:p w:rsidR="00DE0E0A" w:rsidRPr="001E43FB" w:rsidRDefault="009D6B6E" w:rsidP="008B275C">
                  <w:pPr>
                    <w:tabs>
                      <w:tab w:val="left" w:pos="642"/>
                    </w:tabs>
                    <w:spacing w:after="0" w:line="240" w:lineRule="auto"/>
                    <w:jc w:val="both"/>
                    <w:rPr>
                      <w:rFonts w:ascii="Arial" w:hAnsi="Arial" w:cs="Arial"/>
                      <w:sz w:val="20"/>
                      <w:szCs w:val="20"/>
                    </w:rPr>
                  </w:pPr>
                  <w:r w:rsidRPr="001E43FB">
                    <w:rPr>
                      <w:rFonts w:ascii="Arial" w:hAnsi="Arial" w:cs="Arial"/>
                      <w:sz w:val="20"/>
                      <w:szCs w:val="20"/>
                    </w:rPr>
                    <w:t>2.2.1</w:t>
                  </w:r>
                </w:p>
              </w:tc>
              <w:tc>
                <w:tcPr>
                  <w:tcW w:w="8670" w:type="dxa"/>
                  <w:tcBorders>
                    <w:top w:val="nil"/>
                    <w:left w:val="nil"/>
                    <w:bottom w:val="nil"/>
                    <w:right w:val="nil"/>
                  </w:tcBorders>
                </w:tcPr>
                <w:p w:rsidR="00DE0E0A" w:rsidRPr="001E43FB" w:rsidRDefault="00E3367F" w:rsidP="005D21F9">
                  <w:pPr>
                    <w:tabs>
                      <w:tab w:val="left" w:pos="642"/>
                    </w:tabs>
                    <w:spacing w:after="0" w:line="240" w:lineRule="auto"/>
                    <w:jc w:val="both"/>
                    <w:rPr>
                      <w:rFonts w:ascii="Arial" w:hAnsi="Arial" w:cs="Arial"/>
                      <w:sz w:val="20"/>
                      <w:szCs w:val="20"/>
                    </w:rPr>
                  </w:pPr>
                  <w:r w:rsidRPr="001E43FB">
                    <w:rPr>
                      <w:rFonts w:ascii="Arial" w:hAnsi="Arial" w:cs="Arial"/>
                      <w:sz w:val="20"/>
                      <w:szCs w:val="20"/>
                      <w:u w:val="single"/>
                    </w:rPr>
                    <w:t>Minute</w:t>
                  </w:r>
                  <w:r w:rsidRPr="001E43FB">
                    <w:rPr>
                      <w:rFonts w:ascii="Arial" w:hAnsi="Arial" w:cs="Arial"/>
                      <w:color w:val="0070C0"/>
                      <w:sz w:val="20"/>
                      <w:szCs w:val="20"/>
                      <w:u w:val="single"/>
                    </w:rPr>
                    <w:t xml:space="preserve"> </w:t>
                  </w:r>
                  <w:r w:rsidRPr="001E43FB">
                    <w:rPr>
                      <w:rFonts w:ascii="Arial" w:hAnsi="Arial" w:cs="Arial"/>
                      <w:sz w:val="20"/>
                      <w:szCs w:val="20"/>
                      <w:u w:val="single"/>
                    </w:rPr>
                    <w:t xml:space="preserve">2.2.12 </w:t>
                  </w:r>
                  <w:r w:rsidRPr="004153A2">
                    <w:rPr>
                      <w:rFonts w:ascii="Arial" w:hAnsi="Arial" w:cs="Arial"/>
                      <w:sz w:val="20"/>
                      <w:szCs w:val="20"/>
                      <w:u w:val="single"/>
                    </w:rPr>
                    <w:t>–</w:t>
                  </w:r>
                  <w:r w:rsidRPr="001E43FB">
                    <w:rPr>
                      <w:rFonts w:ascii="Arial" w:hAnsi="Arial" w:cs="Arial"/>
                      <w:color w:val="0070C0"/>
                      <w:sz w:val="20"/>
                      <w:szCs w:val="20"/>
                      <w:u w:val="single"/>
                    </w:rPr>
                    <w:t xml:space="preserve"> </w:t>
                  </w:r>
                  <w:r w:rsidRPr="001E43FB">
                    <w:rPr>
                      <w:rFonts w:ascii="Arial" w:hAnsi="Arial" w:cs="Arial"/>
                      <w:sz w:val="20"/>
                      <w:szCs w:val="20"/>
                      <w:u w:val="single"/>
                    </w:rPr>
                    <w:t>SUBU President’s Report</w:t>
                  </w:r>
                </w:p>
              </w:tc>
            </w:tr>
            <w:tr w:rsidR="00DE0E0A" w:rsidTr="008F742F">
              <w:tc>
                <w:tcPr>
                  <w:tcW w:w="808" w:type="dxa"/>
                  <w:tcBorders>
                    <w:top w:val="nil"/>
                    <w:left w:val="nil"/>
                    <w:bottom w:val="nil"/>
                    <w:right w:val="nil"/>
                  </w:tcBorders>
                </w:tcPr>
                <w:p w:rsidR="00DE0E0A" w:rsidRPr="001E43FB" w:rsidRDefault="00DE0E0A"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rsidR="005D21F9" w:rsidRPr="001E43FB" w:rsidRDefault="00E3367F" w:rsidP="00AA290E">
                  <w:pPr>
                    <w:spacing w:after="0" w:line="240" w:lineRule="auto"/>
                    <w:jc w:val="both"/>
                    <w:rPr>
                      <w:rFonts w:ascii="Arial" w:hAnsi="Arial" w:cs="Arial"/>
                      <w:i/>
                      <w:sz w:val="20"/>
                      <w:szCs w:val="20"/>
                    </w:rPr>
                  </w:pPr>
                  <w:r w:rsidRPr="001E43FB">
                    <w:rPr>
                      <w:rFonts w:ascii="Arial" w:hAnsi="Arial" w:cs="Arial"/>
                      <w:i/>
                      <w:sz w:val="20"/>
                      <w:szCs w:val="20"/>
                    </w:rPr>
                    <w:t>Many Lansdowne students had stated that they would like to take part in various activities in Talbot Campus, however the cost of transport was an issue and discussions were still ongoing with regards to transport for Lansdowne students.  The Go Out And Talk (GOAT) Team carried out research in October 2016.  The results of the survey were provided to members at the November 2016 meeting.  The majority of students had stated their main reason for using a free inter-campus bus service was to access Talbot Campus facilities e.g. the library and larger lecture theatres.  Members agreed that if it was not possible to provide a free inter-campus bus service, students should be advised accordingly as the issue had been ongoing for two years.  It was suggested that the University should give some thought into preparing a statement which c</w:t>
                  </w:r>
                  <w:r w:rsidR="00972857" w:rsidRPr="001E43FB">
                    <w:rPr>
                      <w:rFonts w:ascii="Arial" w:hAnsi="Arial" w:cs="Arial"/>
                      <w:i/>
                      <w:sz w:val="20"/>
                      <w:szCs w:val="20"/>
                    </w:rPr>
                    <w:t xml:space="preserve">ould be provided to students.  </w:t>
                  </w:r>
                </w:p>
              </w:tc>
            </w:tr>
            <w:tr w:rsidR="00DE0E0A" w:rsidTr="008F742F">
              <w:tc>
                <w:tcPr>
                  <w:tcW w:w="808" w:type="dxa"/>
                  <w:tcBorders>
                    <w:top w:val="nil"/>
                    <w:left w:val="nil"/>
                    <w:bottom w:val="nil"/>
                    <w:right w:val="nil"/>
                  </w:tcBorders>
                </w:tcPr>
                <w:p w:rsidR="00DE0E0A" w:rsidRPr="001E43FB" w:rsidRDefault="00DE0E0A"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rsidR="00F8094A" w:rsidRPr="001E43FB" w:rsidRDefault="00E3367F" w:rsidP="001F1BCF">
                  <w:pPr>
                    <w:tabs>
                      <w:tab w:val="left" w:pos="642"/>
                      <w:tab w:val="left" w:pos="3596"/>
                    </w:tabs>
                    <w:spacing w:after="0" w:line="240" w:lineRule="auto"/>
                    <w:jc w:val="both"/>
                    <w:rPr>
                      <w:rFonts w:ascii="Arial" w:hAnsi="Arial" w:cs="Arial"/>
                      <w:sz w:val="20"/>
                      <w:szCs w:val="20"/>
                    </w:rPr>
                  </w:pPr>
                  <w:r w:rsidRPr="001E43FB">
                    <w:rPr>
                      <w:rFonts w:ascii="Arial" w:hAnsi="Arial" w:cs="Arial"/>
                      <w:b/>
                      <w:sz w:val="20"/>
                      <w:szCs w:val="20"/>
                    </w:rPr>
                    <w:t xml:space="preserve">Action </w:t>
                  </w:r>
                  <w:r w:rsidR="00B615D4" w:rsidRPr="001E43FB">
                    <w:rPr>
                      <w:rFonts w:ascii="Arial" w:hAnsi="Arial" w:cs="Arial"/>
                      <w:b/>
                      <w:sz w:val="20"/>
                      <w:szCs w:val="20"/>
                    </w:rPr>
                    <w:t>Completed</w:t>
                  </w:r>
                  <w:r w:rsidRPr="001E43FB">
                    <w:rPr>
                      <w:rFonts w:ascii="Arial" w:hAnsi="Arial" w:cs="Arial"/>
                      <w:b/>
                      <w:sz w:val="20"/>
                      <w:szCs w:val="20"/>
                    </w:rPr>
                    <w:t xml:space="preserve">: </w:t>
                  </w:r>
                  <w:r w:rsidR="007B1B12" w:rsidRPr="001E43FB">
                    <w:rPr>
                      <w:rFonts w:ascii="Arial" w:hAnsi="Arial" w:cs="Arial"/>
                      <w:sz w:val="20"/>
                      <w:szCs w:val="20"/>
                    </w:rPr>
                    <w:t>Mr Jones</w:t>
                  </w:r>
                  <w:r w:rsidRPr="001E43FB">
                    <w:rPr>
                      <w:rFonts w:ascii="Arial" w:hAnsi="Arial" w:cs="Arial"/>
                      <w:sz w:val="20"/>
                      <w:szCs w:val="20"/>
                    </w:rPr>
                    <w:t xml:space="preserve"> confirmed the </w:t>
                  </w:r>
                  <w:r w:rsidR="00972857" w:rsidRPr="001E43FB">
                    <w:rPr>
                      <w:rFonts w:ascii="Arial" w:hAnsi="Arial" w:cs="Arial"/>
                      <w:sz w:val="20"/>
                      <w:szCs w:val="20"/>
                    </w:rPr>
                    <w:t xml:space="preserve">trial for free travel on Wednesday afternoons </w:t>
                  </w:r>
                  <w:r w:rsidRPr="001E43FB">
                    <w:rPr>
                      <w:rFonts w:ascii="Arial" w:hAnsi="Arial" w:cs="Arial"/>
                      <w:sz w:val="20"/>
                      <w:szCs w:val="20"/>
                    </w:rPr>
                    <w:t>would run after Easter until the end of t</w:t>
                  </w:r>
                  <w:r w:rsidR="00972857" w:rsidRPr="001E43FB">
                    <w:rPr>
                      <w:rFonts w:ascii="Arial" w:hAnsi="Arial" w:cs="Arial"/>
                      <w:sz w:val="20"/>
                      <w:szCs w:val="20"/>
                    </w:rPr>
                    <w:t>he academic year</w:t>
                  </w:r>
                  <w:r w:rsidRPr="001E43FB">
                    <w:rPr>
                      <w:rFonts w:ascii="Arial" w:hAnsi="Arial" w:cs="Arial"/>
                      <w:sz w:val="20"/>
                      <w:szCs w:val="20"/>
                    </w:rPr>
                    <w:t xml:space="preserve">.  Estates and SUBU </w:t>
                  </w:r>
                  <w:r w:rsidR="00A93EAE" w:rsidRPr="001E43FB">
                    <w:rPr>
                      <w:rFonts w:ascii="Arial" w:hAnsi="Arial" w:cs="Arial"/>
                      <w:sz w:val="20"/>
                      <w:szCs w:val="20"/>
                    </w:rPr>
                    <w:t xml:space="preserve">were </w:t>
                  </w:r>
                  <w:r w:rsidRPr="001E43FB">
                    <w:rPr>
                      <w:rFonts w:ascii="Arial" w:hAnsi="Arial" w:cs="Arial"/>
                      <w:sz w:val="20"/>
                      <w:szCs w:val="20"/>
                    </w:rPr>
                    <w:t xml:space="preserve">co-ordinating to ensure tickets </w:t>
                  </w:r>
                  <w:r w:rsidR="00F8094A" w:rsidRPr="001E43FB">
                    <w:rPr>
                      <w:rFonts w:ascii="Arial" w:hAnsi="Arial" w:cs="Arial"/>
                      <w:sz w:val="20"/>
                      <w:szCs w:val="20"/>
                    </w:rPr>
                    <w:t>we</w:t>
                  </w:r>
                  <w:r w:rsidRPr="001E43FB">
                    <w:rPr>
                      <w:rFonts w:ascii="Arial" w:hAnsi="Arial" w:cs="Arial"/>
                      <w:sz w:val="20"/>
                      <w:szCs w:val="20"/>
                    </w:rPr>
                    <w:t>re securely allocated</w:t>
                  </w:r>
                  <w:r w:rsidR="00972857" w:rsidRPr="001E43FB">
                    <w:rPr>
                      <w:rFonts w:ascii="Arial" w:hAnsi="Arial" w:cs="Arial"/>
                      <w:sz w:val="20"/>
                      <w:szCs w:val="20"/>
                    </w:rPr>
                    <w:t xml:space="preserve"> so there </w:t>
                  </w:r>
                  <w:r w:rsidR="00F8094A" w:rsidRPr="001E43FB">
                    <w:rPr>
                      <w:rFonts w:ascii="Arial" w:hAnsi="Arial" w:cs="Arial"/>
                      <w:sz w:val="20"/>
                      <w:szCs w:val="20"/>
                    </w:rPr>
                    <w:t>wa</w:t>
                  </w:r>
                  <w:r w:rsidR="00972857" w:rsidRPr="001E43FB">
                    <w:rPr>
                      <w:rFonts w:ascii="Arial" w:hAnsi="Arial" w:cs="Arial"/>
                      <w:sz w:val="20"/>
                      <w:szCs w:val="20"/>
                    </w:rPr>
                    <w:t>s no abuse of the system.</w:t>
                  </w:r>
                  <w:r w:rsidRPr="001E43FB">
                    <w:rPr>
                      <w:rFonts w:ascii="Arial" w:hAnsi="Arial" w:cs="Arial"/>
                      <w:sz w:val="20"/>
                      <w:szCs w:val="20"/>
                    </w:rPr>
                    <w:t xml:space="preserve">  SUBU confirmed the arrangements and believe</w:t>
                  </w:r>
                  <w:r w:rsidR="00F8094A" w:rsidRPr="001E43FB">
                    <w:rPr>
                      <w:rFonts w:ascii="Arial" w:hAnsi="Arial" w:cs="Arial"/>
                      <w:sz w:val="20"/>
                      <w:szCs w:val="20"/>
                    </w:rPr>
                    <w:t>d</w:t>
                  </w:r>
                  <w:r w:rsidRPr="001E43FB">
                    <w:rPr>
                      <w:rFonts w:ascii="Arial" w:hAnsi="Arial" w:cs="Arial"/>
                      <w:sz w:val="20"/>
                      <w:szCs w:val="20"/>
                    </w:rPr>
                    <w:t xml:space="preserve"> students w</w:t>
                  </w:r>
                  <w:r w:rsidR="00F8094A" w:rsidRPr="001E43FB">
                    <w:rPr>
                      <w:rFonts w:ascii="Arial" w:hAnsi="Arial" w:cs="Arial"/>
                      <w:sz w:val="20"/>
                      <w:szCs w:val="20"/>
                    </w:rPr>
                    <w:t>ould</w:t>
                  </w:r>
                  <w:r w:rsidRPr="001E43FB">
                    <w:rPr>
                      <w:rFonts w:ascii="Arial" w:hAnsi="Arial" w:cs="Arial"/>
                      <w:sz w:val="20"/>
                      <w:szCs w:val="20"/>
                    </w:rPr>
                    <w:t xml:space="preserve"> be delighted with this </w:t>
                  </w:r>
                  <w:r w:rsidR="00972857" w:rsidRPr="001E43FB">
                    <w:rPr>
                      <w:rFonts w:ascii="Arial" w:hAnsi="Arial" w:cs="Arial"/>
                      <w:sz w:val="20"/>
                      <w:szCs w:val="20"/>
                    </w:rPr>
                    <w:t>development.  Estates and SUBU w</w:t>
                  </w:r>
                  <w:r w:rsidR="00F8094A" w:rsidRPr="001E43FB">
                    <w:rPr>
                      <w:rFonts w:ascii="Arial" w:hAnsi="Arial" w:cs="Arial"/>
                      <w:sz w:val="20"/>
                      <w:szCs w:val="20"/>
                    </w:rPr>
                    <w:t>ould</w:t>
                  </w:r>
                  <w:r w:rsidRPr="001E43FB">
                    <w:rPr>
                      <w:rFonts w:ascii="Arial" w:hAnsi="Arial" w:cs="Arial"/>
                      <w:sz w:val="20"/>
                      <w:szCs w:val="20"/>
                    </w:rPr>
                    <w:t xml:space="preserve"> monitor how t</w:t>
                  </w:r>
                  <w:r w:rsidR="00972857" w:rsidRPr="001E43FB">
                    <w:rPr>
                      <w:rFonts w:ascii="Arial" w:hAnsi="Arial" w:cs="Arial"/>
                      <w:sz w:val="20"/>
                      <w:szCs w:val="20"/>
                    </w:rPr>
                    <w:t xml:space="preserve">he trial works, reporting </w:t>
                  </w:r>
                  <w:r w:rsidRPr="001E43FB">
                    <w:rPr>
                      <w:rFonts w:ascii="Arial" w:hAnsi="Arial" w:cs="Arial"/>
                      <w:sz w:val="20"/>
                      <w:szCs w:val="20"/>
                    </w:rPr>
                    <w:t xml:space="preserve">back to ESEC at the next staging point/new </w:t>
                  </w:r>
                  <w:r w:rsidR="00296E26" w:rsidRPr="001E43FB">
                    <w:rPr>
                      <w:rFonts w:ascii="Arial" w:hAnsi="Arial" w:cs="Arial"/>
                      <w:sz w:val="20"/>
                      <w:szCs w:val="20"/>
                    </w:rPr>
                    <w:t xml:space="preserve">academic </w:t>
                  </w:r>
                  <w:r w:rsidRPr="001E43FB">
                    <w:rPr>
                      <w:rFonts w:ascii="Arial" w:hAnsi="Arial" w:cs="Arial"/>
                      <w:sz w:val="20"/>
                      <w:szCs w:val="20"/>
                    </w:rPr>
                    <w:t>year</w:t>
                  </w:r>
                  <w:r w:rsidR="00972857" w:rsidRPr="001E43FB">
                    <w:rPr>
                      <w:rFonts w:ascii="Arial" w:hAnsi="Arial" w:cs="Arial"/>
                      <w:sz w:val="20"/>
                      <w:szCs w:val="20"/>
                    </w:rPr>
                    <w:t xml:space="preserve"> and possibly introduce this on a more permanent basis. </w:t>
                  </w:r>
                </w:p>
                <w:p w:rsidR="00C80871" w:rsidRPr="001E43FB" w:rsidRDefault="00C80871" w:rsidP="007B6CA8">
                  <w:pPr>
                    <w:tabs>
                      <w:tab w:val="left" w:pos="642"/>
                    </w:tabs>
                    <w:spacing w:after="0" w:line="240" w:lineRule="auto"/>
                    <w:jc w:val="right"/>
                    <w:rPr>
                      <w:rFonts w:ascii="Arial" w:hAnsi="Arial" w:cs="Arial"/>
                      <w:sz w:val="20"/>
                      <w:szCs w:val="20"/>
                    </w:rPr>
                  </w:pPr>
                </w:p>
              </w:tc>
            </w:tr>
            <w:tr w:rsidR="002B3910" w:rsidTr="008F742F">
              <w:tc>
                <w:tcPr>
                  <w:tcW w:w="808" w:type="dxa"/>
                  <w:tcBorders>
                    <w:top w:val="nil"/>
                    <w:left w:val="nil"/>
                    <w:bottom w:val="nil"/>
                    <w:right w:val="nil"/>
                  </w:tcBorders>
                </w:tcPr>
                <w:p w:rsidR="002B3910" w:rsidRPr="001E43FB" w:rsidRDefault="009D6B6E" w:rsidP="008B275C">
                  <w:pPr>
                    <w:tabs>
                      <w:tab w:val="left" w:pos="642"/>
                    </w:tabs>
                    <w:spacing w:after="0" w:line="240" w:lineRule="auto"/>
                    <w:jc w:val="both"/>
                    <w:rPr>
                      <w:rFonts w:ascii="Arial" w:hAnsi="Arial" w:cs="Arial"/>
                      <w:sz w:val="20"/>
                      <w:szCs w:val="20"/>
                    </w:rPr>
                  </w:pPr>
                  <w:r w:rsidRPr="001E43FB">
                    <w:rPr>
                      <w:rFonts w:ascii="Arial" w:hAnsi="Arial" w:cs="Arial"/>
                      <w:sz w:val="20"/>
                      <w:szCs w:val="20"/>
                    </w:rPr>
                    <w:t>2.2.2</w:t>
                  </w:r>
                </w:p>
              </w:tc>
              <w:tc>
                <w:tcPr>
                  <w:tcW w:w="8670" w:type="dxa"/>
                  <w:tcBorders>
                    <w:top w:val="nil"/>
                    <w:left w:val="nil"/>
                    <w:bottom w:val="nil"/>
                    <w:right w:val="nil"/>
                  </w:tcBorders>
                </w:tcPr>
                <w:p w:rsidR="002B3910" w:rsidRPr="001E43FB" w:rsidRDefault="00E3367F" w:rsidP="00C33125">
                  <w:pPr>
                    <w:tabs>
                      <w:tab w:val="left" w:pos="642"/>
                    </w:tabs>
                    <w:spacing w:after="0" w:line="240" w:lineRule="auto"/>
                    <w:jc w:val="both"/>
                    <w:rPr>
                      <w:rFonts w:ascii="Arial" w:hAnsi="Arial" w:cs="Arial"/>
                      <w:sz w:val="20"/>
                      <w:szCs w:val="20"/>
                    </w:rPr>
                  </w:pPr>
                  <w:r w:rsidRPr="001E43FB">
                    <w:rPr>
                      <w:rFonts w:ascii="Arial" w:hAnsi="Arial" w:cs="Arial"/>
                      <w:sz w:val="20"/>
                      <w:szCs w:val="20"/>
                      <w:u w:val="single"/>
                    </w:rPr>
                    <w:t>Minute 2.2.11 Debate Item – V4L Implementation Plan</w:t>
                  </w:r>
                </w:p>
              </w:tc>
            </w:tr>
            <w:tr w:rsidR="00E3367F" w:rsidTr="008F742F">
              <w:tc>
                <w:tcPr>
                  <w:tcW w:w="808" w:type="dxa"/>
                  <w:tcBorders>
                    <w:top w:val="nil"/>
                    <w:left w:val="nil"/>
                    <w:bottom w:val="nil"/>
                    <w:right w:val="nil"/>
                  </w:tcBorders>
                </w:tcPr>
                <w:p w:rsidR="00E3367F" w:rsidRPr="001E43FB" w:rsidRDefault="00E3367F"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rsidR="00E3367F" w:rsidRPr="001E43FB" w:rsidRDefault="00E3367F" w:rsidP="007B1B12">
                  <w:pPr>
                    <w:tabs>
                      <w:tab w:val="left" w:pos="642"/>
                    </w:tabs>
                    <w:spacing w:after="0" w:line="240" w:lineRule="auto"/>
                    <w:jc w:val="both"/>
                    <w:rPr>
                      <w:rFonts w:ascii="Arial" w:hAnsi="Arial" w:cs="Arial"/>
                      <w:sz w:val="20"/>
                      <w:szCs w:val="20"/>
                    </w:rPr>
                  </w:pPr>
                  <w:r w:rsidRPr="001E43FB">
                    <w:rPr>
                      <w:rFonts w:ascii="Arial" w:hAnsi="Arial" w:cs="Arial"/>
                      <w:i/>
                      <w:sz w:val="20"/>
                      <w:szCs w:val="20"/>
                    </w:rPr>
                    <w:t xml:space="preserve">The Committee was reassured that the old and new </w:t>
                  </w:r>
                  <w:r w:rsidR="007B1B12" w:rsidRPr="001E43FB">
                    <w:rPr>
                      <w:rFonts w:ascii="Arial" w:hAnsi="Arial" w:cs="Arial"/>
                      <w:i/>
                      <w:sz w:val="20"/>
                      <w:szCs w:val="20"/>
                    </w:rPr>
                    <w:t>Virtual Learning Environment (</w:t>
                  </w:r>
                  <w:r w:rsidRPr="001E43FB">
                    <w:rPr>
                      <w:rFonts w:ascii="Arial" w:hAnsi="Arial" w:cs="Arial"/>
                      <w:i/>
                      <w:sz w:val="20"/>
                      <w:szCs w:val="20"/>
                    </w:rPr>
                    <w:t>VLE</w:t>
                  </w:r>
                  <w:r w:rsidR="007B1B12" w:rsidRPr="001E43FB">
                    <w:rPr>
                      <w:rFonts w:ascii="Arial" w:hAnsi="Arial" w:cs="Arial"/>
                      <w:i/>
                      <w:sz w:val="20"/>
                      <w:szCs w:val="20"/>
                    </w:rPr>
                    <w:t>)</w:t>
                  </w:r>
                  <w:r w:rsidRPr="001E43FB">
                    <w:rPr>
                      <w:rFonts w:ascii="Arial" w:hAnsi="Arial" w:cs="Arial"/>
                      <w:i/>
                      <w:sz w:val="20"/>
                      <w:szCs w:val="20"/>
                    </w:rPr>
                    <w:t xml:space="preserve"> would run in parallel for ten months and the new VLE would not be primarily in use until the core of the new system was ready and available for learning.  The old VLE would not be terminated until September 2018 when confidence could be placed in the new VLE and it was capable of integration and cultural change.  </w:t>
                  </w:r>
                  <w:r w:rsidRPr="001E43FB">
                    <w:rPr>
                      <w:rFonts w:ascii="Arial" w:hAnsi="Arial" w:cs="Arial"/>
                      <w:b/>
                      <w:sz w:val="20"/>
                      <w:szCs w:val="20"/>
                    </w:rPr>
                    <w:t xml:space="preserve">Action </w:t>
                  </w:r>
                  <w:r w:rsidR="00B16CCA" w:rsidRPr="001E43FB">
                    <w:rPr>
                      <w:rFonts w:ascii="Arial" w:hAnsi="Arial" w:cs="Arial"/>
                      <w:b/>
                      <w:sz w:val="20"/>
                      <w:szCs w:val="20"/>
                    </w:rPr>
                    <w:t>Completed</w:t>
                  </w:r>
                  <w:r w:rsidRPr="001E43FB">
                    <w:rPr>
                      <w:rFonts w:ascii="Arial" w:hAnsi="Arial" w:cs="Arial"/>
                      <w:b/>
                      <w:sz w:val="20"/>
                      <w:szCs w:val="20"/>
                    </w:rPr>
                    <w:t xml:space="preserve">: </w:t>
                  </w:r>
                  <w:r w:rsidR="007B1B12" w:rsidRPr="001E43FB">
                    <w:rPr>
                      <w:rFonts w:ascii="Arial" w:hAnsi="Arial" w:cs="Arial"/>
                      <w:sz w:val="20"/>
                      <w:szCs w:val="20"/>
                    </w:rPr>
                    <w:t>Dr Roushan</w:t>
                  </w:r>
                  <w:r w:rsidR="00A93EAE" w:rsidRPr="001E43FB">
                    <w:rPr>
                      <w:rFonts w:ascii="Arial" w:hAnsi="Arial" w:cs="Arial"/>
                      <w:sz w:val="20"/>
                      <w:szCs w:val="20"/>
                    </w:rPr>
                    <w:t xml:space="preserve"> </w:t>
                  </w:r>
                  <w:r w:rsidR="00F8094A" w:rsidRPr="001E43FB">
                    <w:rPr>
                      <w:rFonts w:ascii="Arial" w:hAnsi="Arial" w:cs="Arial"/>
                      <w:sz w:val="20"/>
                      <w:szCs w:val="20"/>
                    </w:rPr>
                    <w:t xml:space="preserve">advised </w:t>
                  </w:r>
                  <w:r w:rsidR="00B16CCA" w:rsidRPr="001E43FB">
                    <w:rPr>
                      <w:rFonts w:ascii="Arial" w:hAnsi="Arial" w:cs="Arial"/>
                      <w:sz w:val="20"/>
                      <w:szCs w:val="20"/>
                    </w:rPr>
                    <w:t xml:space="preserve">the Implementation Plan </w:t>
                  </w:r>
                  <w:r w:rsidR="00F8094A" w:rsidRPr="001E43FB">
                    <w:rPr>
                      <w:rFonts w:ascii="Arial" w:hAnsi="Arial" w:cs="Arial"/>
                      <w:sz w:val="20"/>
                      <w:szCs w:val="20"/>
                    </w:rPr>
                    <w:t>wa</w:t>
                  </w:r>
                  <w:r w:rsidR="00B16CCA" w:rsidRPr="001E43FB">
                    <w:rPr>
                      <w:rFonts w:ascii="Arial" w:hAnsi="Arial" w:cs="Arial"/>
                      <w:sz w:val="20"/>
                      <w:szCs w:val="20"/>
                    </w:rPr>
                    <w:t xml:space="preserve">s developing well, with the sub-group in place.  They </w:t>
                  </w:r>
                  <w:r w:rsidR="00F8094A" w:rsidRPr="001E43FB">
                    <w:rPr>
                      <w:rFonts w:ascii="Arial" w:hAnsi="Arial" w:cs="Arial"/>
                      <w:sz w:val="20"/>
                      <w:szCs w:val="20"/>
                    </w:rPr>
                    <w:t>we</w:t>
                  </w:r>
                  <w:r w:rsidR="00B16CCA" w:rsidRPr="001E43FB">
                    <w:rPr>
                      <w:rFonts w:ascii="Arial" w:hAnsi="Arial" w:cs="Arial"/>
                      <w:sz w:val="20"/>
                      <w:szCs w:val="20"/>
                    </w:rPr>
                    <w:t xml:space="preserve">re finalising the mapping process and the latest version </w:t>
                  </w:r>
                  <w:r w:rsidR="00F8094A" w:rsidRPr="001E43FB">
                    <w:rPr>
                      <w:rFonts w:ascii="Arial" w:hAnsi="Arial" w:cs="Arial"/>
                      <w:sz w:val="20"/>
                      <w:szCs w:val="20"/>
                    </w:rPr>
                    <w:t>wa</w:t>
                  </w:r>
                  <w:r w:rsidR="00B16CCA" w:rsidRPr="001E43FB">
                    <w:rPr>
                      <w:rFonts w:ascii="Arial" w:hAnsi="Arial" w:cs="Arial"/>
                      <w:sz w:val="20"/>
                      <w:szCs w:val="20"/>
                    </w:rPr>
                    <w:t xml:space="preserve">s being mapped onto Fusion.  </w:t>
                  </w:r>
                </w:p>
              </w:tc>
            </w:tr>
            <w:tr w:rsidR="00E3367F" w:rsidTr="008F742F">
              <w:tc>
                <w:tcPr>
                  <w:tcW w:w="808" w:type="dxa"/>
                  <w:tcBorders>
                    <w:top w:val="nil"/>
                    <w:left w:val="nil"/>
                    <w:bottom w:val="nil"/>
                    <w:right w:val="nil"/>
                  </w:tcBorders>
                </w:tcPr>
                <w:p w:rsidR="00E3367F" w:rsidRPr="001E43FB" w:rsidRDefault="00E3367F"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rsidR="00B16CCA" w:rsidRPr="001E43FB" w:rsidRDefault="00B16CCA" w:rsidP="000C2B7C">
                  <w:pPr>
                    <w:tabs>
                      <w:tab w:val="left" w:pos="642"/>
                    </w:tabs>
                    <w:spacing w:after="0" w:line="240" w:lineRule="auto"/>
                    <w:jc w:val="both"/>
                    <w:rPr>
                      <w:rFonts w:ascii="Arial" w:hAnsi="Arial" w:cs="Arial"/>
                      <w:sz w:val="20"/>
                      <w:szCs w:val="20"/>
                    </w:rPr>
                  </w:pPr>
                </w:p>
                <w:p w:rsidR="00D4675C" w:rsidRPr="001E43FB" w:rsidRDefault="007B1B12" w:rsidP="00D4675C">
                  <w:pPr>
                    <w:tabs>
                      <w:tab w:val="left" w:pos="642"/>
                    </w:tabs>
                    <w:spacing w:after="0" w:line="240" w:lineRule="auto"/>
                    <w:jc w:val="both"/>
                    <w:rPr>
                      <w:rFonts w:ascii="Arial" w:hAnsi="Arial" w:cs="Arial"/>
                      <w:sz w:val="20"/>
                      <w:szCs w:val="20"/>
                    </w:rPr>
                  </w:pPr>
                  <w:r w:rsidRPr="001E43FB">
                    <w:rPr>
                      <w:rFonts w:ascii="Arial" w:hAnsi="Arial" w:cs="Arial"/>
                      <w:sz w:val="20"/>
                      <w:szCs w:val="20"/>
                    </w:rPr>
                    <w:t>Dr Roushan</w:t>
                  </w:r>
                  <w:r w:rsidR="00D4675C" w:rsidRPr="001E43FB">
                    <w:rPr>
                      <w:rFonts w:ascii="Arial" w:hAnsi="Arial" w:cs="Arial"/>
                      <w:sz w:val="20"/>
                      <w:szCs w:val="20"/>
                    </w:rPr>
                    <w:t xml:space="preserve"> advised </w:t>
                  </w:r>
                  <w:r w:rsidR="005F4808" w:rsidRPr="001E43FB">
                    <w:rPr>
                      <w:rFonts w:ascii="Arial" w:hAnsi="Arial" w:cs="Arial"/>
                      <w:sz w:val="20"/>
                      <w:szCs w:val="20"/>
                    </w:rPr>
                    <w:t xml:space="preserve">that </w:t>
                  </w:r>
                  <w:r w:rsidR="00D4675C" w:rsidRPr="001E43FB">
                    <w:rPr>
                      <w:rFonts w:ascii="Arial" w:hAnsi="Arial" w:cs="Arial"/>
                      <w:sz w:val="20"/>
                      <w:szCs w:val="20"/>
                    </w:rPr>
                    <w:t>confirmation for the Implementation Plan</w:t>
                  </w:r>
                  <w:r w:rsidR="005F4808" w:rsidRPr="001E43FB">
                    <w:rPr>
                      <w:rFonts w:ascii="Arial" w:hAnsi="Arial" w:cs="Arial"/>
                      <w:sz w:val="20"/>
                      <w:szCs w:val="20"/>
                    </w:rPr>
                    <w:t>,</w:t>
                  </w:r>
                  <w:r w:rsidR="00D4675C" w:rsidRPr="001E43FB">
                    <w:rPr>
                      <w:rFonts w:ascii="Arial" w:hAnsi="Arial" w:cs="Arial"/>
                      <w:sz w:val="20"/>
                      <w:szCs w:val="20"/>
                    </w:rPr>
                    <w:t xml:space="preserve"> in terms of </w:t>
                  </w:r>
                  <w:r w:rsidR="00D673E1" w:rsidRPr="001E43FB">
                    <w:rPr>
                      <w:rFonts w:ascii="Arial" w:hAnsi="Arial" w:cs="Arial"/>
                      <w:sz w:val="20"/>
                      <w:szCs w:val="20"/>
                    </w:rPr>
                    <w:t>F</w:t>
                  </w:r>
                  <w:r w:rsidR="00D4675C" w:rsidRPr="001E43FB">
                    <w:rPr>
                      <w:rFonts w:ascii="Arial" w:hAnsi="Arial" w:cs="Arial"/>
                      <w:sz w:val="20"/>
                      <w:szCs w:val="20"/>
                    </w:rPr>
                    <w:t>aculties</w:t>
                  </w:r>
                  <w:r w:rsidR="00F8094A" w:rsidRPr="001E43FB">
                    <w:rPr>
                      <w:rFonts w:ascii="Arial" w:hAnsi="Arial" w:cs="Arial"/>
                      <w:sz w:val="20"/>
                      <w:szCs w:val="20"/>
                    </w:rPr>
                    <w:t>’</w:t>
                  </w:r>
                  <w:r w:rsidR="00D4675C" w:rsidRPr="001E43FB">
                    <w:rPr>
                      <w:rFonts w:ascii="Arial" w:hAnsi="Arial" w:cs="Arial"/>
                      <w:sz w:val="20"/>
                      <w:szCs w:val="20"/>
                    </w:rPr>
                    <w:t xml:space="preserve"> involvement</w:t>
                  </w:r>
                  <w:r w:rsidR="005F4808" w:rsidRPr="001E43FB">
                    <w:rPr>
                      <w:rFonts w:ascii="Arial" w:hAnsi="Arial" w:cs="Arial"/>
                      <w:sz w:val="20"/>
                      <w:szCs w:val="20"/>
                    </w:rPr>
                    <w:t>, had been received</w:t>
                  </w:r>
                  <w:r w:rsidR="005920FC" w:rsidRPr="001E43FB">
                    <w:rPr>
                      <w:rFonts w:ascii="Arial" w:hAnsi="Arial" w:cs="Arial"/>
                      <w:sz w:val="20"/>
                      <w:szCs w:val="20"/>
                    </w:rPr>
                    <w:t>.</w:t>
                  </w:r>
                </w:p>
                <w:p w:rsidR="00D4675C" w:rsidRPr="001E43FB" w:rsidRDefault="00D4675C" w:rsidP="00D4675C">
                  <w:pPr>
                    <w:tabs>
                      <w:tab w:val="left" w:pos="642"/>
                    </w:tabs>
                    <w:spacing w:after="0" w:line="240" w:lineRule="auto"/>
                    <w:jc w:val="both"/>
                    <w:rPr>
                      <w:rFonts w:ascii="Arial" w:hAnsi="Arial" w:cs="Arial"/>
                      <w:sz w:val="20"/>
                      <w:szCs w:val="20"/>
                    </w:rPr>
                  </w:pPr>
                </w:p>
                <w:p w:rsidR="00D4675C" w:rsidRPr="001E43FB" w:rsidRDefault="00E3367F" w:rsidP="00D4675C">
                  <w:pPr>
                    <w:tabs>
                      <w:tab w:val="left" w:pos="642"/>
                    </w:tabs>
                    <w:spacing w:after="0" w:line="240" w:lineRule="auto"/>
                    <w:jc w:val="both"/>
                    <w:rPr>
                      <w:rFonts w:ascii="Arial" w:hAnsi="Arial" w:cs="Arial"/>
                      <w:sz w:val="20"/>
                      <w:szCs w:val="20"/>
                    </w:rPr>
                  </w:pPr>
                  <w:r w:rsidRPr="001E43FB">
                    <w:rPr>
                      <w:rFonts w:ascii="Arial" w:hAnsi="Arial" w:cs="Arial"/>
                      <w:sz w:val="20"/>
                      <w:szCs w:val="20"/>
                    </w:rPr>
                    <w:t xml:space="preserve">Phase 1 </w:t>
                  </w:r>
                  <w:r w:rsidR="00D4675C" w:rsidRPr="001E43FB">
                    <w:rPr>
                      <w:rFonts w:ascii="Arial" w:hAnsi="Arial" w:cs="Arial"/>
                      <w:sz w:val="20"/>
                      <w:szCs w:val="20"/>
                    </w:rPr>
                    <w:t xml:space="preserve">in September 2017 </w:t>
                  </w:r>
                  <w:r w:rsidRPr="001E43FB">
                    <w:rPr>
                      <w:rFonts w:ascii="Arial" w:hAnsi="Arial" w:cs="Arial"/>
                      <w:sz w:val="20"/>
                      <w:szCs w:val="20"/>
                    </w:rPr>
                    <w:t>w</w:t>
                  </w:r>
                  <w:r w:rsidR="000027FA" w:rsidRPr="001E43FB">
                    <w:rPr>
                      <w:rFonts w:ascii="Arial" w:hAnsi="Arial" w:cs="Arial"/>
                      <w:sz w:val="20"/>
                      <w:szCs w:val="20"/>
                    </w:rPr>
                    <w:t>ould include all</w:t>
                  </w:r>
                  <w:r w:rsidRPr="001E43FB">
                    <w:rPr>
                      <w:rFonts w:ascii="Arial" w:hAnsi="Arial" w:cs="Arial"/>
                      <w:sz w:val="20"/>
                      <w:szCs w:val="20"/>
                    </w:rPr>
                    <w:t xml:space="preserve"> FHSS</w:t>
                  </w:r>
                  <w:r w:rsidR="000027FA" w:rsidRPr="001E43FB">
                    <w:rPr>
                      <w:rFonts w:ascii="Arial" w:hAnsi="Arial" w:cs="Arial"/>
                      <w:sz w:val="20"/>
                      <w:szCs w:val="20"/>
                    </w:rPr>
                    <w:t xml:space="preserve"> </w:t>
                  </w:r>
                  <w:proofErr w:type="gramStart"/>
                  <w:r w:rsidR="000027FA" w:rsidRPr="001E43FB">
                    <w:rPr>
                      <w:rFonts w:ascii="Arial" w:hAnsi="Arial" w:cs="Arial"/>
                      <w:sz w:val="20"/>
                      <w:szCs w:val="20"/>
                    </w:rPr>
                    <w:t>programmes</w:t>
                  </w:r>
                  <w:r w:rsidRPr="001E43FB">
                    <w:rPr>
                      <w:rFonts w:ascii="Arial" w:hAnsi="Arial" w:cs="Arial"/>
                      <w:sz w:val="20"/>
                      <w:szCs w:val="20"/>
                    </w:rPr>
                    <w:t>,</w:t>
                  </w:r>
                  <w:proofErr w:type="gramEnd"/>
                  <w:r w:rsidRPr="001E43FB">
                    <w:rPr>
                      <w:rFonts w:ascii="Arial" w:hAnsi="Arial" w:cs="Arial"/>
                      <w:sz w:val="20"/>
                      <w:szCs w:val="20"/>
                    </w:rPr>
                    <w:t xml:space="preserve"> FST </w:t>
                  </w:r>
                  <w:r w:rsidR="000027FA" w:rsidRPr="001E43FB">
                    <w:rPr>
                      <w:rFonts w:ascii="Arial" w:hAnsi="Arial" w:cs="Arial"/>
                      <w:sz w:val="20"/>
                      <w:szCs w:val="20"/>
                    </w:rPr>
                    <w:t xml:space="preserve">would have a small number of </w:t>
                  </w:r>
                  <w:r w:rsidRPr="001E43FB">
                    <w:rPr>
                      <w:rFonts w:ascii="Arial" w:hAnsi="Arial" w:cs="Arial"/>
                      <w:sz w:val="20"/>
                      <w:szCs w:val="20"/>
                    </w:rPr>
                    <w:t>programmes nominated a</w:t>
                  </w:r>
                  <w:r w:rsidR="000027FA" w:rsidRPr="001E43FB">
                    <w:rPr>
                      <w:rFonts w:ascii="Arial" w:hAnsi="Arial" w:cs="Arial"/>
                      <w:sz w:val="20"/>
                      <w:szCs w:val="20"/>
                    </w:rPr>
                    <w:t xml:space="preserve">s well as </w:t>
                  </w:r>
                  <w:r w:rsidRPr="001E43FB">
                    <w:rPr>
                      <w:rFonts w:ascii="Arial" w:hAnsi="Arial" w:cs="Arial"/>
                      <w:sz w:val="20"/>
                      <w:szCs w:val="20"/>
                    </w:rPr>
                    <w:t xml:space="preserve">all </w:t>
                  </w:r>
                  <w:r w:rsidR="000027FA" w:rsidRPr="001E43FB">
                    <w:rPr>
                      <w:rFonts w:ascii="Arial" w:hAnsi="Arial" w:cs="Arial"/>
                      <w:sz w:val="20"/>
                      <w:szCs w:val="20"/>
                    </w:rPr>
                    <w:t xml:space="preserve">of </w:t>
                  </w:r>
                  <w:r w:rsidR="00D4675C" w:rsidRPr="001E43FB">
                    <w:rPr>
                      <w:rFonts w:ascii="Arial" w:hAnsi="Arial" w:cs="Arial"/>
                      <w:sz w:val="20"/>
                      <w:szCs w:val="20"/>
                    </w:rPr>
                    <w:t xml:space="preserve">their </w:t>
                  </w:r>
                  <w:r w:rsidRPr="001E43FB">
                    <w:rPr>
                      <w:rFonts w:ascii="Arial" w:hAnsi="Arial" w:cs="Arial"/>
                      <w:sz w:val="20"/>
                      <w:szCs w:val="20"/>
                    </w:rPr>
                    <w:t xml:space="preserve">programmes at Level 4.  </w:t>
                  </w:r>
                  <w:r w:rsidR="007B1B12" w:rsidRPr="001E43FB">
                    <w:rPr>
                      <w:rFonts w:ascii="Arial" w:hAnsi="Arial" w:cs="Arial"/>
                      <w:sz w:val="20"/>
                      <w:szCs w:val="20"/>
                    </w:rPr>
                    <w:t>Dr Roushan</w:t>
                  </w:r>
                  <w:r w:rsidRPr="001E43FB">
                    <w:rPr>
                      <w:rFonts w:ascii="Arial" w:hAnsi="Arial" w:cs="Arial"/>
                      <w:sz w:val="20"/>
                      <w:szCs w:val="20"/>
                    </w:rPr>
                    <w:t xml:space="preserve"> advise</w:t>
                  </w:r>
                  <w:r w:rsidR="00D4675C" w:rsidRPr="001E43FB">
                    <w:rPr>
                      <w:rFonts w:ascii="Arial" w:hAnsi="Arial" w:cs="Arial"/>
                      <w:sz w:val="20"/>
                      <w:szCs w:val="20"/>
                    </w:rPr>
                    <w:t>d</w:t>
                  </w:r>
                  <w:r w:rsidRPr="001E43FB">
                    <w:rPr>
                      <w:rFonts w:ascii="Arial" w:hAnsi="Arial" w:cs="Arial"/>
                      <w:sz w:val="20"/>
                      <w:szCs w:val="20"/>
                    </w:rPr>
                    <w:t xml:space="preserve"> there </w:t>
                  </w:r>
                  <w:r w:rsidR="000027FA" w:rsidRPr="001E43FB">
                    <w:rPr>
                      <w:rFonts w:ascii="Arial" w:hAnsi="Arial" w:cs="Arial"/>
                      <w:sz w:val="20"/>
                      <w:szCs w:val="20"/>
                    </w:rPr>
                    <w:t>we</w:t>
                  </w:r>
                  <w:r w:rsidRPr="001E43FB">
                    <w:rPr>
                      <w:rFonts w:ascii="Arial" w:hAnsi="Arial" w:cs="Arial"/>
                      <w:sz w:val="20"/>
                      <w:szCs w:val="20"/>
                    </w:rPr>
                    <w:t>re lots of academics coming forward</w:t>
                  </w:r>
                  <w:r w:rsidR="00D4675C" w:rsidRPr="001E43FB">
                    <w:rPr>
                      <w:rFonts w:ascii="Arial" w:hAnsi="Arial" w:cs="Arial"/>
                      <w:sz w:val="20"/>
                      <w:szCs w:val="20"/>
                    </w:rPr>
                    <w:t xml:space="preserve">, which </w:t>
                  </w:r>
                  <w:r w:rsidR="000027FA" w:rsidRPr="001E43FB">
                    <w:rPr>
                      <w:rFonts w:ascii="Arial" w:hAnsi="Arial" w:cs="Arial"/>
                      <w:sz w:val="20"/>
                      <w:szCs w:val="20"/>
                    </w:rPr>
                    <w:t>wa</w:t>
                  </w:r>
                  <w:r w:rsidR="00D4675C" w:rsidRPr="001E43FB">
                    <w:rPr>
                      <w:rFonts w:ascii="Arial" w:hAnsi="Arial" w:cs="Arial"/>
                      <w:sz w:val="20"/>
                      <w:szCs w:val="20"/>
                    </w:rPr>
                    <w:t>s very positive,</w:t>
                  </w:r>
                  <w:r w:rsidRPr="001E43FB">
                    <w:rPr>
                      <w:rFonts w:ascii="Arial" w:hAnsi="Arial" w:cs="Arial"/>
                      <w:sz w:val="20"/>
                      <w:szCs w:val="20"/>
                    </w:rPr>
                    <w:t xml:space="preserve"> a</w:t>
                  </w:r>
                  <w:r w:rsidR="00D4675C" w:rsidRPr="001E43FB">
                    <w:rPr>
                      <w:rFonts w:ascii="Arial" w:hAnsi="Arial" w:cs="Arial"/>
                      <w:sz w:val="20"/>
                      <w:szCs w:val="20"/>
                    </w:rPr>
                    <w:t>lthough</w:t>
                  </w:r>
                  <w:r w:rsidRPr="001E43FB">
                    <w:rPr>
                      <w:rFonts w:ascii="Arial" w:hAnsi="Arial" w:cs="Arial"/>
                      <w:sz w:val="20"/>
                      <w:szCs w:val="20"/>
                    </w:rPr>
                    <w:t xml:space="preserve"> some programmes have been declined at this time</w:t>
                  </w:r>
                  <w:r w:rsidR="00D673E1" w:rsidRPr="001E43FB">
                    <w:rPr>
                      <w:rFonts w:ascii="Arial" w:hAnsi="Arial" w:cs="Arial"/>
                      <w:sz w:val="20"/>
                      <w:szCs w:val="20"/>
                    </w:rPr>
                    <w:t xml:space="preserve"> since demand was now outstripping the supply of available support that the project could provide for phased implementation</w:t>
                  </w:r>
                  <w:r w:rsidRPr="001E43FB">
                    <w:rPr>
                      <w:rFonts w:ascii="Arial" w:hAnsi="Arial" w:cs="Arial"/>
                      <w:sz w:val="20"/>
                      <w:szCs w:val="20"/>
                    </w:rPr>
                    <w:t xml:space="preserve">.  FM </w:t>
                  </w:r>
                  <w:r w:rsidR="00D4675C" w:rsidRPr="001E43FB">
                    <w:rPr>
                      <w:rFonts w:ascii="Arial" w:hAnsi="Arial" w:cs="Arial"/>
                      <w:sz w:val="20"/>
                      <w:szCs w:val="20"/>
                    </w:rPr>
                    <w:t xml:space="preserve">and FMC both </w:t>
                  </w:r>
                  <w:r w:rsidRPr="001E43FB">
                    <w:rPr>
                      <w:rFonts w:ascii="Arial" w:hAnsi="Arial" w:cs="Arial"/>
                      <w:sz w:val="20"/>
                      <w:szCs w:val="20"/>
                    </w:rPr>
                    <w:t xml:space="preserve">have </w:t>
                  </w:r>
                  <w:r w:rsidR="000027FA" w:rsidRPr="001E43FB">
                    <w:rPr>
                      <w:rFonts w:ascii="Arial" w:hAnsi="Arial" w:cs="Arial"/>
                      <w:sz w:val="20"/>
                      <w:szCs w:val="20"/>
                    </w:rPr>
                    <w:t>two</w:t>
                  </w:r>
                  <w:r w:rsidRPr="001E43FB">
                    <w:rPr>
                      <w:rFonts w:ascii="Arial" w:hAnsi="Arial" w:cs="Arial"/>
                      <w:sz w:val="20"/>
                      <w:szCs w:val="20"/>
                    </w:rPr>
                    <w:t xml:space="preserve"> programmes </w:t>
                  </w:r>
                  <w:r w:rsidR="00D4675C" w:rsidRPr="001E43FB">
                    <w:rPr>
                      <w:rFonts w:ascii="Arial" w:hAnsi="Arial" w:cs="Arial"/>
                      <w:sz w:val="20"/>
                      <w:szCs w:val="20"/>
                    </w:rPr>
                    <w:t xml:space="preserve">(one </w:t>
                  </w:r>
                  <w:r w:rsidR="000027FA" w:rsidRPr="001E43FB">
                    <w:rPr>
                      <w:rFonts w:ascii="Arial" w:hAnsi="Arial" w:cs="Arial"/>
                      <w:sz w:val="20"/>
                      <w:szCs w:val="20"/>
                    </w:rPr>
                    <w:t>of the FMC programmes wa</w:t>
                  </w:r>
                  <w:r w:rsidR="00D4675C" w:rsidRPr="001E43FB">
                    <w:rPr>
                      <w:rFonts w:ascii="Arial" w:hAnsi="Arial" w:cs="Arial"/>
                      <w:sz w:val="20"/>
                      <w:szCs w:val="20"/>
                    </w:rPr>
                    <w:t xml:space="preserve">s a joint programme </w:t>
                  </w:r>
                  <w:r w:rsidR="000027FA" w:rsidRPr="001E43FB">
                    <w:rPr>
                      <w:rFonts w:ascii="Arial" w:hAnsi="Arial" w:cs="Arial"/>
                      <w:sz w:val="20"/>
                      <w:szCs w:val="20"/>
                    </w:rPr>
                    <w:t>with</w:t>
                  </w:r>
                  <w:r w:rsidRPr="001E43FB">
                    <w:rPr>
                      <w:rFonts w:ascii="Arial" w:hAnsi="Arial" w:cs="Arial"/>
                      <w:sz w:val="20"/>
                      <w:szCs w:val="20"/>
                    </w:rPr>
                    <w:t xml:space="preserve"> FST</w:t>
                  </w:r>
                  <w:r w:rsidR="00D4675C" w:rsidRPr="001E43FB">
                    <w:rPr>
                      <w:rFonts w:ascii="Arial" w:hAnsi="Arial" w:cs="Arial"/>
                      <w:sz w:val="20"/>
                      <w:szCs w:val="20"/>
                    </w:rPr>
                    <w:t>)</w:t>
                  </w:r>
                  <w:r w:rsidRPr="001E43FB">
                    <w:rPr>
                      <w:rFonts w:ascii="Arial" w:hAnsi="Arial" w:cs="Arial"/>
                      <w:sz w:val="20"/>
                      <w:szCs w:val="20"/>
                    </w:rPr>
                    <w:t xml:space="preserve">.  </w:t>
                  </w:r>
                </w:p>
                <w:p w:rsidR="00D4675C" w:rsidRPr="001E43FB" w:rsidRDefault="00D4675C" w:rsidP="00D4675C">
                  <w:pPr>
                    <w:tabs>
                      <w:tab w:val="left" w:pos="642"/>
                    </w:tabs>
                    <w:spacing w:after="0" w:line="240" w:lineRule="auto"/>
                    <w:jc w:val="both"/>
                    <w:rPr>
                      <w:rFonts w:ascii="Arial" w:hAnsi="Arial" w:cs="Arial"/>
                      <w:sz w:val="20"/>
                      <w:szCs w:val="20"/>
                    </w:rPr>
                  </w:pPr>
                </w:p>
                <w:p w:rsidR="00517EBF" w:rsidRPr="001E43FB" w:rsidRDefault="00D4675C" w:rsidP="00517EBF">
                  <w:pPr>
                    <w:tabs>
                      <w:tab w:val="left" w:pos="642"/>
                    </w:tabs>
                    <w:spacing w:after="0" w:line="240" w:lineRule="auto"/>
                    <w:jc w:val="both"/>
                    <w:rPr>
                      <w:rFonts w:ascii="Arial" w:hAnsi="Arial" w:cs="Arial"/>
                      <w:sz w:val="20"/>
                      <w:szCs w:val="20"/>
                    </w:rPr>
                  </w:pPr>
                  <w:r w:rsidRPr="001E43FB">
                    <w:rPr>
                      <w:rFonts w:ascii="Arial" w:hAnsi="Arial" w:cs="Arial"/>
                      <w:sz w:val="20"/>
                      <w:szCs w:val="20"/>
                    </w:rPr>
                    <w:t>Training ha</w:t>
                  </w:r>
                  <w:r w:rsidR="000027FA" w:rsidRPr="001E43FB">
                    <w:rPr>
                      <w:rFonts w:ascii="Arial" w:hAnsi="Arial" w:cs="Arial"/>
                      <w:sz w:val="20"/>
                      <w:szCs w:val="20"/>
                    </w:rPr>
                    <w:t>d</w:t>
                  </w:r>
                  <w:r w:rsidRPr="001E43FB">
                    <w:rPr>
                      <w:rFonts w:ascii="Arial" w:hAnsi="Arial" w:cs="Arial"/>
                      <w:sz w:val="20"/>
                      <w:szCs w:val="20"/>
                    </w:rPr>
                    <w:t xml:space="preserve"> started with </w:t>
                  </w:r>
                  <w:r w:rsidR="000027FA" w:rsidRPr="001E43FB">
                    <w:rPr>
                      <w:rFonts w:ascii="Arial" w:hAnsi="Arial" w:cs="Arial"/>
                      <w:sz w:val="20"/>
                      <w:szCs w:val="20"/>
                    </w:rPr>
                    <w:t xml:space="preserve">the </w:t>
                  </w:r>
                  <w:r w:rsidR="00E3367F" w:rsidRPr="001E43FB">
                    <w:rPr>
                      <w:rFonts w:ascii="Arial" w:hAnsi="Arial" w:cs="Arial"/>
                      <w:sz w:val="20"/>
                      <w:szCs w:val="20"/>
                    </w:rPr>
                    <w:t>Learning Technologists</w:t>
                  </w:r>
                  <w:r w:rsidR="007B1B12" w:rsidRPr="001E43FB">
                    <w:rPr>
                      <w:rFonts w:ascii="Arial" w:hAnsi="Arial" w:cs="Arial"/>
                      <w:sz w:val="20"/>
                      <w:szCs w:val="20"/>
                    </w:rPr>
                    <w:t>.  A</w:t>
                  </w:r>
                  <w:r w:rsidR="00E3367F" w:rsidRPr="001E43FB">
                    <w:rPr>
                      <w:rFonts w:ascii="Arial" w:hAnsi="Arial" w:cs="Arial"/>
                      <w:sz w:val="20"/>
                      <w:szCs w:val="20"/>
                    </w:rPr>
                    <w:t>cademic</w:t>
                  </w:r>
                  <w:r w:rsidR="007B1B12" w:rsidRPr="001E43FB">
                    <w:rPr>
                      <w:rFonts w:ascii="Arial" w:hAnsi="Arial" w:cs="Arial"/>
                      <w:sz w:val="20"/>
                      <w:szCs w:val="20"/>
                    </w:rPr>
                    <w:t xml:space="preserve"> staff</w:t>
                  </w:r>
                  <w:r w:rsidR="00E3367F" w:rsidRPr="001E43FB">
                    <w:rPr>
                      <w:rFonts w:ascii="Arial" w:hAnsi="Arial" w:cs="Arial"/>
                      <w:sz w:val="20"/>
                      <w:szCs w:val="20"/>
                    </w:rPr>
                    <w:t xml:space="preserve"> training </w:t>
                  </w:r>
                  <w:r w:rsidR="007B1B12" w:rsidRPr="001E43FB">
                    <w:rPr>
                      <w:rFonts w:ascii="Arial" w:hAnsi="Arial" w:cs="Arial"/>
                      <w:sz w:val="20"/>
                      <w:szCs w:val="20"/>
                    </w:rPr>
                    <w:t xml:space="preserve">would </w:t>
                  </w:r>
                  <w:r w:rsidRPr="001E43FB">
                    <w:rPr>
                      <w:rFonts w:ascii="Arial" w:hAnsi="Arial" w:cs="Arial"/>
                      <w:sz w:val="20"/>
                      <w:szCs w:val="20"/>
                    </w:rPr>
                    <w:t xml:space="preserve">start </w:t>
                  </w:r>
                  <w:r w:rsidR="00E3367F" w:rsidRPr="001E43FB">
                    <w:rPr>
                      <w:rFonts w:ascii="Arial" w:hAnsi="Arial" w:cs="Arial"/>
                      <w:sz w:val="20"/>
                      <w:szCs w:val="20"/>
                    </w:rPr>
                    <w:t xml:space="preserve">shortly.  </w:t>
                  </w:r>
                  <w:r w:rsidR="007B1B12" w:rsidRPr="001E43FB">
                    <w:rPr>
                      <w:rFonts w:ascii="Arial" w:hAnsi="Arial" w:cs="Arial"/>
                      <w:sz w:val="20"/>
                      <w:szCs w:val="20"/>
                    </w:rPr>
                    <w:t>Dr Roushan</w:t>
                  </w:r>
                  <w:r w:rsidR="00E3367F" w:rsidRPr="001E43FB">
                    <w:rPr>
                      <w:rFonts w:ascii="Arial" w:hAnsi="Arial" w:cs="Arial"/>
                      <w:sz w:val="20"/>
                      <w:szCs w:val="20"/>
                    </w:rPr>
                    <w:t xml:space="preserve"> explained V4L has created a task force looking at implementation and best practice using either</w:t>
                  </w:r>
                  <w:r w:rsidR="00EB797A" w:rsidRPr="001E43FB">
                    <w:rPr>
                      <w:rFonts w:ascii="Arial" w:hAnsi="Arial" w:cs="Arial"/>
                      <w:sz w:val="20"/>
                      <w:szCs w:val="20"/>
                    </w:rPr>
                    <w:t xml:space="preserve"> of the</w:t>
                  </w:r>
                  <w:r w:rsidR="00E3367F" w:rsidRPr="001E43FB">
                    <w:rPr>
                      <w:rFonts w:ascii="Arial" w:hAnsi="Arial" w:cs="Arial"/>
                      <w:sz w:val="20"/>
                      <w:szCs w:val="20"/>
                    </w:rPr>
                    <w:t xml:space="preserve"> VLEs</w:t>
                  </w:r>
                  <w:r w:rsidRPr="001E43FB">
                    <w:rPr>
                      <w:rFonts w:ascii="Arial" w:hAnsi="Arial" w:cs="Arial"/>
                      <w:sz w:val="20"/>
                      <w:szCs w:val="20"/>
                    </w:rPr>
                    <w:t xml:space="preserve">. </w:t>
                  </w:r>
                  <w:r w:rsidR="00EB797A" w:rsidRPr="001E43FB">
                    <w:rPr>
                      <w:rFonts w:ascii="Arial" w:hAnsi="Arial" w:cs="Arial"/>
                      <w:sz w:val="20"/>
                      <w:szCs w:val="20"/>
                    </w:rPr>
                    <w:t xml:space="preserve">ER confirmed </w:t>
                  </w:r>
                  <w:r w:rsidRPr="001E43FB">
                    <w:rPr>
                      <w:rFonts w:ascii="Arial" w:hAnsi="Arial" w:cs="Arial"/>
                      <w:sz w:val="20"/>
                      <w:szCs w:val="20"/>
                    </w:rPr>
                    <w:t xml:space="preserve">FHSS held their first meeting earlier today and noted the planned training </w:t>
                  </w:r>
                  <w:r w:rsidR="00EB797A" w:rsidRPr="001E43FB">
                    <w:rPr>
                      <w:rFonts w:ascii="Arial" w:hAnsi="Arial" w:cs="Arial"/>
                      <w:sz w:val="20"/>
                      <w:szCs w:val="20"/>
                    </w:rPr>
                    <w:t xml:space="preserve">dates </w:t>
                  </w:r>
                  <w:r w:rsidR="000027FA" w:rsidRPr="001E43FB">
                    <w:rPr>
                      <w:rFonts w:ascii="Arial" w:hAnsi="Arial" w:cs="Arial"/>
                      <w:sz w:val="20"/>
                      <w:szCs w:val="20"/>
                    </w:rPr>
                    <w:t>we</w:t>
                  </w:r>
                  <w:r w:rsidR="00EB797A" w:rsidRPr="001E43FB">
                    <w:rPr>
                      <w:rFonts w:ascii="Arial" w:hAnsi="Arial" w:cs="Arial"/>
                      <w:sz w:val="20"/>
                      <w:szCs w:val="20"/>
                    </w:rPr>
                    <w:t>re 08</w:t>
                  </w:r>
                  <w:r w:rsidR="00517EBF" w:rsidRPr="001E43FB">
                    <w:rPr>
                      <w:rFonts w:ascii="Arial" w:hAnsi="Arial" w:cs="Arial"/>
                      <w:sz w:val="20"/>
                      <w:szCs w:val="20"/>
                    </w:rPr>
                    <w:t xml:space="preserve"> May </w:t>
                  </w:r>
                  <w:r w:rsidR="000027FA" w:rsidRPr="001E43FB">
                    <w:rPr>
                      <w:rFonts w:ascii="Arial" w:hAnsi="Arial" w:cs="Arial"/>
                      <w:sz w:val="20"/>
                      <w:szCs w:val="20"/>
                    </w:rPr>
                    <w:t>to</w:t>
                  </w:r>
                  <w:r w:rsidR="00517EBF" w:rsidRPr="001E43FB">
                    <w:rPr>
                      <w:rFonts w:ascii="Arial" w:hAnsi="Arial" w:cs="Arial"/>
                      <w:sz w:val="20"/>
                      <w:szCs w:val="20"/>
                    </w:rPr>
                    <w:t xml:space="preserve"> 12 June 20</w:t>
                  </w:r>
                  <w:r w:rsidR="00EB797A" w:rsidRPr="001E43FB">
                    <w:rPr>
                      <w:rFonts w:ascii="Arial" w:hAnsi="Arial" w:cs="Arial"/>
                      <w:sz w:val="20"/>
                      <w:szCs w:val="20"/>
                    </w:rPr>
                    <w:t>17</w:t>
                  </w:r>
                  <w:r w:rsidR="00517EBF" w:rsidRPr="001E43FB">
                    <w:rPr>
                      <w:rFonts w:ascii="Arial" w:hAnsi="Arial" w:cs="Arial"/>
                      <w:sz w:val="20"/>
                      <w:szCs w:val="20"/>
                    </w:rPr>
                    <w:t xml:space="preserve">.  </w:t>
                  </w:r>
                  <w:r w:rsidR="007B1B12" w:rsidRPr="001E43FB">
                    <w:rPr>
                      <w:rFonts w:ascii="Arial" w:hAnsi="Arial" w:cs="Arial"/>
                      <w:sz w:val="20"/>
                      <w:szCs w:val="20"/>
                    </w:rPr>
                    <w:t>Prof Rosser</w:t>
                  </w:r>
                  <w:r w:rsidR="00EB797A" w:rsidRPr="001E43FB">
                    <w:rPr>
                      <w:rFonts w:ascii="Arial" w:hAnsi="Arial" w:cs="Arial"/>
                      <w:sz w:val="20"/>
                      <w:szCs w:val="20"/>
                    </w:rPr>
                    <w:t xml:space="preserve"> requested staff training </w:t>
                  </w:r>
                  <w:r w:rsidR="00517EBF" w:rsidRPr="001E43FB">
                    <w:rPr>
                      <w:rFonts w:ascii="Arial" w:hAnsi="Arial" w:cs="Arial"/>
                      <w:sz w:val="20"/>
                      <w:szCs w:val="20"/>
                    </w:rPr>
                    <w:t xml:space="preserve">be more flexible </w:t>
                  </w:r>
                  <w:r w:rsidR="000027FA" w:rsidRPr="001E43FB">
                    <w:rPr>
                      <w:rFonts w:ascii="Arial" w:hAnsi="Arial" w:cs="Arial"/>
                      <w:sz w:val="20"/>
                      <w:szCs w:val="20"/>
                    </w:rPr>
                    <w:t xml:space="preserve">as academic </w:t>
                  </w:r>
                  <w:r w:rsidR="00EB797A" w:rsidRPr="001E43FB">
                    <w:rPr>
                      <w:rFonts w:ascii="Arial" w:hAnsi="Arial" w:cs="Arial"/>
                      <w:sz w:val="20"/>
                      <w:szCs w:val="20"/>
                    </w:rPr>
                    <w:t xml:space="preserve">staff have </w:t>
                  </w:r>
                  <w:r w:rsidR="00517EBF" w:rsidRPr="001E43FB">
                    <w:rPr>
                      <w:rFonts w:ascii="Arial" w:hAnsi="Arial" w:cs="Arial"/>
                      <w:sz w:val="20"/>
                      <w:szCs w:val="20"/>
                    </w:rPr>
                    <w:t xml:space="preserve">heavy </w:t>
                  </w:r>
                  <w:r w:rsidR="00EB797A" w:rsidRPr="001E43FB">
                    <w:rPr>
                      <w:rFonts w:ascii="Arial" w:hAnsi="Arial" w:cs="Arial"/>
                      <w:sz w:val="20"/>
                      <w:szCs w:val="20"/>
                    </w:rPr>
                    <w:t xml:space="preserve">teaching commitments during that time so it </w:t>
                  </w:r>
                  <w:r w:rsidR="000027FA" w:rsidRPr="001E43FB">
                    <w:rPr>
                      <w:rFonts w:ascii="Arial" w:hAnsi="Arial" w:cs="Arial"/>
                      <w:sz w:val="20"/>
                      <w:szCs w:val="20"/>
                    </w:rPr>
                    <w:t>wa</w:t>
                  </w:r>
                  <w:r w:rsidR="00EB797A" w:rsidRPr="001E43FB">
                    <w:rPr>
                      <w:rFonts w:ascii="Arial" w:hAnsi="Arial" w:cs="Arial"/>
                      <w:sz w:val="20"/>
                      <w:szCs w:val="20"/>
                    </w:rPr>
                    <w:t>s very difficult to arrange a whole day for training</w:t>
                  </w:r>
                  <w:r w:rsidR="000027FA" w:rsidRPr="001E43FB">
                    <w:rPr>
                      <w:rFonts w:ascii="Arial" w:hAnsi="Arial" w:cs="Arial"/>
                      <w:sz w:val="20"/>
                      <w:szCs w:val="20"/>
                    </w:rPr>
                    <w:t>.</w:t>
                  </w:r>
                  <w:r w:rsidR="00EB797A" w:rsidRPr="001E43FB">
                    <w:rPr>
                      <w:rFonts w:ascii="Arial" w:hAnsi="Arial" w:cs="Arial"/>
                      <w:sz w:val="20"/>
                      <w:szCs w:val="20"/>
                    </w:rPr>
                    <w:t xml:space="preserve">  </w:t>
                  </w:r>
                  <w:r w:rsidR="00517EBF" w:rsidRPr="001E43FB">
                    <w:rPr>
                      <w:rFonts w:ascii="Arial" w:hAnsi="Arial" w:cs="Arial"/>
                      <w:sz w:val="20"/>
                      <w:szCs w:val="20"/>
                    </w:rPr>
                    <w:t xml:space="preserve">FHSS </w:t>
                  </w:r>
                  <w:r w:rsidR="000027FA" w:rsidRPr="001E43FB">
                    <w:rPr>
                      <w:rFonts w:ascii="Arial" w:hAnsi="Arial" w:cs="Arial"/>
                      <w:sz w:val="20"/>
                      <w:szCs w:val="20"/>
                    </w:rPr>
                    <w:t>we</w:t>
                  </w:r>
                  <w:r w:rsidR="00EB797A" w:rsidRPr="001E43FB">
                    <w:rPr>
                      <w:rFonts w:ascii="Arial" w:hAnsi="Arial" w:cs="Arial"/>
                      <w:sz w:val="20"/>
                      <w:szCs w:val="20"/>
                    </w:rPr>
                    <w:t xml:space="preserve">re developing a new action plan </w:t>
                  </w:r>
                  <w:r w:rsidR="00517EBF" w:rsidRPr="001E43FB">
                    <w:rPr>
                      <w:rFonts w:ascii="Arial" w:hAnsi="Arial" w:cs="Arial"/>
                      <w:sz w:val="20"/>
                      <w:szCs w:val="20"/>
                    </w:rPr>
                    <w:t>to communicate with students at</w:t>
                  </w:r>
                  <w:r w:rsidR="00EB797A" w:rsidRPr="001E43FB">
                    <w:rPr>
                      <w:rFonts w:ascii="Arial" w:hAnsi="Arial" w:cs="Arial"/>
                      <w:sz w:val="20"/>
                      <w:szCs w:val="20"/>
                    </w:rPr>
                    <w:t xml:space="preserve"> Induction </w:t>
                  </w:r>
                  <w:r w:rsidR="00517EBF" w:rsidRPr="001E43FB">
                    <w:rPr>
                      <w:rFonts w:ascii="Arial" w:hAnsi="Arial" w:cs="Arial"/>
                      <w:sz w:val="20"/>
                      <w:szCs w:val="20"/>
                    </w:rPr>
                    <w:t xml:space="preserve">so that students </w:t>
                  </w:r>
                  <w:r w:rsidR="000027FA" w:rsidRPr="001E43FB">
                    <w:rPr>
                      <w:rFonts w:ascii="Arial" w:hAnsi="Arial" w:cs="Arial"/>
                      <w:sz w:val="20"/>
                      <w:szCs w:val="20"/>
                    </w:rPr>
                    <w:t>we</w:t>
                  </w:r>
                  <w:r w:rsidR="00517EBF" w:rsidRPr="001E43FB">
                    <w:rPr>
                      <w:rFonts w:ascii="Arial" w:hAnsi="Arial" w:cs="Arial"/>
                      <w:sz w:val="20"/>
                      <w:szCs w:val="20"/>
                    </w:rPr>
                    <w:t>re on board right from the start</w:t>
                  </w:r>
                  <w:r w:rsidR="000027FA" w:rsidRPr="001E43FB">
                    <w:rPr>
                      <w:rFonts w:ascii="Arial" w:hAnsi="Arial" w:cs="Arial"/>
                      <w:sz w:val="20"/>
                      <w:szCs w:val="20"/>
                    </w:rPr>
                    <w:t>.  D</w:t>
                  </w:r>
                  <w:r w:rsidR="00517EBF" w:rsidRPr="001E43FB">
                    <w:rPr>
                      <w:rFonts w:ascii="Arial" w:hAnsi="Arial" w:cs="Arial"/>
                      <w:sz w:val="20"/>
                      <w:szCs w:val="20"/>
                    </w:rPr>
                    <w:t>rop in sessions w</w:t>
                  </w:r>
                  <w:r w:rsidR="000027FA" w:rsidRPr="001E43FB">
                    <w:rPr>
                      <w:rFonts w:ascii="Arial" w:hAnsi="Arial" w:cs="Arial"/>
                      <w:sz w:val="20"/>
                      <w:szCs w:val="20"/>
                    </w:rPr>
                    <w:t>ould</w:t>
                  </w:r>
                  <w:r w:rsidR="00517EBF" w:rsidRPr="001E43FB">
                    <w:rPr>
                      <w:rFonts w:ascii="Arial" w:hAnsi="Arial" w:cs="Arial"/>
                      <w:sz w:val="20"/>
                      <w:szCs w:val="20"/>
                    </w:rPr>
                    <w:t xml:space="preserve"> be available as migrat</w:t>
                  </w:r>
                  <w:r w:rsidR="000027FA" w:rsidRPr="001E43FB">
                    <w:rPr>
                      <w:rFonts w:ascii="Arial" w:hAnsi="Arial" w:cs="Arial"/>
                      <w:sz w:val="20"/>
                      <w:szCs w:val="20"/>
                    </w:rPr>
                    <w:t>ion</w:t>
                  </w:r>
                  <w:r w:rsidR="00517EBF" w:rsidRPr="001E43FB">
                    <w:rPr>
                      <w:rFonts w:ascii="Arial" w:hAnsi="Arial" w:cs="Arial"/>
                      <w:sz w:val="20"/>
                      <w:szCs w:val="20"/>
                    </w:rPr>
                    <w:t xml:space="preserve"> to the new VLE</w:t>
                  </w:r>
                  <w:r w:rsidR="000027FA" w:rsidRPr="001E43FB">
                    <w:rPr>
                      <w:rFonts w:ascii="Arial" w:hAnsi="Arial" w:cs="Arial"/>
                      <w:sz w:val="20"/>
                      <w:szCs w:val="20"/>
                    </w:rPr>
                    <w:t xml:space="preserve"> takes place</w:t>
                  </w:r>
                  <w:r w:rsidR="00517EBF" w:rsidRPr="001E43FB">
                    <w:rPr>
                      <w:rFonts w:ascii="Arial" w:hAnsi="Arial" w:cs="Arial"/>
                      <w:sz w:val="20"/>
                      <w:szCs w:val="20"/>
                    </w:rPr>
                    <w:t xml:space="preserve">.  HSS </w:t>
                  </w:r>
                  <w:r w:rsidR="000027FA" w:rsidRPr="001E43FB">
                    <w:rPr>
                      <w:rFonts w:ascii="Arial" w:hAnsi="Arial" w:cs="Arial"/>
                      <w:sz w:val="20"/>
                      <w:szCs w:val="20"/>
                    </w:rPr>
                    <w:t>we</w:t>
                  </w:r>
                  <w:r w:rsidR="00517EBF" w:rsidRPr="001E43FB">
                    <w:rPr>
                      <w:rFonts w:ascii="Arial" w:hAnsi="Arial" w:cs="Arial"/>
                      <w:sz w:val="20"/>
                      <w:szCs w:val="20"/>
                    </w:rPr>
                    <w:t xml:space="preserve">re absolutely committed </w:t>
                  </w:r>
                  <w:r w:rsidR="00EB797A" w:rsidRPr="001E43FB">
                    <w:rPr>
                      <w:rFonts w:ascii="Arial" w:hAnsi="Arial" w:cs="Arial"/>
                      <w:sz w:val="20"/>
                      <w:szCs w:val="20"/>
                    </w:rPr>
                    <w:t xml:space="preserve">and </w:t>
                  </w:r>
                  <w:r w:rsidR="00517EBF" w:rsidRPr="001E43FB">
                    <w:rPr>
                      <w:rFonts w:ascii="Arial" w:hAnsi="Arial" w:cs="Arial"/>
                      <w:sz w:val="20"/>
                      <w:szCs w:val="20"/>
                    </w:rPr>
                    <w:t>w</w:t>
                  </w:r>
                  <w:r w:rsidR="000027FA" w:rsidRPr="001E43FB">
                    <w:rPr>
                      <w:rFonts w:ascii="Arial" w:hAnsi="Arial" w:cs="Arial"/>
                      <w:sz w:val="20"/>
                      <w:szCs w:val="20"/>
                    </w:rPr>
                    <w:t>ould</w:t>
                  </w:r>
                  <w:r w:rsidR="00517EBF" w:rsidRPr="001E43FB">
                    <w:rPr>
                      <w:rFonts w:ascii="Arial" w:hAnsi="Arial" w:cs="Arial"/>
                      <w:sz w:val="20"/>
                      <w:szCs w:val="20"/>
                    </w:rPr>
                    <w:t xml:space="preserve"> also communicate with students </w:t>
                  </w:r>
                  <w:r w:rsidR="00EB797A" w:rsidRPr="001E43FB">
                    <w:rPr>
                      <w:rFonts w:ascii="Arial" w:hAnsi="Arial" w:cs="Arial"/>
                      <w:sz w:val="20"/>
                      <w:szCs w:val="20"/>
                    </w:rPr>
                    <w:t>at the start of Years 2 and 3.</w:t>
                  </w:r>
                  <w:r w:rsidR="000C2B7C" w:rsidRPr="001E43FB">
                    <w:rPr>
                      <w:rFonts w:ascii="Arial" w:hAnsi="Arial" w:cs="Arial"/>
                      <w:sz w:val="20"/>
                      <w:szCs w:val="20"/>
                    </w:rPr>
                    <w:t xml:space="preserve">  </w:t>
                  </w:r>
                </w:p>
                <w:p w:rsidR="00517EBF" w:rsidRPr="001E43FB" w:rsidRDefault="00517EBF" w:rsidP="00517EBF">
                  <w:pPr>
                    <w:tabs>
                      <w:tab w:val="left" w:pos="642"/>
                    </w:tabs>
                    <w:spacing w:after="0" w:line="240" w:lineRule="auto"/>
                    <w:jc w:val="both"/>
                    <w:rPr>
                      <w:rFonts w:ascii="Arial" w:hAnsi="Arial" w:cs="Arial"/>
                      <w:sz w:val="20"/>
                      <w:szCs w:val="20"/>
                    </w:rPr>
                  </w:pPr>
                </w:p>
                <w:p w:rsidR="00DC6581" w:rsidRPr="001E43FB" w:rsidRDefault="007B1B12" w:rsidP="002E6C64">
                  <w:pPr>
                    <w:tabs>
                      <w:tab w:val="left" w:pos="642"/>
                    </w:tabs>
                    <w:spacing w:after="0" w:line="240" w:lineRule="auto"/>
                    <w:jc w:val="both"/>
                    <w:rPr>
                      <w:rFonts w:ascii="Arial" w:hAnsi="Arial" w:cs="Arial"/>
                      <w:sz w:val="20"/>
                      <w:szCs w:val="20"/>
                    </w:rPr>
                  </w:pPr>
                  <w:r w:rsidRPr="001E43FB">
                    <w:rPr>
                      <w:rFonts w:ascii="Arial" w:hAnsi="Arial" w:cs="Arial"/>
                      <w:sz w:val="20"/>
                      <w:szCs w:val="20"/>
                    </w:rPr>
                    <w:t>Dr Main</w:t>
                  </w:r>
                  <w:r w:rsidR="000C2B7C" w:rsidRPr="001E43FB">
                    <w:rPr>
                      <w:rFonts w:ascii="Arial" w:hAnsi="Arial" w:cs="Arial"/>
                      <w:sz w:val="20"/>
                      <w:szCs w:val="20"/>
                    </w:rPr>
                    <w:t xml:space="preserve"> suggested that it may be better for Year 1 Students to use the new VLE rather than those students returning from placements who would be learning a</w:t>
                  </w:r>
                  <w:r w:rsidR="002E6C64" w:rsidRPr="001E43FB">
                    <w:rPr>
                      <w:rFonts w:ascii="Arial" w:hAnsi="Arial" w:cs="Arial"/>
                      <w:sz w:val="20"/>
                      <w:szCs w:val="20"/>
                    </w:rPr>
                    <w:t>nother/</w:t>
                  </w:r>
                  <w:r w:rsidR="000C2B7C" w:rsidRPr="001E43FB">
                    <w:rPr>
                      <w:rFonts w:ascii="Arial" w:hAnsi="Arial" w:cs="Arial"/>
                      <w:sz w:val="20"/>
                      <w:szCs w:val="20"/>
                    </w:rPr>
                    <w:t xml:space="preserve">different system to that used before.  </w:t>
                  </w:r>
                  <w:r w:rsidRPr="001E43FB">
                    <w:rPr>
                      <w:rFonts w:ascii="Arial" w:hAnsi="Arial" w:cs="Arial"/>
                      <w:sz w:val="20"/>
                      <w:szCs w:val="20"/>
                    </w:rPr>
                    <w:t>Dr Roushan</w:t>
                  </w:r>
                  <w:r w:rsidR="000C2B7C" w:rsidRPr="001E43FB">
                    <w:rPr>
                      <w:rFonts w:ascii="Arial" w:hAnsi="Arial" w:cs="Arial"/>
                      <w:sz w:val="20"/>
                      <w:szCs w:val="20"/>
                    </w:rPr>
                    <w:t xml:space="preserve"> confirmed </w:t>
                  </w:r>
                  <w:r w:rsidR="00D673E1" w:rsidRPr="001E43FB">
                    <w:rPr>
                      <w:rFonts w:ascii="Arial" w:hAnsi="Arial" w:cs="Arial"/>
                      <w:sz w:val="20"/>
                      <w:szCs w:val="20"/>
                    </w:rPr>
                    <w:t>that the Steering Group had reviewed these issues but that it should be noted that the system should provide better for the student experience and that BU was fortunate in that it was able to phase implementation rather than expecting the whole institution to change at the same time</w:t>
                  </w:r>
                  <w:proofErr w:type="gramStart"/>
                  <w:r w:rsidR="00D673E1" w:rsidRPr="001E43FB">
                    <w:rPr>
                      <w:rFonts w:ascii="Arial" w:hAnsi="Arial" w:cs="Arial"/>
                      <w:sz w:val="20"/>
                      <w:szCs w:val="20"/>
                    </w:rPr>
                    <w:t>.</w:t>
                  </w:r>
                  <w:r w:rsidR="000027FA" w:rsidRPr="001E43FB">
                    <w:rPr>
                      <w:rFonts w:ascii="Arial" w:hAnsi="Arial" w:cs="Arial"/>
                      <w:sz w:val="20"/>
                      <w:szCs w:val="20"/>
                    </w:rPr>
                    <w:t>.</w:t>
                  </w:r>
                  <w:proofErr w:type="gramEnd"/>
                  <w:r w:rsidR="00DC6581" w:rsidRPr="001E43FB">
                    <w:rPr>
                      <w:rFonts w:ascii="Arial" w:hAnsi="Arial" w:cs="Arial"/>
                      <w:sz w:val="20"/>
                      <w:szCs w:val="20"/>
                    </w:rPr>
                    <w:t xml:space="preserve">  </w:t>
                  </w:r>
                  <w:r w:rsidRPr="001E43FB">
                    <w:rPr>
                      <w:rFonts w:ascii="Arial" w:hAnsi="Arial" w:cs="Arial"/>
                      <w:sz w:val="20"/>
                      <w:szCs w:val="20"/>
                    </w:rPr>
                    <w:t>T</w:t>
                  </w:r>
                  <w:r w:rsidR="00DC6581" w:rsidRPr="001E43FB">
                    <w:rPr>
                      <w:rFonts w:ascii="Arial" w:hAnsi="Arial" w:cs="Arial"/>
                      <w:sz w:val="20"/>
                      <w:szCs w:val="20"/>
                    </w:rPr>
                    <w:t xml:space="preserve">he team </w:t>
                  </w:r>
                  <w:r w:rsidR="00A93EAE" w:rsidRPr="001E43FB">
                    <w:rPr>
                      <w:rFonts w:ascii="Arial" w:hAnsi="Arial" w:cs="Arial"/>
                      <w:sz w:val="20"/>
                      <w:szCs w:val="20"/>
                    </w:rPr>
                    <w:t xml:space="preserve">was </w:t>
                  </w:r>
                  <w:r w:rsidR="00DC6581" w:rsidRPr="001E43FB">
                    <w:rPr>
                      <w:rFonts w:ascii="Arial" w:hAnsi="Arial" w:cs="Arial"/>
                      <w:sz w:val="20"/>
                      <w:szCs w:val="20"/>
                    </w:rPr>
                    <w:t>trying to manage academic</w:t>
                  </w:r>
                  <w:r w:rsidR="000027FA" w:rsidRPr="001E43FB">
                    <w:rPr>
                      <w:rFonts w:ascii="Arial" w:hAnsi="Arial" w:cs="Arial"/>
                      <w:sz w:val="20"/>
                      <w:szCs w:val="20"/>
                    </w:rPr>
                    <w:t xml:space="preserve"> </w:t>
                  </w:r>
                  <w:r w:rsidR="00DC6581" w:rsidRPr="001E43FB">
                    <w:rPr>
                      <w:rFonts w:ascii="Arial" w:hAnsi="Arial" w:cs="Arial"/>
                      <w:sz w:val="20"/>
                      <w:szCs w:val="20"/>
                    </w:rPr>
                    <w:t>s</w:t>
                  </w:r>
                  <w:r w:rsidR="000027FA" w:rsidRPr="001E43FB">
                    <w:rPr>
                      <w:rFonts w:ascii="Arial" w:hAnsi="Arial" w:cs="Arial"/>
                      <w:sz w:val="20"/>
                      <w:szCs w:val="20"/>
                    </w:rPr>
                    <w:t>taff</w:t>
                  </w:r>
                  <w:r w:rsidR="00DC6581" w:rsidRPr="001E43FB">
                    <w:rPr>
                      <w:rFonts w:ascii="Arial" w:hAnsi="Arial" w:cs="Arial"/>
                      <w:sz w:val="20"/>
                      <w:szCs w:val="20"/>
                    </w:rPr>
                    <w:t xml:space="preserve"> expectations and their programmes.</w:t>
                  </w:r>
                </w:p>
                <w:p w:rsidR="00DC6581" w:rsidRPr="001E43FB" w:rsidRDefault="00DC6581" w:rsidP="002E6C64">
                  <w:pPr>
                    <w:tabs>
                      <w:tab w:val="left" w:pos="642"/>
                    </w:tabs>
                    <w:spacing w:after="0" w:line="240" w:lineRule="auto"/>
                    <w:jc w:val="both"/>
                    <w:rPr>
                      <w:rFonts w:ascii="Arial" w:hAnsi="Arial" w:cs="Arial"/>
                      <w:sz w:val="20"/>
                      <w:szCs w:val="20"/>
                    </w:rPr>
                  </w:pPr>
                </w:p>
                <w:p w:rsidR="00661DFB" w:rsidRPr="001E43FB" w:rsidRDefault="007B1B12" w:rsidP="00661DFB">
                  <w:pPr>
                    <w:tabs>
                      <w:tab w:val="left" w:pos="642"/>
                    </w:tabs>
                    <w:spacing w:after="0" w:line="240" w:lineRule="auto"/>
                    <w:jc w:val="both"/>
                    <w:rPr>
                      <w:rFonts w:ascii="Arial" w:hAnsi="Arial" w:cs="Arial"/>
                      <w:sz w:val="20"/>
                      <w:szCs w:val="20"/>
                    </w:rPr>
                  </w:pPr>
                  <w:r w:rsidRPr="001E43FB">
                    <w:rPr>
                      <w:rFonts w:ascii="Arial" w:hAnsi="Arial" w:cs="Arial"/>
                      <w:sz w:val="20"/>
                      <w:szCs w:val="20"/>
                    </w:rPr>
                    <w:t>Prof Stillman</w:t>
                  </w:r>
                  <w:r w:rsidR="000C2B7C" w:rsidRPr="001E43FB">
                    <w:rPr>
                      <w:rFonts w:ascii="Arial" w:hAnsi="Arial" w:cs="Arial"/>
                      <w:sz w:val="20"/>
                      <w:szCs w:val="20"/>
                    </w:rPr>
                    <w:t xml:space="preserve"> raised the issue of part-time students, especially Masters students who may have to learn another VLE</w:t>
                  </w:r>
                  <w:r w:rsidR="00661DFB" w:rsidRPr="001E43FB">
                    <w:rPr>
                      <w:rFonts w:ascii="Arial" w:hAnsi="Arial" w:cs="Arial"/>
                      <w:sz w:val="20"/>
                      <w:szCs w:val="20"/>
                    </w:rPr>
                    <w:t xml:space="preserve"> part way through their course</w:t>
                  </w:r>
                  <w:r w:rsidR="000C2B7C" w:rsidRPr="001E43FB">
                    <w:rPr>
                      <w:rFonts w:ascii="Arial" w:hAnsi="Arial" w:cs="Arial"/>
                      <w:sz w:val="20"/>
                      <w:szCs w:val="20"/>
                    </w:rPr>
                    <w:t xml:space="preserve">.  </w:t>
                  </w:r>
                  <w:r w:rsidR="000B0019" w:rsidRPr="001E43FB">
                    <w:rPr>
                      <w:rFonts w:ascii="Arial" w:hAnsi="Arial" w:cs="Arial"/>
                      <w:sz w:val="20"/>
                      <w:szCs w:val="20"/>
                    </w:rPr>
                    <w:t>Dr Roushan</w:t>
                  </w:r>
                  <w:r w:rsidR="000C2B7C" w:rsidRPr="001E43FB">
                    <w:rPr>
                      <w:rFonts w:ascii="Arial" w:hAnsi="Arial" w:cs="Arial"/>
                      <w:sz w:val="20"/>
                      <w:szCs w:val="20"/>
                    </w:rPr>
                    <w:t xml:space="preserve"> explained that they had tried to work with Faculties</w:t>
                  </w:r>
                  <w:r w:rsidR="00661DFB" w:rsidRPr="001E43FB">
                    <w:rPr>
                      <w:rFonts w:ascii="Arial" w:hAnsi="Arial" w:cs="Arial"/>
                      <w:sz w:val="20"/>
                      <w:szCs w:val="20"/>
                    </w:rPr>
                    <w:t xml:space="preserve"> to address these students and where there w</w:t>
                  </w:r>
                  <w:r w:rsidR="008309AE" w:rsidRPr="001E43FB">
                    <w:rPr>
                      <w:rFonts w:ascii="Arial" w:hAnsi="Arial" w:cs="Arial"/>
                      <w:sz w:val="20"/>
                      <w:szCs w:val="20"/>
                    </w:rPr>
                    <w:t>ere</w:t>
                  </w:r>
                  <w:r w:rsidR="00D069CA" w:rsidRPr="001E43FB">
                    <w:rPr>
                      <w:rFonts w:ascii="Arial" w:hAnsi="Arial" w:cs="Arial"/>
                      <w:sz w:val="20"/>
                      <w:szCs w:val="20"/>
                    </w:rPr>
                    <w:t xml:space="preserve"> </w:t>
                  </w:r>
                  <w:r w:rsidR="00661DFB" w:rsidRPr="001E43FB">
                    <w:rPr>
                      <w:rFonts w:ascii="Arial" w:hAnsi="Arial" w:cs="Arial"/>
                      <w:sz w:val="20"/>
                      <w:szCs w:val="20"/>
                    </w:rPr>
                    <w:t>brand new programme</w:t>
                  </w:r>
                  <w:r w:rsidR="008309AE" w:rsidRPr="001E43FB">
                    <w:rPr>
                      <w:rFonts w:ascii="Arial" w:hAnsi="Arial" w:cs="Arial"/>
                      <w:sz w:val="20"/>
                      <w:szCs w:val="20"/>
                    </w:rPr>
                    <w:t>s</w:t>
                  </w:r>
                  <w:r w:rsidR="00661DFB" w:rsidRPr="001E43FB">
                    <w:rPr>
                      <w:rFonts w:ascii="Arial" w:hAnsi="Arial" w:cs="Arial"/>
                      <w:sz w:val="20"/>
                      <w:szCs w:val="20"/>
                    </w:rPr>
                    <w:t xml:space="preserve"> these </w:t>
                  </w:r>
                  <w:r w:rsidR="008309AE" w:rsidRPr="001E43FB">
                    <w:rPr>
                      <w:rFonts w:ascii="Arial" w:hAnsi="Arial" w:cs="Arial"/>
                      <w:sz w:val="20"/>
                      <w:szCs w:val="20"/>
                    </w:rPr>
                    <w:t xml:space="preserve">were </w:t>
                  </w:r>
                  <w:r w:rsidR="00661DFB" w:rsidRPr="001E43FB">
                    <w:rPr>
                      <w:rFonts w:ascii="Arial" w:hAnsi="Arial" w:cs="Arial"/>
                      <w:sz w:val="20"/>
                      <w:szCs w:val="20"/>
                    </w:rPr>
                    <w:t>priorit</w:t>
                  </w:r>
                  <w:r w:rsidR="00D069CA" w:rsidRPr="001E43FB">
                    <w:rPr>
                      <w:rFonts w:ascii="Arial" w:hAnsi="Arial" w:cs="Arial"/>
                      <w:sz w:val="20"/>
                      <w:szCs w:val="20"/>
                    </w:rPr>
                    <w:t>ised</w:t>
                  </w:r>
                  <w:r w:rsidR="00661DFB" w:rsidRPr="001E43FB">
                    <w:rPr>
                      <w:rFonts w:ascii="Arial" w:hAnsi="Arial" w:cs="Arial"/>
                      <w:sz w:val="20"/>
                      <w:szCs w:val="20"/>
                    </w:rPr>
                    <w:t xml:space="preserve"> to </w:t>
                  </w:r>
                  <w:r w:rsidR="000027FA" w:rsidRPr="001E43FB">
                    <w:rPr>
                      <w:rFonts w:ascii="Arial" w:hAnsi="Arial" w:cs="Arial"/>
                      <w:sz w:val="20"/>
                      <w:szCs w:val="20"/>
                    </w:rPr>
                    <w:t>en</w:t>
                  </w:r>
                  <w:r w:rsidR="00661DFB" w:rsidRPr="001E43FB">
                    <w:rPr>
                      <w:rFonts w:ascii="Arial" w:hAnsi="Arial" w:cs="Arial"/>
                      <w:sz w:val="20"/>
                      <w:szCs w:val="20"/>
                    </w:rPr>
                    <w:t>sure the</w:t>
                  </w:r>
                  <w:r w:rsidR="008309AE" w:rsidRPr="001E43FB">
                    <w:rPr>
                      <w:rFonts w:ascii="Arial" w:hAnsi="Arial" w:cs="Arial"/>
                      <w:sz w:val="20"/>
                      <w:szCs w:val="20"/>
                    </w:rPr>
                    <w:t xml:space="preserve"> VLE was</w:t>
                  </w:r>
                  <w:r w:rsidR="00661DFB" w:rsidRPr="001E43FB">
                    <w:rPr>
                      <w:rFonts w:ascii="Arial" w:hAnsi="Arial" w:cs="Arial"/>
                      <w:sz w:val="20"/>
                      <w:szCs w:val="20"/>
                    </w:rPr>
                    <w:t xml:space="preserve"> ready as soon as possible.</w:t>
                  </w:r>
                </w:p>
                <w:p w:rsidR="00661DFB" w:rsidRPr="001E43FB" w:rsidRDefault="00661DFB" w:rsidP="00661DFB">
                  <w:pPr>
                    <w:tabs>
                      <w:tab w:val="left" w:pos="642"/>
                    </w:tabs>
                    <w:spacing w:after="0" w:line="240" w:lineRule="auto"/>
                    <w:jc w:val="both"/>
                    <w:rPr>
                      <w:rFonts w:ascii="Arial" w:hAnsi="Arial" w:cs="Arial"/>
                      <w:sz w:val="20"/>
                      <w:szCs w:val="20"/>
                    </w:rPr>
                  </w:pPr>
                </w:p>
                <w:p w:rsidR="00E3367F" w:rsidRPr="001E43FB" w:rsidRDefault="000B0019" w:rsidP="008309AE">
                  <w:pPr>
                    <w:tabs>
                      <w:tab w:val="left" w:pos="642"/>
                    </w:tabs>
                    <w:spacing w:after="0" w:line="240" w:lineRule="auto"/>
                    <w:jc w:val="both"/>
                    <w:rPr>
                      <w:rFonts w:ascii="Arial" w:hAnsi="Arial" w:cs="Arial"/>
                      <w:i/>
                      <w:color w:val="0070C0"/>
                      <w:sz w:val="20"/>
                      <w:szCs w:val="20"/>
                    </w:rPr>
                  </w:pPr>
                  <w:r w:rsidRPr="001E43FB">
                    <w:rPr>
                      <w:rFonts w:ascii="Arial" w:hAnsi="Arial" w:cs="Arial"/>
                      <w:sz w:val="20"/>
                      <w:szCs w:val="20"/>
                    </w:rPr>
                    <w:t>Prof Rosser</w:t>
                  </w:r>
                  <w:r w:rsidR="000C2B7C" w:rsidRPr="001E43FB">
                    <w:rPr>
                      <w:rFonts w:ascii="Arial" w:hAnsi="Arial" w:cs="Arial"/>
                      <w:sz w:val="20"/>
                      <w:szCs w:val="20"/>
                    </w:rPr>
                    <w:t xml:space="preserve"> raised the issue of only </w:t>
                  </w:r>
                  <w:r w:rsidR="00661DFB" w:rsidRPr="001E43FB">
                    <w:rPr>
                      <w:rFonts w:ascii="Arial" w:hAnsi="Arial" w:cs="Arial"/>
                      <w:sz w:val="20"/>
                      <w:szCs w:val="20"/>
                    </w:rPr>
                    <w:t>hav</w:t>
                  </w:r>
                  <w:r w:rsidR="000C2B7C" w:rsidRPr="001E43FB">
                    <w:rPr>
                      <w:rFonts w:ascii="Arial" w:hAnsi="Arial" w:cs="Arial"/>
                      <w:sz w:val="20"/>
                      <w:szCs w:val="20"/>
                    </w:rPr>
                    <w:t xml:space="preserve">ing two Academic Learning </w:t>
                  </w:r>
                  <w:r w:rsidR="008309AE" w:rsidRPr="001E43FB">
                    <w:rPr>
                      <w:rFonts w:ascii="Arial" w:hAnsi="Arial" w:cs="Arial"/>
                      <w:sz w:val="20"/>
                      <w:szCs w:val="20"/>
                    </w:rPr>
                    <w:t>Designers</w:t>
                  </w:r>
                  <w:r w:rsidR="00D069CA" w:rsidRPr="001E43FB">
                    <w:rPr>
                      <w:rFonts w:ascii="Arial" w:hAnsi="Arial" w:cs="Arial"/>
                      <w:sz w:val="20"/>
                      <w:szCs w:val="20"/>
                    </w:rPr>
                    <w:t xml:space="preserve"> </w:t>
                  </w:r>
                  <w:r w:rsidR="00661DFB" w:rsidRPr="001E43FB">
                    <w:rPr>
                      <w:rFonts w:ascii="Arial" w:hAnsi="Arial" w:cs="Arial"/>
                      <w:sz w:val="20"/>
                      <w:szCs w:val="20"/>
                    </w:rPr>
                    <w:t xml:space="preserve">who </w:t>
                  </w:r>
                  <w:r w:rsidR="000027FA" w:rsidRPr="001E43FB">
                    <w:rPr>
                      <w:rFonts w:ascii="Arial" w:hAnsi="Arial" w:cs="Arial"/>
                      <w:sz w:val="20"/>
                      <w:szCs w:val="20"/>
                    </w:rPr>
                    <w:t>we</w:t>
                  </w:r>
                  <w:r w:rsidR="00661DFB" w:rsidRPr="001E43FB">
                    <w:rPr>
                      <w:rFonts w:ascii="Arial" w:hAnsi="Arial" w:cs="Arial"/>
                      <w:sz w:val="20"/>
                      <w:szCs w:val="20"/>
                    </w:rPr>
                    <w:t xml:space="preserve">re keen to </w:t>
                  </w:r>
                  <w:r w:rsidR="008309AE" w:rsidRPr="001E43FB">
                    <w:rPr>
                      <w:rFonts w:ascii="Arial" w:hAnsi="Arial" w:cs="Arial"/>
                      <w:sz w:val="20"/>
                      <w:szCs w:val="20"/>
                    </w:rPr>
                    <w:t xml:space="preserve">support the Faculty, however more would be welcomed.  </w:t>
                  </w:r>
                  <w:r w:rsidR="003A469E" w:rsidRPr="001E43FB">
                    <w:rPr>
                      <w:rFonts w:ascii="Arial" w:hAnsi="Arial" w:cs="Arial"/>
                      <w:sz w:val="20"/>
                      <w:szCs w:val="20"/>
                    </w:rPr>
                    <w:t>In response, i</w:t>
                  </w:r>
                  <w:r w:rsidR="00D673E1" w:rsidRPr="001E43FB">
                    <w:rPr>
                      <w:rFonts w:ascii="Arial" w:hAnsi="Arial" w:cs="Arial"/>
                      <w:sz w:val="20"/>
                      <w:szCs w:val="20"/>
                    </w:rPr>
                    <w:t>t was noted that the Learning Designers were posts within the University that were additional to the already established team(s) of Learning Technologists within the University</w:t>
                  </w:r>
                  <w:r w:rsidR="003A469E" w:rsidRPr="001E43FB">
                    <w:rPr>
                      <w:rFonts w:ascii="Arial" w:hAnsi="Arial" w:cs="Arial"/>
                      <w:sz w:val="20"/>
                      <w:szCs w:val="20"/>
                    </w:rPr>
                    <w:t>.</w:t>
                  </w:r>
                  <w:r w:rsidR="00D673E1" w:rsidRPr="001E43FB">
                    <w:rPr>
                      <w:rFonts w:ascii="Arial" w:hAnsi="Arial" w:cs="Arial"/>
                      <w:sz w:val="20"/>
                      <w:szCs w:val="20"/>
                    </w:rPr>
                    <w:t xml:space="preserve"> </w:t>
                  </w:r>
                  <w:r w:rsidRPr="001E43FB">
                    <w:rPr>
                      <w:rFonts w:ascii="Arial" w:hAnsi="Arial" w:cs="Arial"/>
                      <w:sz w:val="20"/>
                      <w:szCs w:val="20"/>
                    </w:rPr>
                    <w:t>Prof Rosser</w:t>
                  </w:r>
                  <w:r w:rsidR="00375E11" w:rsidRPr="001E43FB">
                    <w:rPr>
                      <w:rFonts w:ascii="Arial" w:hAnsi="Arial" w:cs="Arial"/>
                      <w:sz w:val="20"/>
                      <w:szCs w:val="20"/>
                    </w:rPr>
                    <w:t xml:space="preserve"> </w:t>
                  </w:r>
                  <w:r w:rsidR="008309AE" w:rsidRPr="001E43FB">
                    <w:rPr>
                      <w:rFonts w:ascii="Arial" w:hAnsi="Arial" w:cs="Arial"/>
                      <w:sz w:val="20"/>
                      <w:szCs w:val="20"/>
                    </w:rPr>
                    <w:t xml:space="preserve">was </w:t>
                  </w:r>
                  <w:r w:rsidR="00971F50" w:rsidRPr="001E43FB">
                    <w:rPr>
                      <w:rFonts w:ascii="Arial" w:hAnsi="Arial" w:cs="Arial"/>
                      <w:sz w:val="20"/>
                      <w:szCs w:val="20"/>
                    </w:rPr>
                    <w:t xml:space="preserve">delighted to be engaged with </w:t>
                  </w:r>
                  <w:r w:rsidR="008309AE" w:rsidRPr="001E43FB">
                    <w:rPr>
                      <w:rFonts w:ascii="Arial" w:hAnsi="Arial" w:cs="Arial"/>
                      <w:sz w:val="20"/>
                      <w:szCs w:val="20"/>
                    </w:rPr>
                    <w:t>the trial</w:t>
                  </w:r>
                  <w:r w:rsidR="00971F50" w:rsidRPr="001E43FB">
                    <w:rPr>
                      <w:rFonts w:ascii="Arial" w:hAnsi="Arial" w:cs="Arial"/>
                      <w:sz w:val="20"/>
                      <w:szCs w:val="20"/>
                    </w:rPr>
                    <w:t xml:space="preserve"> and have the </w:t>
                  </w:r>
                  <w:r w:rsidR="008309AE" w:rsidRPr="001E43FB">
                    <w:rPr>
                      <w:rFonts w:ascii="Arial" w:hAnsi="Arial" w:cs="Arial"/>
                      <w:sz w:val="20"/>
                      <w:szCs w:val="20"/>
                    </w:rPr>
                    <w:t xml:space="preserve">new </w:t>
                  </w:r>
                  <w:r w:rsidR="00971F50" w:rsidRPr="001E43FB">
                    <w:rPr>
                      <w:rFonts w:ascii="Arial" w:hAnsi="Arial" w:cs="Arial"/>
                      <w:sz w:val="20"/>
                      <w:szCs w:val="20"/>
                    </w:rPr>
                    <w:t>VLE</w:t>
                  </w:r>
                  <w:r w:rsidRPr="001E43FB">
                    <w:rPr>
                      <w:rFonts w:ascii="Arial" w:hAnsi="Arial" w:cs="Arial"/>
                      <w:sz w:val="20"/>
                      <w:szCs w:val="20"/>
                    </w:rPr>
                    <w:t xml:space="preserve"> in place</w:t>
                  </w:r>
                  <w:r w:rsidR="008309AE" w:rsidRPr="001E43FB">
                    <w:rPr>
                      <w:rFonts w:ascii="Arial" w:hAnsi="Arial" w:cs="Arial"/>
                      <w:sz w:val="20"/>
                      <w:szCs w:val="20"/>
                    </w:rPr>
                    <w:t>.  It was noted that</w:t>
                  </w:r>
                  <w:r w:rsidR="00971F50" w:rsidRPr="001E43FB">
                    <w:rPr>
                      <w:rFonts w:ascii="Arial" w:hAnsi="Arial" w:cs="Arial"/>
                      <w:sz w:val="20"/>
                      <w:szCs w:val="20"/>
                    </w:rPr>
                    <w:t xml:space="preserve"> all </w:t>
                  </w:r>
                  <w:r w:rsidR="008309AE" w:rsidRPr="001E43FB">
                    <w:rPr>
                      <w:rFonts w:ascii="Arial" w:hAnsi="Arial" w:cs="Arial"/>
                      <w:sz w:val="20"/>
                      <w:szCs w:val="20"/>
                    </w:rPr>
                    <w:t>the FHSS</w:t>
                  </w:r>
                  <w:r w:rsidR="00971F50" w:rsidRPr="001E43FB">
                    <w:rPr>
                      <w:rFonts w:ascii="Arial" w:hAnsi="Arial" w:cs="Arial"/>
                      <w:sz w:val="20"/>
                      <w:szCs w:val="20"/>
                    </w:rPr>
                    <w:t xml:space="preserve"> curricula </w:t>
                  </w:r>
                  <w:r w:rsidR="008309AE" w:rsidRPr="001E43FB">
                    <w:rPr>
                      <w:rFonts w:ascii="Arial" w:hAnsi="Arial" w:cs="Arial"/>
                      <w:sz w:val="20"/>
                      <w:szCs w:val="20"/>
                    </w:rPr>
                    <w:t xml:space="preserve">was due to be </w:t>
                  </w:r>
                  <w:r w:rsidR="00971F50" w:rsidRPr="001E43FB">
                    <w:rPr>
                      <w:rFonts w:ascii="Arial" w:hAnsi="Arial" w:cs="Arial"/>
                      <w:sz w:val="20"/>
                      <w:szCs w:val="20"/>
                    </w:rPr>
                    <w:t xml:space="preserve">reviewed </w:t>
                  </w:r>
                  <w:r w:rsidR="008309AE" w:rsidRPr="001E43FB">
                    <w:rPr>
                      <w:rFonts w:ascii="Arial" w:hAnsi="Arial" w:cs="Arial"/>
                      <w:sz w:val="20"/>
                      <w:szCs w:val="20"/>
                    </w:rPr>
                    <w:t xml:space="preserve">in 2017 </w:t>
                  </w:r>
                  <w:r w:rsidR="00375E11" w:rsidRPr="001E43FB">
                    <w:rPr>
                      <w:rFonts w:ascii="Arial" w:hAnsi="Arial" w:cs="Arial"/>
                      <w:sz w:val="20"/>
                      <w:szCs w:val="20"/>
                    </w:rPr>
                    <w:t>a</w:t>
                  </w:r>
                  <w:r w:rsidR="008309AE" w:rsidRPr="001E43FB">
                    <w:rPr>
                      <w:rFonts w:ascii="Arial" w:hAnsi="Arial" w:cs="Arial"/>
                      <w:sz w:val="20"/>
                      <w:szCs w:val="20"/>
                    </w:rPr>
                    <w:t xml:space="preserve">s well as introducing </w:t>
                  </w:r>
                  <w:r w:rsidR="00971F50" w:rsidRPr="001E43FB">
                    <w:rPr>
                      <w:rFonts w:ascii="Arial" w:hAnsi="Arial" w:cs="Arial"/>
                      <w:sz w:val="20"/>
                      <w:szCs w:val="20"/>
                    </w:rPr>
                    <w:t xml:space="preserve">new programmes.  </w:t>
                  </w:r>
                  <w:r w:rsidR="00006641" w:rsidRPr="001E43FB">
                    <w:rPr>
                      <w:rFonts w:ascii="Arial" w:hAnsi="Arial" w:cs="Arial"/>
                      <w:i/>
                      <w:sz w:val="20"/>
                      <w:szCs w:val="20"/>
                    </w:rPr>
                    <w:t xml:space="preserve">  </w:t>
                  </w:r>
                </w:p>
                <w:p w:rsidR="008309AE" w:rsidRPr="001E43FB" w:rsidRDefault="008309AE" w:rsidP="008309AE">
                  <w:pPr>
                    <w:tabs>
                      <w:tab w:val="left" w:pos="642"/>
                    </w:tabs>
                    <w:spacing w:after="0" w:line="240" w:lineRule="auto"/>
                    <w:jc w:val="both"/>
                    <w:rPr>
                      <w:rFonts w:ascii="Arial" w:hAnsi="Arial" w:cs="Arial"/>
                      <w:sz w:val="20"/>
                      <w:szCs w:val="20"/>
                    </w:rPr>
                  </w:pPr>
                </w:p>
              </w:tc>
            </w:tr>
            <w:tr w:rsidR="00E3367F" w:rsidTr="008F742F">
              <w:tc>
                <w:tcPr>
                  <w:tcW w:w="808" w:type="dxa"/>
                  <w:tcBorders>
                    <w:top w:val="nil"/>
                    <w:left w:val="nil"/>
                    <w:bottom w:val="nil"/>
                    <w:right w:val="nil"/>
                  </w:tcBorders>
                </w:tcPr>
                <w:p w:rsidR="00E3367F" w:rsidRPr="001E43FB" w:rsidRDefault="00E3367F" w:rsidP="008B275C">
                  <w:pPr>
                    <w:tabs>
                      <w:tab w:val="left" w:pos="642"/>
                    </w:tabs>
                    <w:spacing w:after="0" w:line="240" w:lineRule="auto"/>
                    <w:jc w:val="both"/>
                    <w:rPr>
                      <w:rFonts w:ascii="Arial" w:hAnsi="Arial" w:cs="Arial"/>
                      <w:sz w:val="20"/>
                      <w:szCs w:val="20"/>
                    </w:rPr>
                  </w:pPr>
                  <w:r w:rsidRPr="001E43FB">
                    <w:rPr>
                      <w:rFonts w:ascii="Arial" w:hAnsi="Arial" w:cs="Arial"/>
                      <w:sz w:val="20"/>
                      <w:szCs w:val="20"/>
                    </w:rPr>
                    <w:lastRenderedPageBreak/>
                    <w:t>2.2.3</w:t>
                  </w:r>
                </w:p>
              </w:tc>
              <w:tc>
                <w:tcPr>
                  <w:tcW w:w="8670" w:type="dxa"/>
                  <w:tcBorders>
                    <w:top w:val="nil"/>
                    <w:left w:val="nil"/>
                    <w:bottom w:val="nil"/>
                    <w:right w:val="nil"/>
                  </w:tcBorders>
                </w:tcPr>
                <w:p w:rsidR="00E3367F" w:rsidRPr="001E43FB" w:rsidRDefault="00006641" w:rsidP="00D1260C">
                  <w:pPr>
                    <w:tabs>
                      <w:tab w:val="left" w:pos="642"/>
                    </w:tabs>
                    <w:spacing w:after="0" w:line="240" w:lineRule="auto"/>
                    <w:jc w:val="both"/>
                    <w:rPr>
                      <w:rFonts w:ascii="Arial" w:hAnsi="Arial" w:cs="Arial"/>
                      <w:b/>
                      <w:sz w:val="20"/>
                      <w:szCs w:val="20"/>
                    </w:rPr>
                  </w:pPr>
                  <w:r w:rsidRPr="001E43FB">
                    <w:rPr>
                      <w:rFonts w:ascii="Arial" w:hAnsi="Arial" w:cs="Arial"/>
                      <w:sz w:val="20"/>
                      <w:szCs w:val="20"/>
                      <w:u w:val="single"/>
                    </w:rPr>
                    <w:t>Student Services Annual Report 2015/16</w:t>
                  </w:r>
                </w:p>
              </w:tc>
            </w:tr>
            <w:tr w:rsidR="00E3367F" w:rsidTr="008F742F">
              <w:tc>
                <w:tcPr>
                  <w:tcW w:w="808" w:type="dxa"/>
                  <w:tcBorders>
                    <w:top w:val="nil"/>
                    <w:left w:val="nil"/>
                    <w:bottom w:val="nil"/>
                    <w:right w:val="nil"/>
                  </w:tcBorders>
                </w:tcPr>
                <w:p w:rsidR="00E3367F" w:rsidRPr="001E43FB" w:rsidRDefault="00E3367F"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rsidR="00006641" w:rsidRPr="001E43FB" w:rsidRDefault="00006641" w:rsidP="00006641">
                  <w:pPr>
                    <w:tabs>
                      <w:tab w:val="left" w:pos="642"/>
                    </w:tabs>
                    <w:spacing w:after="0" w:line="240" w:lineRule="auto"/>
                    <w:jc w:val="both"/>
                    <w:rPr>
                      <w:rFonts w:ascii="Arial" w:hAnsi="Arial" w:cs="Arial"/>
                      <w:i/>
                      <w:sz w:val="20"/>
                      <w:szCs w:val="20"/>
                    </w:rPr>
                  </w:pPr>
                  <w:r w:rsidRPr="001E43FB">
                    <w:rPr>
                      <w:rFonts w:ascii="Arial" w:hAnsi="Arial" w:cs="Arial"/>
                      <w:i/>
                      <w:sz w:val="20"/>
                      <w:szCs w:val="20"/>
                    </w:rPr>
                    <w:t>This year had seen a decrease in terms of applications for bursaries and scholarships.  The reason for the reduction was currently unknown.  There had also been a reduction in the number of emergency loans being provided to students which may be as a result of students receiving their Student Loans earlier than in previous years.  As CEL had carried out a piece of work some time ago regarding bursaries, scholarships and student loans, the Committee suggested that CEL revisit the work previously carried out now that bursaries were means tested.</w:t>
                  </w:r>
                </w:p>
                <w:p w:rsidR="00E3367F" w:rsidRPr="001E43FB" w:rsidRDefault="00006641" w:rsidP="008309AE">
                  <w:pPr>
                    <w:tabs>
                      <w:tab w:val="left" w:pos="642"/>
                    </w:tabs>
                    <w:spacing w:after="0" w:line="240" w:lineRule="auto"/>
                    <w:jc w:val="both"/>
                    <w:rPr>
                      <w:rFonts w:ascii="Arial" w:hAnsi="Arial" w:cs="Arial"/>
                      <w:sz w:val="20"/>
                      <w:szCs w:val="20"/>
                    </w:rPr>
                  </w:pPr>
                  <w:r w:rsidRPr="001E43FB">
                    <w:rPr>
                      <w:rFonts w:ascii="Arial" w:hAnsi="Arial" w:cs="Arial"/>
                      <w:b/>
                      <w:sz w:val="20"/>
                      <w:szCs w:val="20"/>
                    </w:rPr>
                    <w:t>Action Completed:</w:t>
                  </w:r>
                  <w:r w:rsidRPr="001E43FB">
                    <w:rPr>
                      <w:rFonts w:ascii="Arial" w:hAnsi="Arial" w:cs="Arial"/>
                      <w:sz w:val="20"/>
                      <w:szCs w:val="20"/>
                    </w:rPr>
                    <w:t xml:space="preserve">  M</w:t>
                  </w:r>
                  <w:r w:rsidR="000B0019" w:rsidRPr="001E43FB">
                    <w:rPr>
                      <w:rFonts w:ascii="Arial" w:hAnsi="Arial" w:cs="Arial"/>
                      <w:sz w:val="20"/>
                      <w:szCs w:val="20"/>
                    </w:rPr>
                    <w:t xml:space="preserve">s </w:t>
                  </w:r>
                  <w:r w:rsidRPr="001E43FB">
                    <w:rPr>
                      <w:rFonts w:ascii="Arial" w:hAnsi="Arial" w:cs="Arial"/>
                      <w:sz w:val="20"/>
                      <w:szCs w:val="20"/>
                    </w:rPr>
                    <w:t>B</w:t>
                  </w:r>
                  <w:r w:rsidR="000B0019" w:rsidRPr="001E43FB">
                    <w:rPr>
                      <w:rFonts w:ascii="Arial" w:hAnsi="Arial" w:cs="Arial"/>
                      <w:sz w:val="20"/>
                      <w:szCs w:val="20"/>
                    </w:rPr>
                    <w:t>arron</w:t>
                  </w:r>
                  <w:r w:rsidRPr="001E43FB">
                    <w:rPr>
                      <w:rFonts w:ascii="Arial" w:hAnsi="Arial" w:cs="Arial"/>
                      <w:sz w:val="20"/>
                      <w:szCs w:val="20"/>
                    </w:rPr>
                    <w:t xml:space="preserve"> confirmed this issue had been discussed at</w:t>
                  </w:r>
                  <w:r w:rsidR="008309AE" w:rsidRPr="001E43FB">
                    <w:rPr>
                      <w:rFonts w:ascii="Arial" w:hAnsi="Arial" w:cs="Arial"/>
                      <w:sz w:val="20"/>
                      <w:szCs w:val="20"/>
                    </w:rPr>
                    <w:t xml:space="preserve"> the recent Fair Access </w:t>
                  </w:r>
                  <w:r w:rsidR="007B1B12" w:rsidRPr="001E43FB">
                    <w:rPr>
                      <w:rFonts w:ascii="Arial" w:hAnsi="Arial" w:cs="Arial"/>
                      <w:sz w:val="20"/>
                      <w:szCs w:val="20"/>
                    </w:rPr>
                    <w:t xml:space="preserve">Agreement </w:t>
                  </w:r>
                  <w:r w:rsidR="008309AE" w:rsidRPr="001E43FB">
                    <w:rPr>
                      <w:rFonts w:ascii="Arial" w:hAnsi="Arial" w:cs="Arial"/>
                      <w:sz w:val="20"/>
                      <w:szCs w:val="20"/>
                    </w:rPr>
                    <w:t>Management Group</w:t>
                  </w:r>
                  <w:r w:rsidRPr="001E43FB">
                    <w:rPr>
                      <w:rFonts w:ascii="Arial" w:hAnsi="Arial" w:cs="Arial"/>
                      <w:sz w:val="20"/>
                      <w:szCs w:val="20"/>
                    </w:rPr>
                    <w:t xml:space="preserve"> </w:t>
                  </w:r>
                  <w:r w:rsidR="008309AE" w:rsidRPr="001E43FB">
                    <w:rPr>
                      <w:rFonts w:ascii="Arial" w:hAnsi="Arial" w:cs="Arial"/>
                      <w:sz w:val="20"/>
                      <w:szCs w:val="20"/>
                    </w:rPr>
                    <w:t>(</w:t>
                  </w:r>
                  <w:r w:rsidR="0073448C" w:rsidRPr="001E43FB">
                    <w:rPr>
                      <w:rFonts w:ascii="Arial" w:hAnsi="Arial" w:cs="Arial"/>
                      <w:sz w:val="20"/>
                      <w:szCs w:val="20"/>
                    </w:rPr>
                    <w:t>FAAMG</w:t>
                  </w:r>
                  <w:r w:rsidR="008309AE" w:rsidRPr="001E43FB">
                    <w:rPr>
                      <w:rFonts w:ascii="Arial" w:hAnsi="Arial" w:cs="Arial"/>
                      <w:sz w:val="20"/>
                      <w:szCs w:val="20"/>
                    </w:rPr>
                    <w:t>) meeting</w:t>
                  </w:r>
                  <w:r w:rsidR="0073448C" w:rsidRPr="001E43FB">
                    <w:rPr>
                      <w:rFonts w:ascii="Arial" w:hAnsi="Arial" w:cs="Arial"/>
                      <w:sz w:val="20"/>
                      <w:szCs w:val="20"/>
                    </w:rPr>
                    <w:t xml:space="preserve"> </w:t>
                  </w:r>
                  <w:r w:rsidR="001D2BEB" w:rsidRPr="001E43FB">
                    <w:rPr>
                      <w:rFonts w:ascii="Arial" w:hAnsi="Arial" w:cs="Arial"/>
                      <w:sz w:val="20"/>
                      <w:szCs w:val="20"/>
                    </w:rPr>
                    <w:t xml:space="preserve">so </w:t>
                  </w:r>
                  <w:r w:rsidR="008309AE" w:rsidRPr="001E43FB">
                    <w:rPr>
                      <w:rFonts w:ascii="Arial" w:hAnsi="Arial" w:cs="Arial"/>
                      <w:sz w:val="20"/>
                      <w:szCs w:val="20"/>
                    </w:rPr>
                    <w:t xml:space="preserve">should also be discussed by the </w:t>
                  </w:r>
                  <w:r w:rsidR="0073448C" w:rsidRPr="001E43FB">
                    <w:rPr>
                      <w:rFonts w:ascii="Arial" w:hAnsi="Arial" w:cs="Arial"/>
                      <w:sz w:val="20"/>
                      <w:szCs w:val="20"/>
                    </w:rPr>
                    <w:t>Bursary</w:t>
                  </w:r>
                  <w:r w:rsidRPr="001E43FB">
                    <w:rPr>
                      <w:rFonts w:ascii="Arial" w:hAnsi="Arial" w:cs="Arial"/>
                      <w:sz w:val="20"/>
                      <w:szCs w:val="20"/>
                    </w:rPr>
                    <w:t xml:space="preserve"> Implementation Group </w:t>
                  </w:r>
                  <w:r w:rsidR="0073448C" w:rsidRPr="001E43FB">
                    <w:rPr>
                      <w:rFonts w:ascii="Arial" w:hAnsi="Arial" w:cs="Arial"/>
                      <w:sz w:val="20"/>
                      <w:szCs w:val="20"/>
                    </w:rPr>
                    <w:t>(BIG) who w</w:t>
                  </w:r>
                  <w:r w:rsidR="008309AE" w:rsidRPr="001E43FB">
                    <w:rPr>
                      <w:rFonts w:ascii="Arial" w:hAnsi="Arial" w:cs="Arial"/>
                      <w:sz w:val="20"/>
                      <w:szCs w:val="20"/>
                    </w:rPr>
                    <w:t>ould</w:t>
                  </w:r>
                  <w:r w:rsidR="0073448C" w:rsidRPr="001E43FB">
                    <w:rPr>
                      <w:rFonts w:ascii="Arial" w:hAnsi="Arial" w:cs="Arial"/>
                      <w:sz w:val="20"/>
                      <w:szCs w:val="20"/>
                    </w:rPr>
                    <w:t xml:space="preserve"> take this </w:t>
                  </w:r>
                  <w:r w:rsidRPr="001E43FB">
                    <w:rPr>
                      <w:rFonts w:ascii="Arial" w:hAnsi="Arial" w:cs="Arial"/>
                      <w:sz w:val="20"/>
                      <w:szCs w:val="20"/>
                    </w:rPr>
                    <w:t>forward</w:t>
                  </w:r>
                  <w:r w:rsidR="0073448C" w:rsidRPr="001E43FB">
                    <w:rPr>
                      <w:rFonts w:ascii="Arial" w:hAnsi="Arial" w:cs="Arial"/>
                      <w:sz w:val="20"/>
                      <w:szCs w:val="20"/>
                    </w:rPr>
                    <w:t xml:space="preserve">.  </w:t>
                  </w:r>
                </w:p>
              </w:tc>
            </w:tr>
            <w:tr w:rsidR="00E3367F" w:rsidTr="008F742F">
              <w:tc>
                <w:tcPr>
                  <w:tcW w:w="808" w:type="dxa"/>
                  <w:tcBorders>
                    <w:top w:val="nil"/>
                    <w:left w:val="nil"/>
                    <w:bottom w:val="nil"/>
                    <w:right w:val="nil"/>
                  </w:tcBorders>
                </w:tcPr>
                <w:p w:rsidR="00E3367F" w:rsidRPr="001E43FB" w:rsidRDefault="00E3367F"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rsidR="00E3367F" w:rsidRPr="001E43FB" w:rsidRDefault="00E3367F" w:rsidP="00257291">
                  <w:pPr>
                    <w:tabs>
                      <w:tab w:val="left" w:pos="642"/>
                    </w:tabs>
                    <w:spacing w:after="0" w:line="240" w:lineRule="auto"/>
                    <w:jc w:val="both"/>
                    <w:rPr>
                      <w:rFonts w:ascii="Arial" w:hAnsi="Arial" w:cs="Arial"/>
                      <w:b/>
                      <w:sz w:val="20"/>
                      <w:szCs w:val="20"/>
                    </w:rPr>
                  </w:pPr>
                </w:p>
              </w:tc>
            </w:tr>
            <w:tr w:rsidR="00E3367F" w:rsidTr="008F742F">
              <w:tc>
                <w:tcPr>
                  <w:tcW w:w="808" w:type="dxa"/>
                  <w:tcBorders>
                    <w:top w:val="nil"/>
                    <w:left w:val="nil"/>
                    <w:bottom w:val="nil"/>
                    <w:right w:val="nil"/>
                  </w:tcBorders>
                </w:tcPr>
                <w:p w:rsidR="00E3367F" w:rsidRPr="001E43FB" w:rsidRDefault="00E3367F" w:rsidP="008B275C">
                  <w:pPr>
                    <w:tabs>
                      <w:tab w:val="left" w:pos="642"/>
                    </w:tabs>
                    <w:spacing w:after="0" w:line="240" w:lineRule="auto"/>
                    <w:jc w:val="both"/>
                    <w:rPr>
                      <w:rFonts w:ascii="Arial" w:hAnsi="Arial" w:cs="Arial"/>
                      <w:sz w:val="20"/>
                      <w:szCs w:val="20"/>
                    </w:rPr>
                  </w:pPr>
                  <w:r w:rsidRPr="001E43FB">
                    <w:rPr>
                      <w:rFonts w:ascii="Arial" w:hAnsi="Arial" w:cs="Arial"/>
                      <w:sz w:val="20"/>
                      <w:szCs w:val="20"/>
                    </w:rPr>
                    <w:t>2.2.4</w:t>
                  </w:r>
                </w:p>
              </w:tc>
              <w:tc>
                <w:tcPr>
                  <w:tcW w:w="8670" w:type="dxa"/>
                  <w:tcBorders>
                    <w:top w:val="nil"/>
                    <w:left w:val="nil"/>
                    <w:bottom w:val="nil"/>
                    <w:right w:val="nil"/>
                  </w:tcBorders>
                </w:tcPr>
                <w:p w:rsidR="00E3367F" w:rsidRPr="001E43FB" w:rsidRDefault="00006641" w:rsidP="00C33125">
                  <w:pPr>
                    <w:tabs>
                      <w:tab w:val="left" w:pos="642"/>
                    </w:tabs>
                    <w:spacing w:after="0" w:line="240" w:lineRule="auto"/>
                    <w:jc w:val="both"/>
                    <w:rPr>
                      <w:rFonts w:ascii="Arial" w:hAnsi="Arial" w:cs="Arial"/>
                      <w:b/>
                      <w:color w:val="0070C0"/>
                      <w:sz w:val="20"/>
                      <w:szCs w:val="20"/>
                    </w:rPr>
                  </w:pPr>
                  <w:r w:rsidRPr="001E43FB">
                    <w:rPr>
                      <w:rFonts w:ascii="Arial" w:hAnsi="Arial" w:cs="Arial"/>
                      <w:b/>
                      <w:sz w:val="20"/>
                      <w:szCs w:val="20"/>
                    </w:rPr>
                    <w:t>International Mobility</w:t>
                  </w:r>
                </w:p>
              </w:tc>
            </w:tr>
            <w:tr w:rsidR="00E3367F" w:rsidTr="008F742F">
              <w:tc>
                <w:tcPr>
                  <w:tcW w:w="808" w:type="dxa"/>
                  <w:tcBorders>
                    <w:top w:val="nil"/>
                    <w:left w:val="nil"/>
                    <w:bottom w:val="nil"/>
                    <w:right w:val="nil"/>
                  </w:tcBorders>
                </w:tcPr>
                <w:p w:rsidR="00E3367F" w:rsidRPr="001E43FB" w:rsidRDefault="00E3367F"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rsidR="00CF0747" w:rsidRPr="001E43FB" w:rsidRDefault="00CF0747" w:rsidP="00CF0747">
                  <w:pPr>
                    <w:tabs>
                      <w:tab w:val="left" w:pos="642"/>
                    </w:tabs>
                    <w:jc w:val="both"/>
                    <w:rPr>
                      <w:rFonts w:ascii="Arial" w:hAnsi="Arial" w:cs="Arial"/>
                      <w:sz w:val="20"/>
                      <w:szCs w:val="20"/>
                      <w:u w:val="single"/>
                    </w:rPr>
                  </w:pPr>
                  <w:r w:rsidRPr="001E43FB">
                    <w:rPr>
                      <w:rFonts w:ascii="Arial" w:hAnsi="Arial" w:cs="Arial"/>
                      <w:sz w:val="20"/>
                      <w:szCs w:val="20"/>
                      <w:u w:val="single"/>
                    </w:rPr>
                    <w:t>Minute 3.3.5 – International Mobility</w:t>
                  </w:r>
                </w:p>
                <w:p w:rsidR="000D6124" w:rsidRPr="001E43FB" w:rsidRDefault="00CF0747" w:rsidP="00AA290E">
                  <w:pPr>
                    <w:spacing w:after="0" w:line="240" w:lineRule="auto"/>
                    <w:jc w:val="both"/>
                    <w:rPr>
                      <w:rFonts w:ascii="Arial" w:hAnsi="Arial" w:cs="Arial"/>
                      <w:sz w:val="20"/>
                      <w:szCs w:val="20"/>
                    </w:rPr>
                  </w:pPr>
                  <w:r w:rsidRPr="001E43FB">
                    <w:rPr>
                      <w:rFonts w:ascii="Arial" w:hAnsi="Arial" w:cs="Arial"/>
                      <w:sz w:val="20"/>
                      <w:szCs w:val="20"/>
                    </w:rPr>
                    <w:t>It was emphasized that mobility activities are not just to chase a PI.  This target was set because mobility bring</w:t>
                  </w:r>
                  <w:r w:rsidR="003A469E" w:rsidRPr="001E43FB">
                    <w:rPr>
                      <w:rFonts w:ascii="Arial" w:hAnsi="Arial" w:cs="Arial"/>
                      <w:sz w:val="20"/>
                      <w:szCs w:val="20"/>
                    </w:rPr>
                    <w:t>s</w:t>
                  </w:r>
                  <w:r w:rsidRPr="001E43FB">
                    <w:rPr>
                      <w:rFonts w:ascii="Arial" w:hAnsi="Arial" w:cs="Arial"/>
                      <w:sz w:val="20"/>
                      <w:szCs w:val="20"/>
                    </w:rPr>
                    <w:t xml:space="preserve"> benefits that employers are looking for</w:t>
                  </w:r>
                  <w:r w:rsidR="003A469E" w:rsidRPr="001E43FB">
                    <w:rPr>
                      <w:rFonts w:ascii="Arial" w:hAnsi="Arial" w:cs="Arial"/>
                      <w:sz w:val="20"/>
                      <w:szCs w:val="20"/>
                    </w:rPr>
                    <w:t xml:space="preserve"> and that are evidenced to provide better career trajectories for all students, and especially for those from disadvantaged backgrounds</w:t>
                  </w:r>
                  <w:r w:rsidRPr="001E43FB">
                    <w:rPr>
                      <w:rFonts w:ascii="Arial" w:hAnsi="Arial" w:cs="Arial"/>
                      <w:sz w:val="20"/>
                      <w:szCs w:val="20"/>
                    </w:rPr>
                    <w:t xml:space="preserve">.  67% of employers indicate that international experience is important, rising from 32% just three years ago.  What these programmes really aim to ensure is that access is </w:t>
                  </w:r>
                  <w:r w:rsidR="00D069CA" w:rsidRPr="001E43FB">
                    <w:rPr>
                      <w:rFonts w:ascii="Arial" w:hAnsi="Arial" w:cs="Arial"/>
                      <w:sz w:val="20"/>
                      <w:szCs w:val="20"/>
                    </w:rPr>
                    <w:t xml:space="preserve">available to support </w:t>
                  </w:r>
                  <w:r w:rsidRPr="001E43FB">
                    <w:rPr>
                      <w:rFonts w:ascii="Arial" w:hAnsi="Arial" w:cs="Arial"/>
                      <w:sz w:val="20"/>
                      <w:szCs w:val="20"/>
                    </w:rPr>
                    <w:t xml:space="preserve">improved future employability.  The questions that </w:t>
                  </w:r>
                  <w:r w:rsidR="00D069CA" w:rsidRPr="001E43FB">
                    <w:rPr>
                      <w:rFonts w:ascii="Arial" w:hAnsi="Arial" w:cs="Arial"/>
                      <w:sz w:val="20"/>
                      <w:szCs w:val="20"/>
                    </w:rPr>
                    <w:t xml:space="preserve">were </w:t>
                  </w:r>
                  <w:r w:rsidRPr="001E43FB">
                    <w:rPr>
                      <w:rFonts w:ascii="Arial" w:hAnsi="Arial" w:cs="Arial"/>
                      <w:sz w:val="20"/>
                      <w:szCs w:val="20"/>
                    </w:rPr>
                    <w:t xml:space="preserve">currently being considered </w:t>
                  </w:r>
                  <w:r w:rsidR="00D069CA" w:rsidRPr="001E43FB">
                    <w:rPr>
                      <w:rFonts w:ascii="Arial" w:hAnsi="Arial" w:cs="Arial"/>
                      <w:sz w:val="20"/>
                      <w:szCs w:val="20"/>
                    </w:rPr>
                    <w:t xml:space="preserve">included whether the benefits of international mobility can be accessed through simulated activities and/or engagement through virtual means.  </w:t>
                  </w:r>
                </w:p>
                <w:p w:rsidR="000D6124" w:rsidRPr="001E43FB" w:rsidRDefault="000D6124" w:rsidP="000D6124">
                  <w:pPr>
                    <w:rPr>
                      <w:rFonts w:ascii="Arial" w:hAnsi="Arial" w:cs="Arial"/>
                      <w:sz w:val="20"/>
                      <w:szCs w:val="20"/>
                    </w:rPr>
                  </w:pPr>
                  <w:r w:rsidRPr="001E43FB">
                    <w:rPr>
                      <w:rFonts w:ascii="Arial" w:hAnsi="Arial" w:cs="Arial"/>
                      <w:sz w:val="20"/>
                      <w:szCs w:val="20"/>
                    </w:rPr>
                    <w:t>Minute 3.3.7 – Virtual Mobility</w:t>
                  </w:r>
                </w:p>
                <w:p w:rsidR="00E3367F" w:rsidRDefault="000D6124" w:rsidP="000D6124">
                  <w:pPr>
                    <w:tabs>
                      <w:tab w:val="left" w:pos="642"/>
                    </w:tabs>
                    <w:spacing w:after="0" w:line="240" w:lineRule="auto"/>
                    <w:jc w:val="both"/>
                    <w:rPr>
                      <w:rFonts w:ascii="Arial" w:hAnsi="Arial" w:cs="Arial"/>
                      <w:sz w:val="20"/>
                      <w:szCs w:val="20"/>
                    </w:rPr>
                  </w:pPr>
                  <w:r w:rsidRPr="001E43FB">
                    <w:rPr>
                      <w:rFonts w:ascii="Arial" w:hAnsi="Arial" w:cs="Arial"/>
                      <w:sz w:val="20"/>
                      <w:szCs w:val="20"/>
                    </w:rPr>
                    <w:t>It was noted that it would be useful to have guidance on types of virtual mobility that improve employability.</w:t>
                  </w:r>
                </w:p>
                <w:p w:rsidR="00AA290E" w:rsidRPr="001E43FB" w:rsidRDefault="00AA290E" w:rsidP="000D6124">
                  <w:pPr>
                    <w:tabs>
                      <w:tab w:val="left" w:pos="642"/>
                    </w:tabs>
                    <w:spacing w:after="0" w:line="240" w:lineRule="auto"/>
                    <w:jc w:val="both"/>
                    <w:rPr>
                      <w:rFonts w:ascii="Arial" w:hAnsi="Arial" w:cs="Arial"/>
                      <w:b/>
                      <w:color w:val="0070C0"/>
                      <w:sz w:val="20"/>
                      <w:szCs w:val="20"/>
                    </w:rPr>
                  </w:pPr>
                </w:p>
              </w:tc>
            </w:tr>
            <w:tr w:rsidR="00E3367F" w:rsidTr="008F742F">
              <w:tc>
                <w:tcPr>
                  <w:tcW w:w="808" w:type="dxa"/>
                  <w:tcBorders>
                    <w:top w:val="nil"/>
                    <w:left w:val="nil"/>
                    <w:bottom w:val="nil"/>
                    <w:right w:val="nil"/>
                  </w:tcBorders>
                </w:tcPr>
                <w:p w:rsidR="00E3367F" w:rsidRPr="001E43FB" w:rsidRDefault="00E3367F"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rsidR="00AA290E" w:rsidRDefault="000D6124" w:rsidP="000D6124">
                  <w:pPr>
                    <w:tabs>
                      <w:tab w:val="left" w:pos="642"/>
                    </w:tabs>
                    <w:spacing w:after="0" w:line="240" w:lineRule="auto"/>
                    <w:jc w:val="both"/>
                    <w:rPr>
                      <w:rFonts w:ascii="Arial" w:hAnsi="Arial" w:cs="Arial"/>
                      <w:sz w:val="20"/>
                      <w:szCs w:val="20"/>
                    </w:rPr>
                  </w:pPr>
                  <w:r w:rsidRPr="001E43FB">
                    <w:rPr>
                      <w:rFonts w:ascii="Arial" w:hAnsi="Arial" w:cs="Arial"/>
                      <w:sz w:val="20"/>
                      <w:szCs w:val="20"/>
                    </w:rPr>
                    <w:t>As n</w:t>
                  </w:r>
                  <w:r w:rsidR="00CF0747" w:rsidRPr="001E43FB">
                    <w:rPr>
                      <w:rFonts w:ascii="Arial" w:hAnsi="Arial" w:cs="Arial"/>
                      <w:sz w:val="20"/>
                      <w:szCs w:val="20"/>
                    </w:rPr>
                    <w:t xml:space="preserve">o-one from the Team was </w:t>
                  </w:r>
                  <w:r w:rsidR="003A469E" w:rsidRPr="001E43FB">
                    <w:rPr>
                      <w:rFonts w:ascii="Arial" w:hAnsi="Arial" w:cs="Arial"/>
                      <w:sz w:val="20"/>
                      <w:szCs w:val="20"/>
                    </w:rPr>
                    <w:t xml:space="preserve">able to attend the </w:t>
                  </w:r>
                  <w:r w:rsidR="00CF0747" w:rsidRPr="001E43FB">
                    <w:rPr>
                      <w:rFonts w:ascii="Arial" w:hAnsi="Arial" w:cs="Arial"/>
                      <w:sz w:val="20"/>
                      <w:szCs w:val="20"/>
                    </w:rPr>
                    <w:t xml:space="preserve">ESEC meeting and members did not </w:t>
                  </w:r>
                  <w:r w:rsidRPr="001E43FB">
                    <w:rPr>
                      <w:rFonts w:ascii="Arial" w:hAnsi="Arial" w:cs="Arial"/>
                      <w:sz w:val="20"/>
                      <w:szCs w:val="20"/>
                    </w:rPr>
                    <w:t>raise</w:t>
                  </w:r>
                  <w:r w:rsidR="00CF0747" w:rsidRPr="001E43FB">
                    <w:rPr>
                      <w:rFonts w:ascii="Arial" w:hAnsi="Arial" w:cs="Arial"/>
                      <w:sz w:val="20"/>
                      <w:szCs w:val="20"/>
                    </w:rPr>
                    <w:t xml:space="preserve"> any issues</w:t>
                  </w:r>
                  <w:r w:rsidRPr="001E43FB">
                    <w:rPr>
                      <w:rFonts w:ascii="Arial" w:hAnsi="Arial" w:cs="Arial"/>
                      <w:sz w:val="20"/>
                      <w:szCs w:val="20"/>
                    </w:rPr>
                    <w:t xml:space="preserve">, it was </w:t>
                  </w:r>
                  <w:r w:rsidR="00CF0747" w:rsidRPr="001E43FB">
                    <w:rPr>
                      <w:rFonts w:ascii="Arial" w:hAnsi="Arial" w:cs="Arial"/>
                      <w:sz w:val="20"/>
                      <w:szCs w:val="20"/>
                    </w:rPr>
                    <w:t xml:space="preserve">agreed to </w:t>
                  </w:r>
                  <w:proofErr w:type="gramStart"/>
                  <w:r w:rsidR="00CF0747" w:rsidRPr="001E43FB">
                    <w:rPr>
                      <w:rFonts w:ascii="Arial" w:hAnsi="Arial" w:cs="Arial"/>
                      <w:sz w:val="20"/>
                      <w:szCs w:val="20"/>
                    </w:rPr>
                    <w:t>await</w:t>
                  </w:r>
                  <w:proofErr w:type="gramEnd"/>
                  <w:r w:rsidR="00CF0747" w:rsidRPr="001E43FB">
                    <w:rPr>
                      <w:rFonts w:ascii="Arial" w:hAnsi="Arial" w:cs="Arial"/>
                      <w:sz w:val="20"/>
                      <w:szCs w:val="20"/>
                    </w:rPr>
                    <w:t xml:space="preserve"> a further update </w:t>
                  </w:r>
                  <w:r w:rsidR="00D069CA" w:rsidRPr="001E43FB">
                    <w:rPr>
                      <w:rFonts w:ascii="Arial" w:hAnsi="Arial" w:cs="Arial"/>
                      <w:sz w:val="20"/>
                      <w:szCs w:val="20"/>
                    </w:rPr>
                    <w:t xml:space="preserve">be provided </w:t>
                  </w:r>
                  <w:r w:rsidR="00CF0747" w:rsidRPr="001E43FB">
                    <w:rPr>
                      <w:rFonts w:ascii="Arial" w:hAnsi="Arial" w:cs="Arial"/>
                      <w:sz w:val="20"/>
                      <w:szCs w:val="20"/>
                    </w:rPr>
                    <w:t xml:space="preserve">at the next meeting in May.  </w:t>
                  </w:r>
                </w:p>
                <w:p w:rsidR="00E3367F" w:rsidRPr="001E43FB" w:rsidRDefault="00CF0747" w:rsidP="00AA290E">
                  <w:pPr>
                    <w:tabs>
                      <w:tab w:val="left" w:pos="642"/>
                    </w:tabs>
                    <w:spacing w:after="0" w:line="240" w:lineRule="auto"/>
                    <w:jc w:val="right"/>
                    <w:rPr>
                      <w:rFonts w:ascii="Arial" w:hAnsi="Arial" w:cs="Arial"/>
                      <w:b/>
                      <w:sz w:val="20"/>
                      <w:szCs w:val="20"/>
                    </w:rPr>
                  </w:pPr>
                  <w:r w:rsidRPr="001E43FB">
                    <w:rPr>
                      <w:rFonts w:ascii="Arial" w:hAnsi="Arial" w:cs="Arial"/>
                      <w:b/>
                      <w:sz w:val="20"/>
                      <w:szCs w:val="20"/>
                    </w:rPr>
                    <w:t>Action: J Kuncova</w:t>
                  </w:r>
                </w:p>
                <w:p w:rsidR="007B1B12" w:rsidRPr="001E43FB" w:rsidRDefault="007B1B12" w:rsidP="000D6124">
                  <w:pPr>
                    <w:tabs>
                      <w:tab w:val="left" w:pos="642"/>
                    </w:tabs>
                    <w:spacing w:after="0" w:line="240" w:lineRule="auto"/>
                    <w:jc w:val="both"/>
                    <w:rPr>
                      <w:rFonts w:ascii="Arial" w:hAnsi="Arial" w:cs="Arial"/>
                      <w:b/>
                      <w:color w:val="0070C0"/>
                      <w:sz w:val="20"/>
                      <w:szCs w:val="20"/>
                    </w:rPr>
                  </w:pPr>
                </w:p>
              </w:tc>
            </w:tr>
            <w:tr w:rsidR="00E3367F" w:rsidTr="008F742F">
              <w:tc>
                <w:tcPr>
                  <w:tcW w:w="808" w:type="dxa"/>
                  <w:tcBorders>
                    <w:top w:val="nil"/>
                    <w:left w:val="nil"/>
                    <w:bottom w:val="nil"/>
                    <w:right w:val="nil"/>
                  </w:tcBorders>
                </w:tcPr>
                <w:p w:rsidR="00E3367F" w:rsidRPr="001E43FB" w:rsidRDefault="000D6124" w:rsidP="008B275C">
                  <w:pPr>
                    <w:tabs>
                      <w:tab w:val="left" w:pos="642"/>
                    </w:tabs>
                    <w:spacing w:after="0" w:line="240" w:lineRule="auto"/>
                    <w:jc w:val="both"/>
                    <w:rPr>
                      <w:rFonts w:ascii="Arial" w:hAnsi="Arial" w:cs="Arial"/>
                      <w:sz w:val="20"/>
                      <w:szCs w:val="20"/>
                    </w:rPr>
                  </w:pPr>
                  <w:r w:rsidRPr="001E43FB">
                    <w:rPr>
                      <w:rFonts w:ascii="Arial" w:hAnsi="Arial" w:cs="Arial"/>
                      <w:sz w:val="20"/>
                      <w:szCs w:val="20"/>
                    </w:rPr>
                    <w:t>2.2.5</w:t>
                  </w:r>
                </w:p>
              </w:tc>
              <w:tc>
                <w:tcPr>
                  <w:tcW w:w="8670" w:type="dxa"/>
                  <w:tcBorders>
                    <w:top w:val="nil"/>
                    <w:left w:val="nil"/>
                    <w:bottom w:val="nil"/>
                    <w:right w:val="nil"/>
                  </w:tcBorders>
                </w:tcPr>
                <w:p w:rsidR="00E3367F" w:rsidRPr="001E43FB" w:rsidRDefault="00E3367F" w:rsidP="001478F9">
                  <w:pPr>
                    <w:tabs>
                      <w:tab w:val="left" w:pos="642"/>
                    </w:tabs>
                    <w:spacing w:after="0" w:line="240" w:lineRule="auto"/>
                    <w:jc w:val="both"/>
                    <w:rPr>
                      <w:rFonts w:ascii="Arial" w:hAnsi="Arial" w:cs="Arial"/>
                      <w:b/>
                      <w:sz w:val="20"/>
                      <w:szCs w:val="20"/>
                    </w:rPr>
                  </w:pPr>
                  <w:r w:rsidRPr="001E43FB">
                    <w:rPr>
                      <w:rFonts w:ascii="Arial" w:hAnsi="Arial" w:cs="Arial"/>
                      <w:b/>
                      <w:sz w:val="20"/>
                      <w:szCs w:val="20"/>
                    </w:rPr>
                    <w:t>Faculty Induction Work Groups</w:t>
                  </w:r>
                </w:p>
              </w:tc>
            </w:tr>
            <w:tr w:rsidR="00E3367F" w:rsidTr="008F742F">
              <w:tc>
                <w:tcPr>
                  <w:tcW w:w="808" w:type="dxa"/>
                  <w:tcBorders>
                    <w:top w:val="nil"/>
                    <w:left w:val="nil"/>
                    <w:bottom w:val="nil"/>
                    <w:right w:val="nil"/>
                  </w:tcBorders>
                </w:tcPr>
                <w:p w:rsidR="00E3367F" w:rsidRPr="001E43FB" w:rsidRDefault="00E3367F"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rsidR="00E3367F" w:rsidRPr="001E43FB" w:rsidRDefault="00E3367F" w:rsidP="001349B7">
                  <w:pPr>
                    <w:tabs>
                      <w:tab w:val="left" w:pos="642"/>
                    </w:tabs>
                    <w:jc w:val="both"/>
                    <w:rPr>
                      <w:rFonts w:ascii="Arial" w:hAnsi="Arial" w:cs="Arial"/>
                      <w:sz w:val="20"/>
                      <w:szCs w:val="20"/>
                      <w:u w:val="single"/>
                    </w:rPr>
                  </w:pPr>
                  <w:r w:rsidRPr="001E43FB">
                    <w:rPr>
                      <w:rFonts w:ascii="Arial" w:hAnsi="Arial" w:cs="Arial"/>
                      <w:sz w:val="20"/>
                      <w:szCs w:val="20"/>
                      <w:u w:val="single"/>
                    </w:rPr>
                    <w:t>Minute 3.4.1 – Faculty Induction Working Groups</w:t>
                  </w:r>
                </w:p>
                <w:p w:rsidR="00E3367F" w:rsidRDefault="00E3367F" w:rsidP="00AA290E">
                  <w:pPr>
                    <w:tabs>
                      <w:tab w:val="left" w:pos="642"/>
                    </w:tabs>
                    <w:spacing w:after="0" w:line="240" w:lineRule="auto"/>
                    <w:jc w:val="both"/>
                    <w:rPr>
                      <w:rFonts w:ascii="Arial" w:hAnsi="Arial" w:cs="Arial"/>
                      <w:sz w:val="20"/>
                      <w:szCs w:val="20"/>
                    </w:rPr>
                  </w:pPr>
                  <w:r w:rsidRPr="001E43FB">
                    <w:rPr>
                      <w:rFonts w:ascii="Arial" w:hAnsi="Arial" w:cs="Arial"/>
                      <w:sz w:val="20"/>
                      <w:szCs w:val="20"/>
                    </w:rPr>
                    <w:t xml:space="preserve">Faculties are establishing working groups that have met or will meet shortly to have discussions which will feed back to the university wide meeting in February.  </w:t>
                  </w:r>
                  <w:r w:rsidR="00D069CA" w:rsidRPr="001E43FB">
                    <w:rPr>
                      <w:rFonts w:ascii="Arial" w:hAnsi="Arial" w:cs="Arial"/>
                      <w:sz w:val="20"/>
                      <w:szCs w:val="20"/>
                    </w:rPr>
                    <w:t>F</w:t>
                  </w:r>
                  <w:r w:rsidRPr="001E43FB">
                    <w:rPr>
                      <w:rFonts w:ascii="Arial" w:hAnsi="Arial" w:cs="Arial"/>
                      <w:sz w:val="20"/>
                      <w:szCs w:val="20"/>
                    </w:rPr>
                    <w:t xml:space="preserve">aculties who had these working groups last year had much smoother induction operations.  Faculties </w:t>
                  </w:r>
                  <w:r w:rsidR="00D069CA" w:rsidRPr="001E43FB">
                    <w:rPr>
                      <w:rFonts w:ascii="Arial" w:hAnsi="Arial" w:cs="Arial"/>
                      <w:sz w:val="20"/>
                      <w:szCs w:val="20"/>
                    </w:rPr>
                    <w:t xml:space="preserve">were </w:t>
                  </w:r>
                  <w:r w:rsidRPr="001E43FB">
                    <w:rPr>
                      <w:rFonts w:ascii="Arial" w:hAnsi="Arial" w:cs="Arial"/>
                      <w:sz w:val="20"/>
                      <w:szCs w:val="20"/>
                    </w:rPr>
                    <w:t xml:space="preserve">being asked to start these meetings from February and then to meet once a month thereafter.  ADSEs </w:t>
                  </w:r>
                  <w:r w:rsidR="00D069CA" w:rsidRPr="001E43FB">
                    <w:rPr>
                      <w:rFonts w:ascii="Arial" w:hAnsi="Arial" w:cs="Arial"/>
                      <w:sz w:val="20"/>
                      <w:szCs w:val="20"/>
                    </w:rPr>
                    <w:t xml:space="preserve">were </w:t>
                  </w:r>
                  <w:r w:rsidRPr="001E43FB">
                    <w:rPr>
                      <w:rFonts w:ascii="Arial" w:hAnsi="Arial" w:cs="Arial"/>
                      <w:sz w:val="20"/>
                      <w:szCs w:val="20"/>
                    </w:rPr>
                    <w:t xml:space="preserve">leading the meetings.  </w:t>
                  </w:r>
                </w:p>
                <w:p w:rsidR="00AA290E" w:rsidRDefault="00AA290E" w:rsidP="00AA290E">
                  <w:pPr>
                    <w:tabs>
                      <w:tab w:val="left" w:pos="642"/>
                    </w:tabs>
                    <w:spacing w:after="0" w:line="240" w:lineRule="auto"/>
                    <w:jc w:val="both"/>
                    <w:rPr>
                      <w:rFonts w:ascii="Arial" w:hAnsi="Arial" w:cs="Arial"/>
                      <w:sz w:val="20"/>
                      <w:szCs w:val="20"/>
                    </w:rPr>
                  </w:pPr>
                </w:p>
                <w:p w:rsidR="00AA290E" w:rsidRPr="001E43FB" w:rsidRDefault="00AA290E" w:rsidP="00AA290E">
                  <w:pPr>
                    <w:tabs>
                      <w:tab w:val="left" w:pos="642"/>
                    </w:tabs>
                    <w:spacing w:after="0" w:line="240" w:lineRule="auto"/>
                    <w:jc w:val="both"/>
                    <w:rPr>
                      <w:rFonts w:ascii="Arial" w:hAnsi="Arial" w:cs="Arial"/>
                      <w:b/>
                      <w:sz w:val="20"/>
                      <w:szCs w:val="20"/>
                    </w:rPr>
                  </w:pPr>
                </w:p>
              </w:tc>
            </w:tr>
            <w:tr w:rsidR="00E3367F" w:rsidTr="008F742F">
              <w:tc>
                <w:tcPr>
                  <w:tcW w:w="808" w:type="dxa"/>
                  <w:tcBorders>
                    <w:top w:val="nil"/>
                    <w:left w:val="nil"/>
                    <w:bottom w:val="nil"/>
                    <w:right w:val="nil"/>
                  </w:tcBorders>
                </w:tcPr>
                <w:p w:rsidR="00E3367F" w:rsidRPr="001E43FB" w:rsidRDefault="00E3367F"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rsidR="00E3367F" w:rsidRPr="001E43FB" w:rsidRDefault="00F11B0A" w:rsidP="001478F9">
                  <w:pPr>
                    <w:tabs>
                      <w:tab w:val="left" w:pos="642"/>
                    </w:tabs>
                    <w:spacing w:after="0" w:line="240" w:lineRule="auto"/>
                    <w:jc w:val="both"/>
                    <w:rPr>
                      <w:rFonts w:ascii="Arial" w:hAnsi="Arial" w:cs="Arial"/>
                      <w:sz w:val="20"/>
                      <w:szCs w:val="20"/>
                    </w:rPr>
                  </w:pPr>
                  <w:r w:rsidRPr="001E43FB">
                    <w:rPr>
                      <w:rFonts w:ascii="Arial" w:hAnsi="Arial" w:cs="Arial"/>
                      <w:sz w:val="20"/>
                      <w:szCs w:val="20"/>
                    </w:rPr>
                    <w:t>The Chair</w:t>
                  </w:r>
                  <w:r w:rsidR="00DE61DD" w:rsidRPr="001E43FB">
                    <w:rPr>
                      <w:rFonts w:ascii="Arial" w:hAnsi="Arial" w:cs="Arial"/>
                      <w:sz w:val="20"/>
                      <w:szCs w:val="20"/>
                    </w:rPr>
                    <w:t xml:space="preserve"> requested more information from </w:t>
                  </w:r>
                  <w:r w:rsidR="00296E26" w:rsidRPr="001E43FB">
                    <w:rPr>
                      <w:rFonts w:ascii="Arial" w:hAnsi="Arial" w:cs="Arial"/>
                      <w:sz w:val="20"/>
                      <w:szCs w:val="20"/>
                    </w:rPr>
                    <w:t xml:space="preserve">2 of </w:t>
                  </w:r>
                  <w:r w:rsidR="00DE61DD" w:rsidRPr="001E43FB">
                    <w:rPr>
                      <w:rFonts w:ascii="Arial" w:hAnsi="Arial" w:cs="Arial"/>
                      <w:sz w:val="20"/>
                      <w:szCs w:val="20"/>
                    </w:rPr>
                    <w:t xml:space="preserve">the </w:t>
                  </w:r>
                  <w:r w:rsidR="00B56427" w:rsidRPr="001E43FB">
                    <w:rPr>
                      <w:rFonts w:ascii="Arial" w:hAnsi="Arial" w:cs="Arial"/>
                      <w:sz w:val="20"/>
                      <w:szCs w:val="20"/>
                    </w:rPr>
                    <w:t>F</w:t>
                  </w:r>
                  <w:r w:rsidR="00DE61DD" w:rsidRPr="001E43FB">
                    <w:rPr>
                      <w:rFonts w:ascii="Arial" w:hAnsi="Arial" w:cs="Arial"/>
                      <w:sz w:val="20"/>
                      <w:szCs w:val="20"/>
                    </w:rPr>
                    <w:t>aculties:</w:t>
                  </w:r>
                </w:p>
                <w:p w:rsidR="00F11B0A" w:rsidRPr="001E43FB" w:rsidRDefault="00DC799C" w:rsidP="001478F9">
                  <w:pPr>
                    <w:tabs>
                      <w:tab w:val="left" w:pos="642"/>
                    </w:tabs>
                    <w:spacing w:after="0" w:line="240" w:lineRule="auto"/>
                    <w:jc w:val="both"/>
                    <w:rPr>
                      <w:rFonts w:ascii="Arial" w:hAnsi="Arial" w:cs="Arial"/>
                      <w:sz w:val="20"/>
                      <w:szCs w:val="20"/>
                    </w:rPr>
                  </w:pPr>
                  <w:r w:rsidRPr="001E43FB">
                    <w:rPr>
                      <w:rFonts w:ascii="Arial" w:hAnsi="Arial" w:cs="Arial"/>
                      <w:sz w:val="20"/>
                      <w:szCs w:val="20"/>
                    </w:rPr>
                    <w:t>Ms Barron</w:t>
                  </w:r>
                  <w:r w:rsidR="00DE61DD" w:rsidRPr="001E43FB">
                    <w:rPr>
                      <w:rFonts w:ascii="Arial" w:hAnsi="Arial" w:cs="Arial"/>
                      <w:sz w:val="20"/>
                      <w:szCs w:val="20"/>
                    </w:rPr>
                    <w:t xml:space="preserve">: </w:t>
                  </w:r>
                  <w:r w:rsidR="00F11B0A" w:rsidRPr="001E43FB">
                    <w:rPr>
                      <w:rFonts w:ascii="Arial" w:hAnsi="Arial" w:cs="Arial"/>
                      <w:sz w:val="20"/>
                      <w:szCs w:val="20"/>
                    </w:rPr>
                    <w:t xml:space="preserve">confirmed </w:t>
                  </w:r>
                  <w:r w:rsidR="00DE61DD" w:rsidRPr="001E43FB">
                    <w:rPr>
                      <w:rFonts w:ascii="Arial" w:hAnsi="Arial" w:cs="Arial"/>
                      <w:sz w:val="20"/>
                      <w:szCs w:val="20"/>
                    </w:rPr>
                    <w:t xml:space="preserve">meetings </w:t>
                  </w:r>
                  <w:r w:rsidR="00296E26" w:rsidRPr="001E43FB">
                    <w:rPr>
                      <w:rFonts w:ascii="Arial" w:hAnsi="Arial" w:cs="Arial"/>
                      <w:sz w:val="20"/>
                      <w:szCs w:val="20"/>
                    </w:rPr>
                    <w:t xml:space="preserve">of the Institutional Induction Working Group </w:t>
                  </w:r>
                  <w:r w:rsidR="00DE61DD" w:rsidRPr="001E43FB">
                    <w:rPr>
                      <w:rFonts w:ascii="Arial" w:hAnsi="Arial" w:cs="Arial"/>
                      <w:sz w:val="20"/>
                      <w:szCs w:val="20"/>
                    </w:rPr>
                    <w:t>are taking place monthly rather than three monthly to pick work up and this is working well.</w:t>
                  </w:r>
                  <w:r w:rsidR="00F11B0A" w:rsidRPr="001E43FB">
                    <w:rPr>
                      <w:rFonts w:ascii="Arial" w:hAnsi="Arial" w:cs="Arial"/>
                      <w:sz w:val="20"/>
                      <w:szCs w:val="20"/>
                    </w:rPr>
                    <w:t xml:space="preserve"> It had been a very engaged </w:t>
                  </w:r>
                  <w:r w:rsidR="00296E26" w:rsidRPr="001E43FB">
                    <w:rPr>
                      <w:rFonts w:ascii="Arial" w:hAnsi="Arial" w:cs="Arial"/>
                      <w:sz w:val="20"/>
                      <w:szCs w:val="20"/>
                    </w:rPr>
                    <w:t xml:space="preserve">recent </w:t>
                  </w:r>
                  <w:r w:rsidR="00F11B0A" w:rsidRPr="001E43FB">
                    <w:rPr>
                      <w:rFonts w:ascii="Arial" w:hAnsi="Arial" w:cs="Arial"/>
                      <w:sz w:val="20"/>
                      <w:szCs w:val="20"/>
                    </w:rPr>
                    <w:t xml:space="preserve">meeting with Faculties with a real desire for collaboration across the </w:t>
                  </w:r>
                  <w:r w:rsidR="003A469E" w:rsidRPr="001E43FB">
                    <w:rPr>
                      <w:rFonts w:ascii="Arial" w:hAnsi="Arial" w:cs="Arial"/>
                      <w:sz w:val="20"/>
                      <w:szCs w:val="20"/>
                    </w:rPr>
                    <w:t>U</w:t>
                  </w:r>
                  <w:r w:rsidR="00F11B0A" w:rsidRPr="001E43FB">
                    <w:rPr>
                      <w:rFonts w:ascii="Arial" w:hAnsi="Arial" w:cs="Arial"/>
                      <w:sz w:val="20"/>
                      <w:szCs w:val="20"/>
                    </w:rPr>
                    <w:t>niversity.  She is confident it is going to work better.</w:t>
                  </w:r>
                </w:p>
                <w:p w:rsidR="00DE61DD" w:rsidRPr="001E43FB" w:rsidRDefault="00121D72" w:rsidP="001478F9">
                  <w:pPr>
                    <w:tabs>
                      <w:tab w:val="left" w:pos="642"/>
                    </w:tabs>
                    <w:spacing w:after="0" w:line="240" w:lineRule="auto"/>
                    <w:jc w:val="both"/>
                    <w:rPr>
                      <w:rFonts w:ascii="Arial" w:hAnsi="Arial" w:cs="Arial"/>
                      <w:sz w:val="20"/>
                      <w:szCs w:val="20"/>
                    </w:rPr>
                  </w:pPr>
                  <w:r w:rsidRPr="001E43FB">
                    <w:rPr>
                      <w:rFonts w:ascii="Arial" w:hAnsi="Arial" w:cs="Arial"/>
                      <w:sz w:val="20"/>
                      <w:szCs w:val="20"/>
                    </w:rPr>
                    <w:t xml:space="preserve">FMC: </w:t>
                  </w:r>
                  <w:r w:rsidR="00DC799C" w:rsidRPr="001E43FB">
                    <w:rPr>
                      <w:rFonts w:ascii="Arial" w:hAnsi="Arial" w:cs="Arial"/>
                      <w:sz w:val="20"/>
                      <w:szCs w:val="20"/>
                    </w:rPr>
                    <w:t xml:space="preserve">Dr Dyer </w:t>
                  </w:r>
                  <w:r w:rsidRPr="001E43FB">
                    <w:rPr>
                      <w:rFonts w:ascii="Arial" w:hAnsi="Arial" w:cs="Arial"/>
                      <w:sz w:val="20"/>
                      <w:szCs w:val="20"/>
                    </w:rPr>
                    <w:t xml:space="preserve">provided the update </w:t>
                  </w:r>
                  <w:r w:rsidR="000718B9" w:rsidRPr="001E43FB">
                    <w:rPr>
                      <w:rFonts w:ascii="Arial" w:hAnsi="Arial" w:cs="Arial"/>
                      <w:sz w:val="20"/>
                      <w:szCs w:val="20"/>
                    </w:rPr>
                    <w:t>on</w:t>
                  </w:r>
                  <w:r w:rsidRPr="001E43FB">
                    <w:rPr>
                      <w:rFonts w:ascii="Arial" w:hAnsi="Arial" w:cs="Arial"/>
                      <w:sz w:val="20"/>
                      <w:szCs w:val="20"/>
                    </w:rPr>
                    <w:t xml:space="preserve"> M</w:t>
                  </w:r>
                  <w:r w:rsidR="00DC799C" w:rsidRPr="001E43FB">
                    <w:rPr>
                      <w:rFonts w:ascii="Arial" w:hAnsi="Arial" w:cs="Arial"/>
                      <w:sz w:val="20"/>
                      <w:szCs w:val="20"/>
                    </w:rPr>
                    <w:t xml:space="preserve">s </w:t>
                  </w:r>
                  <w:r w:rsidRPr="001E43FB">
                    <w:rPr>
                      <w:rFonts w:ascii="Arial" w:hAnsi="Arial" w:cs="Arial"/>
                      <w:sz w:val="20"/>
                      <w:szCs w:val="20"/>
                    </w:rPr>
                    <w:t>M</w:t>
                  </w:r>
                  <w:r w:rsidR="00DC799C" w:rsidRPr="001E43FB">
                    <w:rPr>
                      <w:rFonts w:ascii="Arial" w:hAnsi="Arial" w:cs="Arial"/>
                      <w:sz w:val="20"/>
                      <w:szCs w:val="20"/>
                    </w:rPr>
                    <w:t>organ</w:t>
                  </w:r>
                  <w:r w:rsidRPr="001E43FB">
                    <w:rPr>
                      <w:rFonts w:ascii="Arial" w:hAnsi="Arial" w:cs="Arial"/>
                      <w:sz w:val="20"/>
                      <w:szCs w:val="20"/>
                    </w:rPr>
                    <w:t xml:space="preserve">’s </w:t>
                  </w:r>
                  <w:r w:rsidR="000718B9" w:rsidRPr="001E43FB">
                    <w:rPr>
                      <w:rFonts w:ascii="Arial" w:hAnsi="Arial" w:cs="Arial"/>
                      <w:sz w:val="20"/>
                      <w:szCs w:val="20"/>
                    </w:rPr>
                    <w:t>behalf;</w:t>
                  </w:r>
                  <w:r w:rsidRPr="001E43FB">
                    <w:rPr>
                      <w:rFonts w:ascii="Arial" w:hAnsi="Arial" w:cs="Arial"/>
                      <w:sz w:val="20"/>
                      <w:szCs w:val="20"/>
                    </w:rPr>
                    <w:t xml:space="preserve"> M</w:t>
                  </w:r>
                  <w:r w:rsidR="00DC799C" w:rsidRPr="001E43FB">
                    <w:rPr>
                      <w:rFonts w:ascii="Arial" w:hAnsi="Arial" w:cs="Arial"/>
                      <w:sz w:val="20"/>
                      <w:szCs w:val="20"/>
                    </w:rPr>
                    <w:t xml:space="preserve">s </w:t>
                  </w:r>
                  <w:r w:rsidRPr="001E43FB">
                    <w:rPr>
                      <w:rFonts w:ascii="Arial" w:hAnsi="Arial" w:cs="Arial"/>
                      <w:sz w:val="20"/>
                      <w:szCs w:val="20"/>
                    </w:rPr>
                    <w:t>M</w:t>
                  </w:r>
                  <w:r w:rsidR="00DC799C" w:rsidRPr="001E43FB">
                    <w:rPr>
                      <w:rFonts w:ascii="Arial" w:hAnsi="Arial" w:cs="Arial"/>
                      <w:sz w:val="20"/>
                      <w:szCs w:val="20"/>
                    </w:rPr>
                    <w:t>organ</w:t>
                  </w:r>
                  <w:r w:rsidRPr="001E43FB">
                    <w:rPr>
                      <w:rFonts w:ascii="Arial" w:hAnsi="Arial" w:cs="Arial"/>
                      <w:sz w:val="20"/>
                      <w:szCs w:val="20"/>
                    </w:rPr>
                    <w:t xml:space="preserve"> is chairing meetings and following the working group model with lots of ideas coming from the previous organisation.</w:t>
                  </w:r>
                </w:p>
                <w:p w:rsidR="00121D72" w:rsidRPr="001E43FB" w:rsidRDefault="00121D72" w:rsidP="00DC799C">
                  <w:pPr>
                    <w:tabs>
                      <w:tab w:val="left" w:pos="642"/>
                    </w:tabs>
                    <w:spacing w:after="0" w:line="240" w:lineRule="auto"/>
                    <w:jc w:val="both"/>
                    <w:rPr>
                      <w:rFonts w:ascii="Arial" w:hAnsi="Arial" w:cs="Arial"/>
                      <w:sz w:val="20"/>
                      <w:szCs w:val="20"/>
                    </w:rPr>
                  </w:pPr>
                  <w:r w:rsidRPr="001E43FB">
                    <w:rPr>
                      <w:rFonts w:ascii="Arial" w:hAnsi="Arial" w:cs="Arial"/>
                      <w:sz w:val="20"/>
                      <w:szCs w:val="20"/>
                    </w:rPr>
                    <w:t xml:space="preserve">FHSS: </w:t>
                  </w:r>
                  <w:r w:rsidR="00DC799C" w:rsidRPr="001E43FB">
                    <w:rPr>
                      <w:rFonts w:ascii="Arial" w:hAnsi="Arial" w:cs="Arial"/>
                      <w:sz w:val="20"/>
                      <w:szCs w:val="20"/>
                    </w:rPr>
                    <w:t xml:space="preserve">Dr White </w:t>
                  </w:r>
                  <w:r w:rsidRPr="001E43FB">
                    <w:rPr>
                      <w:rFonts w:ascii="Arial" w:hAnsi="Arial" w:cs="Arial"/>
                      <w:sz w:val="20"/>
                      <w:szCs w:val="20"/>
                    </w:rPr>
                    <w:t xml:space="preserve">advised their meeting had drawn on experience from </w:t>
                  </w:r>
                  <w:r w:rsidR="00DC799C" w:rsidRPr="001E43FB">
                    <w:rPr>
                      <w:rFonts w:ascii="Arial" w:hAnsi="Arial" w:cs="Arial"/>
                      <w:sz w:val="20"/>
                      <w:szCs w:val="20"/>
                    </w:rPr>
                    <w:t xml:space="preserve">last </w:t>
                  </w:r>
                  <w:r w:rsidRPr="001E43FB">
                    <w:rPr>
                      <w:rFonts w:ascii="Arial" w:hAnsi="Arial" w:cs="Arial"/>
                      <w:sz w:val="20"/>
                      <w:szCs w:val="20"/>
                    </w:rPr>
                    <w:t>year and the Students Union.  The timetabling issues are ongoing but work has exceeded expectations and they will meet monthly until Induction Week.</w:t>
                  </w:r>
                </w:p>
                <w:p w:rsidR="00296E26" w:rsidRPr="001E43FB" w:rsidRDefault="00296E26" w:rsidP="00DC799C">
                  <w:pPr>
                    <w:tabs>
                      <w:tab w:val="left" w:pos="642"/>
                    </w:tabs>
                    <w:spacing w:after="0" w:line="240" w:lineRule="auto"/>
                    <w:jc w:val="both"/>
                    <w:rPr>
                      <w:rFonts w:ascii="Arial" w:hAnsi="Arial" w:cs="Arial"/>
                      <w:sz w:val="20"/>
                      <w:szCs w:val="20"/>
                    </w:rPr>
                  </w:pPr>
                </w:p>
              </w:tc>
            </w:tr>
            <w:tr w:rsidR="00E3367F" w:rsidTr="008F742F">
              <w:tc>
                <w:tcPr>
                  <w:tcW w:w="808" w:type="dxa"/>
                  <w:tcBorders>
                    <w:top w:val="nil"/>
                    <w:left w:val="nil"/>
                    <w:bottom w:val="nil"/>
                    <w:right w:val="nil"/>
                  </w:tcBorders>
                </w:tcPr>
                <w:p w:rsidR="00E3367F" w:rsidRPr="001E43FB" w:rsidRDefault="00E3367F" w:rsidP="008B275C">
                  <w:pPr>
                    <w:tabs>
                      <w:tab w:val="left" w:pos="642"/>
                    </w:tabs>
                    <w:spacing w:after="0" w:line="240" w:lineRule="auto"/>
                    <w:jc w:val="both"/>
                    <w:rPr>
                      <w:rFonts w:ascii="Arial" w:hAnsi="Arial" w:cs="Arial"/>
                      <w:b/>
                      <w:sz w:val="20"/>
                      <w:szCs w:val="20"/>
                    </w:rPr>
                  </w:pPr>
                </w:p>
              </w:tc>
              <w:tc>
                <w:tcPr>
                  <w:tcW w:w="8670" w:type="dxa"/>
                  <w:tcBorders>
                    <w:top w:val="nil"/>
                    <w:left w:val="nil"/>
                    <w:bottom w:val="nil"/>
                    <w:right w:val="nil"/>
                  </w:tcBorders>
                </w:tcPr>
                <w:p w:rsidR="00E3367F" w:rsidRPr="001E43FB" w:rsidRDefault="00E3367F" w:rsidP="008B275C">
                  <w:pPr>
                    <w:tabs>
                      <w:tab w:val="left" w:pos="642"/>
                    </w:tabs>
                    <w:spacing w:after="0" w:line="240" w:lineRule="auto"/>
                    <w:jc w:val="both"/>
                    <w:rPr>
                      <w:rFonts w:ascii="Arial" w:hAnsi="Arial" w:cs="Arial"/>
                      <w:sz w:val="20"/>
                      <w:szCs w:val="20"/>
                    </w:rPr>
                  </w:pPr>
                </w:p>
              </w:tc>
            </w:tr>
            <w:tr w:rsidR="0021103D" w:rsidTr="00B85759">
              <w:tc>
                <w:tcPr>
                  <w:tcW w:w="808" w:type="dxa"/>
                  <w:tcBorders>
                    <w:top w:val="nil"/>
                    <w:left w:val="nil"/>
                    <w:bottom w:val="nil"/>
                    <w:right w:val="nil"/>
                  </w:tcBorders>
                </w:tcPr>
                <w:p w:rsidR="0021103D" w:rsidRPr="001E43FB" w:rsidRDefault="0021103D" w:rsidP="008B275C">
                  <w:pPr>
                    <w:tabs>
                      <w:tab w:val="left" w:pos="642"/>
                    </w:tabs>
                    <w:spacing w:after="0" w:line="240" w:lineRule="auto"/>
                    <w:jc w:val="both"/>
                    <w:rPr>
                      <w:rFonts w:ascii="Arial" w:hAnsi="Arial" w:cs="Arial"/>
                      <w:sz w:val="20"/>
                      <w:szCs w:val="20"/>
                    </w:rPr>
                  </w:pPr>
                  <w:r w:rsidRPr="001E43FB">
                    <w:rPr>
                      <w:rFonts w:ascii="Arial" w:hAnsi="Arial" w:cs="Arial"/>
                      <w:b/>
                      <w:sz w:val="20"/>
                      <w:szCs w:val="20"/>
                    </w:rPr>
                    <w:t>3.</w:t>
                  </w:r>
                </w:p>
              </w:tc>
              <w:tc>
                <w:tcPr>
                  <w:tcW w:w="8670" w:type="dxa"/>
                  <w:tcBorders>
                    <w:top w:val="nil"/>
                    <w:left w:val="nil"/>
                    <w:bottom w:val="nil"/>
                    <w:right w:val="nil"/>
                  </w:tcBorders>
                </w:tcPr>
                <w:p w:rsidR="0021103D" w:rsidRPr="001E43FB" w:rsidRDefault="0021103D" w:rsidP="008B275C">
                  <w:pPr>
                    <w:tabs>
                      <w:tab w:val="left" w:pos="642"/>
                    </w:tabs>
                    <w:spacing w:after="0" w:line="240" w:lineRule="auto"/>
                    <w:jc w:val="both"/>
                    <w:rPr>
                      <w:rFonts w:ascii="Arial" w:hAnsi="Arial" w:cs="Arial"/>
                      <w:b/>
                      <w:sz w:val="20"/>
                      <w:szCs w:val="20"/>
                    </w:rPr>
                  </w:pPr>
                  <w:r w:rsidRPr="001E43FB">
                    <w:rPr>
                      <w:rFonts w:ascii="Arial" w:hAnsi="Arial" w:cs="Arial"/>
                      <w:b/>
                      <w:sz w:val="20"/>
                      <w:szCs w:val="20"/>
                    </w:rPr>
                    <w:t>PART 1:  FOR DISCUSSION</w:t>
                  </w:r>
                </w:p>
                <w:p w:rsidR="007B1B12" w:rsidRPr="001E43FB" w:rsidRDefault="007B1B12" w:rsidP="008B275C">
                  <w:pPr>
                    <w:tabs>
                      <w:tab w:val="left" w:pos="642"/>
                    </w:tabs>
                    <w:spacing w:after="0" w:line="240" w:lineRule="auto"/>
                    <w:jc w:val="both"/>
                    <w:rPr>
                      <w:rFonts w:ascii="Arial" w:hAnsi="Arial" w:cs="Arial"/>
                      <w:sz w:val="20"/>
                      <w:szCs w:val="20"/>
                    </w:rPr>
                  </w:pPr>
                </w:p>
              </w:tc>
            </w:tr>
            <w:tr w:rsidR="0021103D" w:rsidTr="00B85759">
              <w:tc>
                <w:tcPr>
                  <w:tcW w:w="808" w:type="dxa"/>
                  <w:tcBorders>
                    <w:top w:val="nil"/>
                    <w:left w:val="nil"/>
                    <w:bottom w:val="nil"/>
                    <w:right w:val="nil"/>
                  </w:tcBorders>
                </w:tcPr>
                <w:p w:rsidR="0021103D" w:rsidRPr="001E43FB" w:rsidRDefault="0021103D" w:rsidP="008B275C">
                  <w:pPr>
                    <w:tabs>
                      <w:tab w:val="left" w:pos="642"/>
                    </w:tabs>
                    <w:spacing w:after="0" w:line="240" w:lineRule="auto"/>
                    <w:jc w:val="both"/>
                    <w:rPr>
                      <w:rFonts w:ascii="Arial" w:hAnsi="Arial" w:cs="Arial"/>
                      <w:sz w:val="20"/>
                      <w:szCs w:val="20"/>
                    </w:rPr>
                  </w:pPr>
                  <w:r w:rsidRPr="001E43FB">
                    <w:rPr>
                      <w:rFonts w:ascii="Arial" w:hAnsi="Arial" w:cs="Arial"/>
                      <w:sz w:val="20"/>
                      <w:szCs w:val="20"/>
                    </w:rPr>
                    <w:t>3.1</w:t>
                  </w:r>
                </w:p>
                <w:p w:rsidR="007B1B12" w:rsidRPr="001E43FB" w:rsidRDefault="007B1B12"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rsidR="0021103D" w:rsidRPr="001E43FB" w:rsidRDefault="0021103D" w:rsidP="008B275C">
                  <w:pPr>
                    <w:tabs>
                      <w:tab w:val="left" w:pos="642"/>
                    </w:tabs>
                    <w:spacing w:after="0" w:line="240" w:lineRule="auto"/>
                    <w:jc w:val="both"/>
                    <w:rPr>
                      <w:rFonts w:ascii="Arial" w:hAnsi="Arial" w:cs="Arial"/>
                      <w:sz w:val="20"/>
                      <w:szCs w:val="20"/>
                      <w:u w:val="single"/>
                    </w:rPr>
                  </w:pPr>
                  <w:r w:rsidRPr="001E43FB">
                    <w:rPr>
                      <w:rFonts w:ascii="Arial" w:hAnsi="Arial" w:cs="Arial"/>
                      <w:sz w:val="20"/>
                      <w:szCs w:val="20"/>
                      <w:u w:val="single"/>
                    </w:rPr>
                    <w:t>Annual Report: Appeals &amp; Complaints</w:t>
                  </w:r>
                </w:p>
              </w:tc>
            </w:tr>
            <w:tr w:rsidR="0021103D" w:rsidTr="00B85759">
              <w:tc>
                <w:tcPr>
                  <w:tcW w:w="808" w:type="dxa"/>
                  <w:tcBorders>
                    <w:top w:val="nil"/>
                    <w:left w:val="nil"/>
                    <w:bottom w:val="nil"/>
                    <w:right w:val="nil"/>
                  </w:tcBorders>
                </w:tcPr>
                <w:p w:rsidR="0021103D" w:rsidRPr="001E43FB" w:rsidRDefault="0021103D">
                  <w:pPr>
                    <w:tabs>
                      <w:tab w:val="left" w:pos="642"/>
                    </w:tabs>
                    <w:spacing w:after="0" w:line="240" w:lineRule="auto"/>
                    <w:jc w:val="both"/>
                    <w:rPr>
                      <w:rFonts w:ascii="Arial" w:hAnsi="Arial" w:cs="Arial"/>
                      <w:sz w:val="20"/>
                      <w:szCs w:val="20"/>
                    </w:rPr>
                  </w:pPr>
                  <w:r w:rsidRPr="001E43FB">
                    <w:rPr>
                      <w:rFonts w:ascii="Arial" w:hAnsi="Arial" w:cs="Arial"/>
                      <w:sz w:val="20"/>
                      <w:szCs w:val="20"/>
                    </w:rPr>
                    <w:t>3.1.1</w:t>
                  </w:r>
                </w:p>
                <w:p w:rsidR="00046742" w:rsidRPr="001E43FB" w:rsidRDefault="00046742">
                  <w:pPr>
                    <w:tabs>
                      <w:tab w:val="left" w:pos="642"/>
                    </w:tabs>
                    <w:spacing w:after="0" w:line="240" w:lineRule="auto"/>
                    <w:jc w:val="both"/>
                    <w:rPr>
                      <w:rFonts w:ascii="Arial" w:hAnsi="Arial" w:cs="Arial"/>
                      <w:sz w:val="20"/>
                      <w:szCs w:val="20"/>
                    </w:rPr>
                  </w:pPr>
                </w:p>
                <w:p w:rsidR="00046742" w:rsidRPr="001E43FB" w:rsidRDefault="00046742">
                  <w:pPr>
                    <w:tabs>
                      <w:tab w:val="left" w:pos="642"/>
                    </w:tabs>
                    <w:spacing w:after="0" w:line="240" w:lineRule="auto"/>
                    <w:jc w:val="both"/>
                    <w:rPr>
                      <w:rFonts w:ascii="Arial" w:hAnsi="Arial" w:cs="Arial"/>
                      <w:sz w:val="20"/>
                      <w:szCs w:val="20"/>
                    </w:rPr>
                  </w:pPr>
                  <w:r w:rsidRPr="001E43FB">
                    <w:rPr>
                      <w:rFonts w:ascii="Arial" w:hAnsi="Arial" w:cs="Arial"/>
                      <w:sz w:val="20"/>
                      <w:szCs w:val="20"/>
                    </w:rPr>
                    <w:t>3.1.2</w:t>
                  </w:r>
                </w:p>
                <w:p w:rsidR="00046742" w:rsidRPr="001E43FB" w:rsidRDefault="00046742">
                  <w:pPr>
                    <w:tabs>
                      <w:tab w:val="left" w:pos="642"/>
                    </w:tabs>
                    <w:spacing w:after="0" w:line="240" w:lineRule="auto"/>
                    <w:jc w:val="both"/>
                    <w:rPr>
                      <w:rFonts w:ascii="Arial" w:hAnsi="Arial" w:cs="Arial"/>
                      <w:sz w:val="20"/>
                      <w:szCs w:val="20"/>
                    </w:rPr>
                  </w:pPr>
                </w:p>
                <w:p w:rsidR="00046742" w:rsidRPr="001E43FB" w:rsidRDefault="00046742">
                  <w:pPr>
                    <w:tabs>
                      <w:tab w:val="left" w:pos="642"/>
                    </w:tabs>
                    <w:spacing w:after="0" w:line="240" w:lineRule="auto"/>
                    <w:jc w:val="both"/>
                    <w:rPr>
                      <w:rFonts w:ascii="Arial" w:hAnsi="Arial" w:cs="Arial"/>
                      <w:sz w:val="20"/>
                      <w:szCs w:val="20"/>
                    </w:rPr>
                  </w:pPr>
                </w:p>
                <w:p w:rsidR="00046742" w:rsidRPr="001E43FB" w:rsidRDefault="00046742">
                  <w:pPr>
                    <w:tabs>
                      <w:tab w:val="left" w:pos="642"/>
                    </w:tabs>
                    <w:spacing w:after="0" w:line="240" w:lineRule="auto"/>
                    <w:jc w:val="both"/>
                    <w:rPr>
                      <w:rFonts w:ascii="Arial" w:hAnsi="Arial" w:cs="Arial"/>
                      <w:sz w:val="20"/>
                      <w:szCs w:val="20"/>
                    </w:rPr>
                  </w:pPr>
                </w:p>
                <w:p w:rsidR="00046742" w:rsidRPr="001E43FB" w:rsidRDefault="00046742">
                  <w:pPr>
                    <w:tabs>
                      <w:tab w:val="left" w:pos="642"/>
                    </w:tabs>
                    <w:spacing w:after="0" w:line="240" w:lineRule="auto"/>
                    <w:jc w:val="both"/>
                    <w:rPr>
                      <w:rFonts w:ascii="Arial" w:hAnsi="Arial" w:cs="Arial"/>
                      <w:sz w:val="20"/>
                      <w:szCs w:val="20"/>
                    </w:rPr>
                  </w:pPr>
                </w:p>
                <w:p w:rsidR="00046742" w:rsidRPr="001E43FB" w:rsidRDefault="00046742">
                  <w:pPr>
                    <w:tabs>
                      <w:tab w:val="left" w:pos="642"/>
                    </w:tabs>
                    <w:spacing w:after="0" w:line="240" w:lineRule="auto"/>
                    <w:jc w:val="both"/>
                    <w:rPr>
                      <w:rFonts w:ascii="Arial" w:hAnsi="Arial" w:cs="Arial"/>
                      <w:sz w:val="20"/>
                      <w:szCs w:val="20"/>
                    </w:rPr>
                  </w:pPr>
                </w:p>
                <w:p w:rsidR="00046742" w:rsidRPr="001E43FB" w:rsidRDefault="00046742">
                  <w:pPr>
                    <w:tabs>
                      <w:tab w:val="left" w:pos="642"/>
                    </w:tabs>
                    <w:spacing w:after="0" w:line="240" w:lineRule="auto"/>
                    <w:jc w:val="both"/>
                    <w:rPr>
                      <w:rFonts w:ascii="Arial" w:hAnsi="Arial" w:cs="Arial"/>
                      <w:sz w:val="20"/>
                      <w:szCs w:val="20"/>
                    </w:rPr>
                  </w:pPr>
                  <w:r w:rsidRPr="001E43FB">
                    <w:rPr>
                      <w:rFonts w:ascii="Arial" w:hAnsi="Arial" w:cs="Arial"/>
                      <w:sz w:val="20"/>
                      <w:szCs w:val="20"/>
                    </w:rPr>
                    <w:t>3.1.3</w:t>
                  </w:r>
                </w:p>
                <w:p w:rsidR="00046742" w:rsidRPr="001E43FB" w:rsidRDefault="00046742">
                  <w:pPr>
                    <w:tabs>
                      <w:tab w:val="left" w:pos="642"/>
                    </w:tabs>
                    <w:spacing w:after="0" w:line="240" w:lineRule="auto"/>
                    <w:jc w:val="both"/>
                    <w:rPr>
                      <w:rFonts w:ascii="Arial" w:hAnsi="Arial" w:cs="Arial"/>
                      <w:sz w:val="20"/>
                      <w:szCs w:val="20"/>
                    </w:rPr>
                  </w:pPr>
                  <w:r w:rsidRPr="001E43FB">
                    <w:rPr>
                      <w:rFonts w:ascii="Arial" w:hAnsi="Arial" w:cs="Arial"/>
                      <w:sz w:val="20"/>
                      <w:szCs w:val="20"/>
                    </w:rPr>
                    <w:t>3.1.4</w:t>
                  </w:r>
                </w:p>
                <w:p w:rsidR="00046742" w:rsidRPr="001E43FB" w:rsidRDefault="00046742">
                  <w:pPr>
                    <w:tabs>
                      <w:tab w:val="left" w:pos="642"/>
                    </w:tabs>
                    <w:spacing w:after="0" w:line="240" w:lineRule="auto"/>
                    <w:jc w:val="both"/>
                    <w:rPr>
                      <w:rFonts w:ascii="Arial" w:hAnsi="Arial" w:cs="Arial"/>
                      <w:sz w:val="20"/>
                      <w:szCs w:val="20"/>
                    </w:rPr>
                  </w:pPr>
                </w:p>
                <w:p w:rsidR="002C7C71" w:rsidRPr="001E43FB" w:rsidRDefault="002C7C71">
                  <w:pPr>
                    <w:tabs>
                      <w:tab w:val="left" w:pos="642"/>
                    </w:tabs>
                    <w:spacing w:after="0" w:line="240" w:lineRule="auto"/>
                    <w:jc w:val="both"/>
                    <w:rPr>
                      <w:rFonts w:ascii="Arial" w:hAnsi="Arial" w:cs="Arial"/>
                      <w:sz w:val="20"/>
                      <w:szCs w:val="20"/>
                    </w:rPr>
                  </w:pPr>
                </w:p>
                <w:p w:rsidR="002C7C71" w:rsidRPr="001E43FB" w:rsidRDefault="002C7C71">
                  <w:pPr>
                    <w:tabs>
                      <w:tab w:val="left" w:pos="642"/>
                    </w:tabs>
                    <w:spacing w:after="0" w:line="240" w:lineRule="auto"/>
                    <w:jc w:val="both"/>
                    <w:rPr>
                      <w:rFonts w:ascii="Arial" w:hAnsi="Arial" w:cs="Arial"/>
                      <w:sz w:val="20"/>
                      <w:szCs w:val="20"/>
                    </w:rPr>
                  </w:pPr>
                </w:p>
                <w:p w:rsidR="00046742" w:rsidRPr="001E43FB" w:rsidRDefault="00046742">
                  <w:pPr>
                    <w:tabs>
                      <w:tab w:val="left" w:pos="642"/>
                    </w:tabs>
                    <w:spacing w:after="0" w:line="240" w:lineRule="auto"/>
                    <w:jc w:val="both"/>
                    <w:rPr>
                      <w:rFonts w:ascii="Arial" w:hAnsi="Arial" w:cs="Arial"/>
                      <w:sz w:val="20"/>
                      <w:szCs w:val="20"/>
                    </w:rPr>
                  </w:pPr>
                  <w:r w:rsidRPr="001E43FB">
                    <w:rPr>
                      <w:rFonts w:ascii="Arial" w:hAnsi="Arial" w:cs="Arial"/>
                      <w:sz w:val="20"/>
                      <w:szCs w:val="20"/>
                    </w:rPr>
                    <w:t>3.1.5</w:t>
                  </w:r>
                </w:p>
                <w:p w:rsidR="00046742" w:rsidRPr="001E43FB" w:rsidRDefault="00046742">
                  <w:pPr>
                    <w:tabs>
                      <w:tab w:val="left" w:pos="642"/>
                    </w:tabs>
                    <w:spacing w:after="0" w:line="240" w:lineRule="auto"/>
                    <w:jc w:val="both"/>
                    <w:rPr>
                      <w:rFonts w:ascii="Arial" w:hAnsi="Arial" w:cs="Arial"/>
                      <w:sz w:val="20"/>
                      <w:szCs w:val="20"/>
                    </w:rPr>
                  </w:pPr>
                </w:p>
                <w:p w:rsidR="00046742" w:rsidRPr="001E43FB" w:rsidRDefault="00046742">
                  <w:pPr>
                    <w:tabs>
                      <w:tab w:val="left" w:pos="642"/>
                    </w:tabs>
                    <w:spacing w:after="0" w:line="240" w:lineRule="auto"/>
                    <w:jc w:val="both"/>
                    <w:rPr>
                      <w:rFonts w:ascii="Arial" w:hAnsi="Arial" w:cs="Arial"/>
                      <w:sz w:val="20"/>
                      <w:szCs w:val="20"/>
                    </w:rPr>
                  </w:pPr>
                </w:p>
                <w:p w:rsidR="002C7C71" w:rsidRPr="001E43FB" w:rsidRDefault="002C7C71">
                  <w:pPr>
                    <w:tabs>
                      <w:tab w:val="left" w:pos="642"/>
                    </w:tabs>
                    <w:spacing w:after="0" w:line="240" w:lineRule="auto"/>
                    <w:jc w:val="both"/>
                    <w:rPr>
                      <w:rFonts w:ascii="Arial" w:hAnsi="Arial" w:cs="Arial"/>
                      <w:sz w:val="20"/>
                      <w:szCs w:val="20"/>
                    </w:rPr>
                  </w:pPr>
                </w:p>
                <w:p w:rsidR="002C7C71" w:rsidRPr="001E43FB" w:rsidRDefault="002C7C71">
                  <w:pPr>
                    <w:tabs>
                      <w:tab w:val="left" w:pos="642"/>
                    </w:tabs>
                    <w:spacing w:after="0" w:line="240" w:lineRule="auto"/>
                    <w:jc w:val="both"/>
                    <w:rPr>
                      <w:rFonts w:ascii="Arial" w:hAnsi="Arial" w:cs="Arial"/>
                      <w:sz w:val="20"/>
                      <w:szCs w:val="20"/>
                    </w:rPr>
                  </w:pPr>
                </w:p>
                <w:p w:rsidR="002C7C71" w:rsidRPr="001E43FB" w:rsidRDefault="002C7C71">
                  <w:pPr>
                    <w:tabs>
                      <w:tab w:val="left" w:pos="642"/>
                    </w:tabs>
                    <w:spacing w:after="0" w:line="240" w:lineRule="auto"/>
                    <w:jc w:val="both"/>
                    <w:rPr>
                      <w:rFonts w:ascii="Arial" w:hAnsi="Arial" w:cs="Arial"/>
                      <w:sz w:val="20"/>
                      <w:szCs w:val="20"/>
                    </w:rPr>
                  </w:pPr>
                </w:p>
                <w:p w:rsidR="002C7C71" w:rsidRPr="001E43FB" w:rsidRDefault="002C7C71">
                  <w:pPr>
                    <w:tabs>
                      <w:tab w:val="left" w:pos="642"/>
                    </w:tabs>
                    <w:spacing w:after="0" w:line="240" w:lineRule="auto"/>
                    <w:jc w:val="both"/>
                    <w:rPr>
                      <w:rFonts w:ascii="Arial" w:hAnsi="Arial" w:cs="Arial"/>
                      <w:sz w:val="20"/>
                      <w:szCs w:val="20"/>
                    </w:rPr>
                  </w:pPr>
                </w:p>
                <w:p w:rsidR="00046742" w:rsidRPr="001E43FB" w:rsidRDefault="00046742">
                  <w:pPr>
                    <w:tabs>
                      <w:tab w:val="left" w:pos="642"/>
                    </w:tabs>
                    <w:spacing w:after="0" w:line="240" w:lineRule="auto"/>
                    <w:jc w:val="both"/>
                    <w:rPr>
                      <w:rFonts w:ascii="Arial" w:hAnsi="Arial" w:cs="Arial"/>
                      <w:sz w:val="20"/>
                      <w:szCs w:val="20"/>
                    </w:rPr>
                  </w:pPr>
                </w:p>
                <w:p w:rsidR="00046742" w:rsidRPr="001E43FB" w:rsidRDefault="00046742">
                  <w:pPr>
                    <w:tabs>
                      <w:tab w:val="left" w:pos="642"/>
                    </w:tabs>
                    <w:spacing w:after="0" w:line="240" w:lineRule="auto"/>
                    <w:jc w:val="both"/>
                    <w:rPr>
                      <w:rFonts w:ascii="Arial" w:hAnsi="Arial" w:cs="Arial"/>
                      <w:sz w:val="20"/>
                      <w:szCs w:val="20"/>
                    </w:rPr>
                  </w:pPr>
                  <w:r w:rsidRPr="001E43FB">
                    <w:rPr>
                      <w:rFonts w:ascii="Arial" w:hAnsi="Arial" w:cs="Arial"/>
                      <w:sz w:val="20"/>
                      <w:szCs w:val="20"/>
                    </w:rPr>
                    <w:t>3.1.6</w:t>
                  </w:r>
                </w:p>
                <w:p w:rsidR="00B038C6" w:rsidRPr="001E43FB" w:rsidRDefault="00B038C6">
                  <w:pPr>
                    <w:tabs>
                      <w:tab w:val="left" w:pos="642"/>
                    </w:tabs>
                    <w:spacing w:after="0" w:line="240" w:lineRule="auto"/>
                    <w:jc w:val="both"/>
                    <w:rPr>
                      <w:rFonts w:ascii="Arial" w:hAnsi="Arial" w:cs="Arial"/>
                      <w:sz w:val="20"/>
                      <w:szCs w:val="20"/>
                    </w:rPr>
                  </w:pPr>
                </w:p>
                <w:p w:rsidR="00B038C6" w:rsidRPr="001E43FB" w:rsidRDefault="00B038C6">
                  <w:pPr>
                    <w:tabs>
                      <w:tab w:val="left" w:pos="642"/>
                    </w:tabs>
                    <w:spacing w:after="0" w:line="240" w:lineRule="auto"/>
                    <w:jc w:val="both"/>
                    <w:rPr>
                      <w:rFonts w:ascii="Arial" w:hAnsi="Arial" w:cs="Arial"/>
                      <w:sz w:val="20"/>
                      <w:szCs w:val="20"/>
                    </w:rPr>
                  </w:pPr>
                </w:p>
                <w:p w:rsidR="00B038C6" w:rsidRPr="001E43FB" w:rsidRDefault="00B038C6">
                  <w:pPr>
                    <w:tabs>
                      <w:tab w:val="left" w:pos="642"/>
                    </w:tabs>
                    <w:spacing w:after="0" w:line="240" w:lineRule="auto"/>
                    <w:jc w:val="both"/>
                    <w:rPr>
                      <w:rFonts w:ascii="Arial" w:hAnsi="Arial" w:cs="Arial"/>
                      <w:sz w:val="20"/>
                      <w:szCs w:val="20"/>
                    </w:rPr>
                  </w:pPr>
                </w:p>
                <w:p w:rsidR="00B038C6" w:rsidRPr="001E43FB" w:rsidRDefault="00B038C6">
                  <w:pPr>
                    <w:tabs>
                      <w:tab w:val="left" w:pos="642"/>
                    </w:tabs>
                    <w:spacing w:after="0" w:line="240" w:lineRule="auto"/>
                    <w:jc w:val="both"/>
                    <w:rPr>
                      <w:rFonts w:ascii="Arial" w:hAnsi="Arial" w:cs="Arial"/>
                      <w:sz w:val="20"/>
                      <w:szCs w:val="20"/>
                    </w:rPr>
                  </w:pPr>
                </w:p>
                <w:p w:rsidR="00B038C6" w:rsidRPr="001E43FB" w:rsidRDefault="00B038C6">
                  <w:pPr>
                    <w:tabs>
                      <w:tab w:val="left" w:pos="642"/>
                    </w:tabs>
                    <w:spacing w:after="0" w:line="240" w:lineRule="auto"/>
                    <w:jc w:val="both"/>
                    <w:rPr>
                      <w:rFonts w:ascii="Arial" w:hAnsi="Arial" w:cs="Arial"/>
                      <w:sz w:val="20"/>
                      <w:szCs w:val="20"/>
                    </w:rPr>
                  </w:pPr>
                </w:p>
                <w:p w:rsidR="00B038C6" w:rsidRPr="001E43FB" w:rsidRDefault="00B038C6">
                  <w:pPr>
                    <w:tabs>
                      <w:tab w:val="left" w:pos="642"/>
                    </w:tabs>
                    <w:spacing w:after="0" w:line="240" w:lineRule="auto"/>
                    <w:jc w:val="both"/>
                    <w:rPr>
                      <w:rFonts w:ascii="Arial" w:hAnsi="Arial" w:cs="Arial"/>
                      <w:sz w:val="20"/>
                      <w:szCs w:val="20"/>
                    </w:rPr>
                  </w:pPr>
                </w:p>
                <w:p w:rsidR="00B038C6" w:rsidRPr="001E43FB" w:rsidRDefault="00B038C6">
                  <w:pPr>
                    <w:tabs>
                      <w:tab w:val="left" w:pos="642"/>
                    </w:tabs>
                    <w:spacing w:after="0" w:line="240" w:lineRule="auto"/>
                    <w:jc w:val="both"/>
                    <w:rPr>
                      <w:rFonts w:ascii="Arial" w:hAnsi="Arial" w:cs="Arial"/>
                      <w:sz w:val="20"/>
                      <w:szCs w:val="20"/>
                    </w:rPr>
                  </w:pPr>
                </w:p>
                <w:p w:rsidR="00B038C6" w:rsidRPr="001E43FB" w:rsidRDefault="00B038C6">
                  <w:pPr>
                    <w:tabs>
                      <w:tab w:val="left" w:pos="642"/>
                    </w:tabs>
                    <w:spacing w:after="0" w:line="240" w:lineRule="auto"/>
                    <w:jc w:val="both"/>
                    <w:rPr>
                      <w:rFonts w:ascii="Arial" w:hAnsi="Arial" w:cs="Arial"/>
                      <w:sz w:val="20"/>
                      <w:szCs w:val="20"/>
                    </w:rPr>
                  </w:pPr>
                </w:p>
                <w:p w:rsidR="00B038C6" w:rsidRPr="001E43FB" w:rsidRDefault="00B038C6">
                  <w:pPr>
                    <w:tabs>
                      <w:tab w:val="left" w:pos="642"/>
                    </w:tabs>
                    <w:spacing w:after="0" w:line="240" w:lineRule="auto"/>
                    <w:jc w:val="both"/>
                    <w:rPr>
                      <w:rFonts w:ascii="Arial" w:hAnsi="Arial" w:cs="Arial"/>
                      <w:sz w:val="20"/>
                      <w:szCs w:val="20"/>
                    </w:rPr>
                  </w:pPr>
                </w:p>
                <w:p w:rsidR="00B038C6" w:rsidRPr="001E43FB" w:rsidRDefault="00B038C6">
                  <w:pPr>
                    <w:tabs>
                      <w:tab w:val="left" w:pos="642"/>
                    </w:tabs>
                    <w:spacing w:after="0" w:line="240" w:lineRule="auto"/>
                    <w:jc w:val="both"/>
                    <w:rPr>
                      <w:rFonts w:ascii="Arial" w:hAnsi="Arial" w:cs="Arial"/>
                      <w:sz w:val="20"/>
                      <w:szCs w:val="20"/>
                    </w:rPr>
                  </w:pPr>
                </w:p>
                <w:p w:rsidR="00B038C6" w:rsidRPr="001E43FB" w:rsidRDefault="00B038C6">
                  <w:pPr>
                    <w:tabs>
                      <w:tab w:val="left" w:pos="642"/>
                    </w:tabs>
                    <w:spacing w:after="0" w:line="240" w:lineRule="auto"/>
                    <w:jc w:val="both"/>
                    <w:rPr>
                      <w:rFonts w:ascii="Arial" w:hAnsi="Arial" w:cs="Arial"/>
                      <w:sz w:val="20"/>
                      <w:szCs w:val="20"/>
                    </w:rPr>
                  </w:pPr>
                </w:p>
                <w:p w:rsidR="00B038C6" w:rsidRPr="001E43FB" w:rsidRDefault="00B038C6">
                  <w:pPr>
                    <w:tabs>
                      <w:tab w:val="left" w:pos="642"/>
                    </w:tabs>
                    <w:spacing w:after="0" w:line="240" w:lineRule="auto"/>
                    <w:jc w:val="both"/>
                    <w:rPr>
                      <w:rFonts w:ascii="Arial" w:hAnsi="Arial" w:cs="Arial"/>
                      <w:sz w:val="20"/>
                      <w:szCs w:val="20"/>
                    </w:rPr>
                  </w:pPr>
                </w:p>
                <w:p w:rsidR="00B038C6" w:rsidRPr="001E43FB" w:rsidRDefault="00B038C6">
                  <w:pPr>
                    <w:tabs>
                      <w:tab w:val="left" w:pos="642"/>
                    </w:tabs>
                    <w:spacing w:after="0" w:line="240" w:lineRule="auto"/>
                    <w:jc w:val="both"/>
                    <w:rPr>
                      <w:rFonts w:ascii="Arial" w:hAnsi="Arial" w:cs="Arial"/>
                      <w:sz w:val="20"/>
                      <w:szCs w:val="20"/>
                    </w:rPr>
                  </w:pPr>
                </w:p>
                <w:p w:rsidR="00B038C6" w:rsidRPr="001E43FB" w:rsidRDefault="00B038C6">
                  <w:pPr>
                    <w:tabs>
                      <w:tab w:val="left" w:pos="642"/>
                    </w:tabs>
                    <w:spacing w:after="0" w:line="240" w:lineRule="auto"/>
                    <w:jc w:val="both"/>
                    <w:rPr>
                      <w:rFonts w:ascii="Arial" w:hAnsi="Arial" w:cs="Arial"/>
                      <w:sz w:val="20"/>
                      <w:szCs w:val="20"/>
                    </w:rPr>
                  </w:pPr>
                </w:p>
                <w:p w:rsidR="00B038C6" w:rsidRPr="001E43FB" w:rsidRDefault="00B038C6">
                  <w:pPr>
                    <w:tabs>
                      <w:tab w:val="left" w:pos="642"/>
                    </w:tabs>
                    <w:spacing w:after="0" w:line="240" w:lineRule="auto"/>
                    <w:jc w:val="both"/>
                    <w:rPr>
                      <w:rFonts w:ascii="Arial" w:hAnsi="Arial" w:cs="Arial"/>
                      <w:sz w:val="20"/>
                      <w:szCs w:val="20"/>
                    </w:rPr>
                  </w:pPr>
                </w:p>
                <w:p w:rsidR="00B038C6" w:rsidRPr="001E43FB" w:rsidRDefault="00B038C6">
                  <w:pPr>
                    <w:tabs>
                      <w:tab w:val="left" w:pos="642"/>
                    </w:tabs>
                    <w:spacing w:after="0" w:line="240" w:lineRule="auto"/>
                    <w:jc w:val="both"/>
                    <w:rPr>
                      <w:rFonts w:ascii="Arial" w:hAnsi="Arial" w:cs="Arial"/>
                      <w:sz w:val="20"/>
                      <w:szCs w:val="20"/>
                    </w:rPr>
                  </w:pPr>
                </w:p>
                <w:p w:rsidR="00B038C6" w:rsidRPr="001E43FB" w:rsidRDefault="00B038C6">
                  <w:pPr>
                    <w:tabs>
                      <w:tab w:val="left" w:pos="642"/>
                    </w:tabs>
                    <w:spacing w:after="0" w:line="240" w:lineRule="auto"/>
                    <w:jc w:val="both"/>
                    <w:rPr>
                      <w:rFonts w:ascii="Arial" w:hAnsi="Arial" w:cs="Arial"/>
                      <w:sz w:val="20"/>
                      <w:szCs w:val="20"/>
                    </w:rPr>
                  </w:pPr>
                </w:p>
                <w:p w:rsidR="00B038C6" w:rsidRPr="001E43FB" w:rsidRDefault="00B038C6">
                  <w:pPr>
                    <w:tabs>
                      <w:tab w:val="left" w:pos="642"/>
                    </w:tabs>
                    <w:spacing w:after="0" w:line="240" w:lineRule="auto"/>
                    <w:jc w:val="both"/>
                    <w:rPr>
                      <w:rFonts w:ascii="Arial" w:hAnsi="Arial" w:cs="Arial"/>
                      <w:sz w:val="20"/>
                      <w:szCs w:val="20"/>
                    </w:rPr>
                  </w:pPr>
                </w:p>
                <w:p w:rsidR="00B038C6" w:rsidRPr="001E43FB" w:rsidRDefault="00B038C6">
                  <w:pPr>
                    <w:tabs>
                      <w:tab w:val="left" w:pos="642"/>
                    </w:tabs>
                    <w:spacing w:after="0" w:line="240" w:lineRule="auto"/>
                    <w:jc w:val="both"/>
                    <w:rPr>
                      <w:rFonts w:ascii="Arial" w:hAnsi="Arial" w:cs="Arial"/>
                      <w:sz w:val="20"/>
                      <w:szCs w:val="20"/>
                    </w:rPr>
                  </w:pPr>
                </w:p>
                <w:p w:rsidR="00B038C6" w:rsidRPr="001E43FB" w:rsidRDefault="00B038C6">
                  <w:pPr>
                    <w:tabs>
                      <w:tab w:val="left" w:pos="642"/>
                    </w:tabs>
                    <w:spacing w:after="0" w:line="240" w:lineRule="auto"/>
                    <w:jc w:val="both"/>
                    <w:rPr>
                      <w:rFonts w:ascii="Arial" w:hAnsi="Arial" w:cs="Arial"/>
                      <w:sz w:val="20"/>
                      <w:szCs w:val="20"/>
                    </w:rPr>
                  </w:pPr>
                </w:p>
                <w:p w:rsidR="00B038C6" w:rsidRPr="001E43FB" w:rsidRDefault="00B038C6">
                  <w:pPr>
                    <w:tabs>
                      <w:tab w:val="left" w:pos="642"/>
                    </w:tabs>
                    <w:spacing w:after="0" w:line="240" w:lineRule="auto"/>
                    <w:jc w:val="both"/>
                    <w:rPr>
                      <w:rFonts w:ascii="Arial" w:hAnsi="Arial" w:cs="Arial"/>
                      <w:sz w:val="20"/>
                      <w:szCs w:val="20"/>
                    </w:rPr>
                  </w:pPr>
                </w:p>
                <w:p w:rsidR="00B038C6" w:rsidRPr="001E43FB" w:rsidRDefault="00B038C6">
                  <w:pPr>
                    <w:tabs>
                      <w:tab w:val="left" w:pos="642"/>
                    </w:tabs>
                    <w:spacing w:after="0" w:line="240" w:lineRule="auto"/>
                    <w:jc w:val="both"/>
                    <w:rPr>
                      <w:rFonts w:ascii="Arial" w:hAnsi="Arial" w:cs="Arial"/>
                      <w:sz w:val="20"/>
                      <w:szCs w:val="20"/>
                    </w:rPr>
                  </w:pPr>
                </w:p>
                <w:p w:rsidR="00AA290E" w:rsidRDefault="00AA290E">
                  <w:pPr>
                    <w:tabs>
                      <w:tab w:val="left" w:pos="642"/>
                    </w:tabs>
                    <w:spacing w:after="0" w:line="240" w:lineRule="auto"/>
                    <w:jc w:val="both"/>
                    <w:rPr>
                      <w:rFonts w:ascii="Arial" w:hAnsi="Arial" w:cs="Arial"/>
                      <w:sz w:val="20"/>
                      <w:szCs w:val="20"/>
                    </w:rPr>
                  </w:pPr>
                </w:p>
                <w:p w:rsidR="00B038C6" w:rsidRPr="001E43FB" w:rsidRDefault="00B038C6">
                  <w:pPr>
                    <w:tabs>
                      <w:tab w:val="left" w:pos="642"/>
                    </w:tabs>
                    <w:spacing w:after="0" w:line="240" w:lineRule="auto"/>
                    <w:jc w:val="both"/>
                    <w:rPr>
                      <w:rFonts w:ascii="Arial" w:hAnsi="Arial" w:cs="Arial"/>
                      <w:sz w:val="20"/>
                      <w:szCs w:val="20"/>
                    </w:rPr>
                  </w:pPr>
                  <w:r w:rsidRPr="001E43FB">
                    <w:rPr>
                      <w:rFonts w:ascii="Arial" w:hAnsi="Arial" w:cs="Arial"/>
                      <w:sz w:val="20"/>
                      <w:szCs w:val="20"/>
                    </w:rPr>
                    <w:t xml:space="preserve">3.1.7 </w:t>
                  </w:r>
                </w:p>
                <w:p w:rsidR="00B038C6" w:rsidRPr="001E43FB" w:rsidRDefault="00B038C6">
                  <w:pPr>
                    <w:tabs>
                      <w:tab w:val="left" w:pos="642"/>
                    </w:tabs>
                    <w:spacing w:after="0" w:line="240" w:lineRule="auto"/>
                    <w:jc w:val="both"/>
                    <w:rPr>
                      <w:rFonts w:ascii="Arial" w:hAnsi="Arial" w:cs="Arial"/>
                      <w:sz w:val="20"/>
                      <w:szCs w:val="20"/>
                    </w:rPr>
                  </w:pPr>
                </w:p>
                <w:p w:rsidR="00B038C6" w:rsidRPr="001E43FB" w:rsidRDefault="00B038C6">
                  <w:pPr>
                    <w:tabs>
                      <w:tab w:val="left" w:pos="642"/>
                    </w:tabs>
                    <w:spacing w:after="0" w:line="240" w:lineRule="auto"/>
                    <w:jc w:val="both"/>
                    <w:rPr>
                      <w:rFonts w:ascii="Arial" w:hAnsi="Arial" w:cs="Arial"/>
                      <w:sz w:val="20"/>
                      <w:szCs w:val="20"/>
                    </w:rPr>
                  </w:pPr>
                </w:p>
                <w:p w:rsidR="00B038C6" w:rsidRPr="001E43FB" w:rsidRDefault="00B038C6">
                  <w:pPr>
                    <w:tabs>
                      <w:tab w:val="left" w:pos="642"/>
                    </w:tabs>
                    <w:spacing w:after="0" w:line="240" w:lineRule="auto"/>
                    <w:jc w:val="both"/>
                    <w:rPr>
                      <w:rFonts w:ascii="Arial" w:hAnsi="Arial" w:cs="Arial"/>
                      <w:sz w:val="20"/>
                      <w:szCs w:val="20"/>
                    </w:rPr>
                  </w:pPr>
                </w:p>
                <w:p w:rsidR="00B038C6" w:rsidRPr="001E43FB" w:rsidRDefault="00B038C6">
                  <w:pPr>
                    <w:tabs>
                      <w:tab w:val="left" w:pos="642"/>
                    </w:tabs>
                    <w:spacing w:after="0" w:line="240" w:lineRule="auto"/>
                    <w:jc w:val="both"/>
                    <w:rPr>
                      <w:rFonts w:ascii="Arial" w:hAnsi="Arial" w:cs="Arial"/>
                      <w:sz w:val="20"/>
                      <w:szCs w:val="20"/>
                    </w:rPr>
                  </w:pPr>
                </w:p>
                <w:p w:rsidR="00B038C6" w:rsidRPr="001E43FB" w:rsidRDefault="00B038C6">
                  <w:pPr>
                    <w:tabs>
                      <w:tab w:val="left" w:pos="642"/>
                    </w:tabs>
                    <w:spacing w:after="0" w:line="240" w:lineRule="auto"/>
                    <w:jc w:val="both"/>
                    <w:rPr>
                      <w:rFonts w:ascii="Arial" w:hAnsi="Arial" w:cs="Arial"/>
                      <w:sz w:val="20"/>
                      <w:szCs w:val="20"/>
                    </w:rPr>
                  </w:pPr>
                  <w:r w:rsidRPr="001E43FB">
                    <w:rPr>
                      <w:rFonts w:ascii="Arial" w:hAnsi="Arial" w:cs="Arial"/>
                      <w:sz w:val="20"/>
                      <w:szCs w:val="20"/>
                    </w:rPr>
                    <w:t>3.1.8</w:t>
                  </w:r>
                </w:p>
                <w:p w:rsidR="00B038C6" w:rsidRPr="001E43FB" w:rsidRDefault="00B038C6">
                  <w:pPr>
                    <w:tabs>
                      <w:tab w:val="left" w:pos="642"/>
                    </w:tabs>
                    <w:spacing w:after="0" w:line="240" w:lineRule="auto"/>
                    <w:jc w:val="both"/>
                    <w:rPr>
                      <w:rFonts w:ascii="Arial" w:hAnsi="Arial" w:cs="Arial"/>
                      <w:sz w:val="20"/>
                      <w:szCs w:val="20"/>
                    </w:rPr>
                  </w:pPr>
                </w:p>
                <w:p w:rsidR="00B038C6" w:rsidRPr="001E43FB" w:rsidRDefault="00B038C6">
                  <w:pPr>
                    <w:tabs>
                      <w:tab w:val="left" w:pos="642"/>
                    </w:tabs>
                    <w:spacing w:after="0" w:line="240" w:lineRule="auto"/>
                    <w:jc w:val="both"/>
                    <w:rPr>
                      <w:rFonts w:ascii="Arial" w:hAnsi="Arial" w:cs="Arial"/>
                      <w:sz w:val="20"/>
                      <w:szCs w:val="20"/>
                    </w:rPr>
                  </w:pPr>
                </w:p>
                <w:p w:rsidR="00B038C6" w:rsidRPr="001E43FB" w:rsidRDefault="00B038C6">
                  <w:pPr>
                    <w:tabs>
                      <w:tab w:val="left" w:pos="642"/>
                    </w:tabs>
                    <w:spacing w:after="0" w:line="240" w:lineRule="auto"/>
                    <w:jc w:val="both"/>
                    <w:rPr>
                      <w:rFonts w:ascii="Arial" w:hAnsi="Arial" w:cs="Arial"/>
                      <w:sz w:val="20"/>
                      <w:szCs w:val="20"/>
                    </w:rPr>
                  </w:pPr>
                </w:p>
                <w:p w:rsidR="00B038C6" w:rsidRPr="001E43FB" w:rsidRDefault="00B038C6">
                  <w:pPr>
                    <w:tabs>
                      <w:tab w:val="left" w:pos="642"/>
                    </w:tabs>
                    <w:spacing w:after="0" w:line="240" w:lineRule="auto"/>
                    <w:jc w:val="both"/>
                    <w:rPr>
                      <w:rFonts w:ascii="Arial" w:hAnsi="Arial" w:cs="Arial"/>
                      <w:sz w:val="20"/>
                      <w:szCs w:val="20"/>
                    </w:rPr>
                  </w:pPr>
                </w:p>
                <w:p w:rsidR="00B038C6" w:rsidRPr="001E43FB" w:rsidRDefault="00B038C6">
                  <w:pPr>
                    <w:tabs>
                      <w:tab w:val="left" w:pos="642"/>
                    </w:tabs>
                    <w:spacing w:after="0" w:line="240" w:lineRule="auto"/>
                    <w:jc w:val="both"/>
                    <w:rPr>
                      <w:rFonts w:ascii="Arial" w:hAnsi="Arial" w:cs="Arial"/>
                      <w:sz w:val="20"/>
                      <w:szCs w:val="20"/>
                    </w:rPr>
                  </w:pPr>
                </w:p>
                <w:p w:rsidR="00B038C6" w:rsidRPr="001E43FB" w:rsidRDefault="00B038C6">
                  <w:pPr>
                    <w:tabs>
                      <w:tab w:val="left" w:pos="642"/>
                    </w:tabs>
                    <w:spacing w:after="0" w:line="240" w:lineRule="auto"/>
                    <w:jc w:val="both"/>
                    <w:rPr>
                      <w:rFonts w:ascii="Arial" w:hAnsi="Arial" w:cs="Arial"/>
                      <w:sz w:val="20"/>
                      <w:szCs w:val="20"/>
                    </w:rPr>
                  </w:pPr>
                </w:p>
                <w:p w:rsidR="00B038C6" w:rsidRPr="001E43FB" w:rsidRDefault="00B038C6">
                  <w:pPr>
                    <w:tabs>
                      <w:tab w:val="left" w:pos="642"/>
                    </w:tabs>
                    <w:spacing w:after="0" w:line="240" w:lineRule="auto"/>
                    <w:jc w:val="both"/>
                    <w:rPr>
                      <w:rFonts w:ascii="Arial" w:hAnsi="Arial" w:cs="Arial"/>
                      <w:sz w:val="20"/>
                      <w:szCs w:val="20"/>
                    </w:rPr>
                  </w:pPr>
                </w:p>
                <w:p w:rsidR="00B038C6" w:rsidRPr="001E43FB" w:rsidRDefault="00B038C6">
                  <w:pPr>
                    <w:tabs>
                      <w:tab w:val="left" w:pos="642"/>
                    </w:tabs>
                    <w:spacing w:after="0" w:line="240" w:lineRule="auto"/>
                    <w:jc w:val="both"/>
                    <w:rPr>
                      <w:rFonts w:ascii="Arial" w:hAnsi="Arial" w:cs="Arial"/>
                      <w:sz w:val="20"/>
                      <w:szCs w:val="20"/>
                    </w:rPr>
                  </w:pPr>
                </w:p>
                <w:p w:rsidR="00B038C6" w:rsidRPr="001E43FB" w:rsidRDefault="00B038C6">
                  <w:pPr>
                    <w:tabs>
                      <w:tab w:val="left" w:pos="642"/>
                    </w:tabs>
                    <w:spacing w:after="0" w:line="240" w:lineRule="auto"/>
                    <w:jc w:val="both"/>
                    <w:rPr>
                      <w:rFonts w:ascii="Arial" w:hAnsi="Arial" w:cs="Arial"/>
                      <w:sz w:val="20"/>
                      <w:szCs w:val="20"/>
                    </w:rPr>
                  </w:pPr>
                </w:p>
                <w:p w:rsidR="00B038C6" w:rsidRPr="001E43FB" w:rsidRDefault="00B038C6">
                  <w:pPr>
                    <w:tabs>
                      <w:tab w:val="left" w:pos="642"/>
                    </w:tabs>
                    <w:spacing w:after="0" w:line="240" w:lineRule="auto"/>
                    <w:jc w:val="both"/>
                    <w:rPr>
                      <w:rFonts w:ascii="Arial" w:hAnsi="Arial" w:cs="Arial"/>
                      <w:sz w:val="20"/>
                      <w:szCs w:val="20"/>
                    </w:rPr>
                  </w:pPr>
                </w:p>
                <w:p w:rsidR="00B038C6" w:rsidRPr="001E43FB" w:rsidRDefault="00B038C6">
                  <w:pPr>
                    <w:tabs>
                      <w:tab w:val="left" w:pos="642"/>
                    </w:tabs>
                    <w:spacing w:after="0" w:line="240" w:lineRule="auto"/>
                    <w:jc w:val="both"/>
                    <w:rPr>
                      <w:rFonts w:ascii="Arial" w:hAnsi="Arial" w:cs="Arial"/>
                      <w:sz w:val="20"/>
                      <w:szCs w:val="20"/>
                    </w:rPr>
                  </w:pPr>
                </w:p>
                <w:p w:rsidR="00B038C6" w:rsidRPr="001E43FB" w:rsidRDefault="00B038C6">
                  <w:pPr>
                    <w:tabs>
                      <w:tab w:val="left" w:pos="642"/>
                    </w:tabs>
                    <w:spacing w:after="0" w:line="240" w:lineRule="auto"/>
                    <w:jc w:val="both"/>
                    <w:rPr>
                      <w:rFonts w:ascii="Arial" w:hAnsi="Arial" w:cs="Arial"/>
                      <w:sz w:val="20"/>
                      <w:szCs w:val="20"/>
                    </w:rPr>
                  </w:pPr>
                </w:p>
                <w:p w:rsidR="00B038C6" w:rsidRPr="001E43FB" w:rsidRDefault="00B038C6">
                  <w:pPr>
                    <w:tabs>
                      <w:tab w:val="left" w:pos="642"/>
                    </w:tabs>
                    <w:spacing w:after="0" w:line="240" w:lineRule="auto"/>
                    <w:jc w:val="both"/>
                    <w:rPr>
                      <w:rFonts w:ascii="Arial" w:hAnsi="Arial" w:cs="Arial"/>
                      <w:sz w:val="20"/>
                      <w:szCs w:val="20"/>
                    </w:rPr>
                  </w:pPr>
                </w:p>
                <w:p w:rsidR="00B038C6" w:rsidRPr="001E43FB" w:rsidRDefault="00B038C6">
                  <w:pPr>
                    <w:tabs>
                      <w:tab w:val="left" w:pos="642"/>
                    </w:tabs>
                    <w:spacing w:after="0" w:line="240" w:lineRule="auto"/>
                    <w:jc w:val="both"/>
                    <w:rPr>
                      <w:rFonts w:ascii="Arial" w:hAnsi="Arial" w:cs="Arial"/>
                      <w:sz w:val="20"/>
                      <w:szCs w:val="20"/>
                    </w:rPr>
                  </w:pPr>
                </w:p>
                <w:p w:rsidR="00B038C6" w:rsidRPr="001E43FB" w:rsidRDefault="00B038C6">
                  <w:pPr>
                    <w:tabs>
                      <w:tab w:val="left" w:pos="642"/>
                    </w:tabs>
                    <w:spacing w:after="0" w:line="240" w:lineRule="auto"/>
                    <w:jc w:val="both"/>
                    <w:rPr>
                      <w:rFonts w:ascii="Arial" w:hAnsi="Arial" w:cs="Arial"/>
                      <w:sz w:val="20"/>
                      <w:szCs w:val="20"/>
                    </w:rPr>
                  </w:pPr>
                  <w:r w:rsidRPr="001E43FB">
                    <w:rPr>
                      <w:rFonts w:ascii="Arial" w:hAnsi="Arial" w:cs="Arial"/>
                      <w:sz w:val="20"/>
                      <w:szCs w:val="20"/>
                    </w:rPr>
                    <w:t>3.1.9</w:t>
                  </w:r>
                </w:p>
                <w:p w:rsidR="00B038C6" w:rsidRPr="001E43FB" w:rsidRDefault="00B038C6">
                  <w:pPr>
                    <w:tabs>
                      <w:tab w:val="left" w:pos="642"/>
                    </w:tabs>
                    <w:spacing w:after="0" w:line="240" w:lineRule="auto"/>
                    <w:jc w:val="both"/>
                    <w:rPr>
                      <w:rFonts w:ascii="Arial" w:hAnsi="Arial" w:cs="Arial"/>
                      <w:sz w:val="20"/>
                      <w:szCs w:val="20"/>
                    </w:rPr>
                  </w:pPr>
                </w:p>
                <w:p w:rsidR="00B038C6" w:rsidRPr="001E43FB" w:rsidRDefault="00B038C6">
                  <w:pPr>
                    <w:tabs>
                      <w:tab w:val="left" w:pos="642"/>
                    </w:tabs>
                    <w:spacing w:after="0" w:line="240" w:lineRule="auto"/>
                    <w:jc w:val="both"/>
                    <w:rPr>
                      <w:rFonts w:ascii="Arial" w:hAnsi="Arial" w:cs="Arial"/>
                      <w:sz w:val="20"/>
                      <w:szCs w:val="20"/>
                    </w:rPr>
                  </w:pPr>
                </w:p>
                <w:p w:rsidR="00B038C6" w:rsidRPr="001E43FB" w:rsidRDefault="00B038C6">
                  <w:pPr>
                    <w:tabs>
                      <w:tab w:val="left" w:pos="642"/>
                    </w:tabs>
                    <w:spacing w:after="0" w:line="240" w:lineRule="auto"/>
                    <w:jc w:val="both"/>
                    <w:rPr>
                      <w:rFonts w:ascii="Arial" w:hAnsi="Arial" w:cs="Arial"/>
                      <w:sz w:val="20"/>
                      <w:szCs w:val="20"/>
                    </w:rPr>
                  </w:pPr>
                </w:p>
                <w:p w:rsidR="00B038C6" w:rsidRPr="001E43FB" w:rsidRDefault="00B038C6">
                  <w:pPr>
                    <w:tabs>
                      <w:tab w:val="left" w:pos="642"/>
                    </w:tabs>
                    <w:spacing w:after="0" w:line="240" w:lineRule="auto"/>
                    <w:jc w:val="both"/>
                    <w:rPr>
                      <w:rFonts w:ascii="Arial" w:hAnsi="Arial" w:cs="Arial"/>
                      <w:sz w:val="20"/>
                      <w:szCs w:val="20"/>
                    </w:rPr>
                  </w:pPr>
                </w:p>
                <w:p w:rsidR="00B038C6" w:rsidRPr="001E43FB" w:rsidRDefault="00B038C6">
                  <w:pPr>
                    <w:tabs>
                      <w:tab w:val="left" w:pos="642"/>
                    </w:tabs>
                    <w:spacing w:after="0" w:line="240" w:lineRule="auto"/>
                    <w:jc w:val="both"/>
                    <w:rPr>
                      <w:rFonts w:ascii="Arial" w:hAnsi="Arial" w:cs="Arial"/>
                      <w:sz w:val="20"/>
                      <w:szCs w:val="20"/>
                    </w:rPr>
                  </w:pPr>
                  <w:r w:rsidRPr="001E43FB">
                    <w:rPr>
                      <w:rFonts w:ascii="Arial" w:hAnsi="Arial" w:cs="Arial"/>
                      <w:sz w:val="20"/>
                      <w:szCs w:val="20"/>
                    </w:rPr>
                    <w:t>3.1.10</w:t>
                  </w:r>
                </w:p>
                <w:p w:rsidR="00B038C6" w:rsidRPr="001E43FB" w:rsidRDefault="00B038C6">
                  <w:pPr>
                    <w:tabs>
                      <w:tab w:val="left" w:pos="642"/>
                    </w:tabs>
                    <w:spacing w:after="0" w:line="240" w:lineRule="auto"/>
                    <w:jc w:val="both"/>
                    <w:rPr>
                      <w:rFonts w:ascii="Arial" w:hAnsi="Arial" w:cs="Arial"/>
                      <w:sz w:val="20"/>
                      <w:szCs w:val="20"/>
                    </w:rPr>
                  </w:pPr>
                </w:p>
                <w:p w:rsidR="00B038C6" w:rsidRPr="001E43FB" w:rsidRDefault="00B038C6">
                  <w:pPr>
                    <w:tabs>
                      <w:tab w:val="left" w:pos="642"/>
                    </w:tabs>
                    <w:spacing w:after="0" w:line="240" w:lineRule="auto"/>
                    <w:jc w:val="both"/>
                    <w:rPr>
                      <w:rFonts w:ascii="Arial" w:hAnsi="Arial" w:cs="Arial"/>
                      <w:sz w:val="20"/>
                      <w:szCs w:val="20"/>
                    </w:rPr>
                  </w:pPr>
                </w:p>
                <w:p w:rsidR="00B038C6" w:rsidRPr="001E43FB" w:rsidRDefault="00B038C6">
                  <w:pPr>
                    <w:tabs>
                      <w:tab w:val="left" w:pos="642"/>
                    </w:tabs>
                    <w:spacing w:after="0" w:line="240" w:lineRule="auto"/>
                    <w:jc w:val="both"/>
                    <w:rPr>
                      <w:rFonts w:ascii="Arial" w:hAnsi="Arial" w:cs="Arial"/>
                      <w:sz w:val="20"/>
                      <w:szCs w:val="20"/>
                    </w:rPr>
                  </w:pPr>
                </w:p>
                <w:p w:rsidR="00B038C6" w:rsidRPr="001E43FB" w:rsidRDefault="00B038C6">
                  <w:pPr>
                    <w:tabs>
                      <w:tab w:val="left" w:pos="642"/>
                    </w:tabs>
                    <w:spacing w:after="0" w:line="240" w:lineRule="auto"/>
                    <w:jc w:val="both"/>
                    <w:rPr>
                      <w:rFonts w:ascii="Arial" w:hAnsi="Arial" w:cs="Arial"/>
                      <w:sz w:val="20"/>
                      <w:szCs w:val="20"/>
                    </w:rPr>
                  </w:pPr>
                  <w:r w:rsidRPr="001E43FB">
                    <w:rPr>
                      <w:rFonts w:ascii="Arial" w:hAnsi="Arial" w:cs="Arial"/>
                      <w:sz w:val="20"/>
                      <w:szCs w:val="20"/>
                    </w:rPr>
                    <w:t>3.1.11</w:t>
                  </w:r>
                </w:p>
                <w:p w:rsidR="0021103D" w:rsidRPr="001E43FB" w:rsidRDefault="0021103D">
                  <w:pPr>
                    <w:tabs>
                      <w:tab w:val="left" w:pos="642"/>
                    </w:tabs>
                    <w:spacing w:after="0" w:line="240" w:lineRule="auto"/>
                    <w:jc w:val="both"/>
                    <w:rPr>
                      <w:rFonts w:ascii="Arial" w:hAnsi="Arial" w:cs="Arial"/>
                      <w:sz w:val="20"/>
                      <w:szCs w:val="20"/>
                    </w:rPr>
                  </w:pPr>
                </w:p>
                <w:p w:rsidR="0021103D" w:rsidRPr="001E43FB" w:rsidRDefault="0021103D">
                  <w:pPr>
                    <w:tabs>
                      <w:tab w:val="left" w:pos="642"/>
                    </w:tabs>
                    <w:spacing w:after="0" w:line="240" w:lineRule="auto"/>
                    <w:jc w:val="both"/>
                    <w:rPr>
                      <w:rFonts w:ascii="Arial" w:hAnsi="Arial" w:cs="Arial"/>
                      <w:sz w:val="20"/>
                      <w:szCs w:val="20"/>
                    </w:rPr>
                  </w:pPr>
                </w:p>
                <w:p w:rsidR="0021103D" w:rsidRPr="001E43FB" w:rsidRDefault="0021103D" w:rsidP="008B275C">
                  <w:pPr>
                    <w:tabs>
                      <w:tab w:val="left" w:pos="642"/>
                    </w:tabs>
                    <w:spacing w:after="0" w:line="240" w:lineRule="auto"/>
                    <w:jc w:val="both"/>
                    <w:rPr>
                      <w:rFonts w:ascii="Arial" w:hAnsi="Arial" w:cs="Arial"/>
                      <w:sz w:val="20"/>
                      <w:szCs w:val="20"/>
                    </w:rPr>
                  </w:pPr>
                </w:p>
                <w:p w:rsidR="00B038C6" w:rsidRPr="001E43FB" w:rsidRDefault="00B038C6" w:rsidP="008B275C">
                  <w:pPr>
                    <w:tabs>
                      <w:tab w:val="left" w:pos="642"/>
                    </w:tabs>
                    <w:spacing w:after="0" w:line="240" w:lineRule="auto"/>
                    <w:jc w:val="both"/>
                    <w:rPr>
                      <w:rFonts w:ascii="Arial" w:hAnsi="Arial" w:cs="Arial"/>
                      <w:sz w:val="20"/>
                      <w:szCs w:val="20"/>
                    </w:rPr>
                  </w:pPr>
                </w:p>
                <w:p w:rsidR="00B038C6" w:rsidRPr="001E43FB" w:rsidRDefault="00B038C6" w:rsidP="008B275C">
                  <w:pPr>
                    <w:tabs>
                      <w:tab w:val="left" w:pos="642"/>
                    </w:tabs>
                    <w:spacing w:after="0" w:line="240" w:lineRule="auto"/>
                    <w:jc w:val="both"/>
                    <w:rPr>
                      <w:rFonts w:ascii="Arial" w:hAnsi="Arial" w:cs="Arial"/>
                      <w:sz w:val="20"/>
                      <w:szCs w:val="20"/>
                    </w:rPr>
                  </w:pPr>
                  <w:r w:rsidRPr="001E43FB">
                    <w:rPr>
                      <w:rFonts w:ascii="Arial" w:hAnsi="Arial" w:cs="Arial"/>
                      <w:sz w:val="20"/>
                      <w:szCs w:val="20"/>
                    </w:rPr>
                    <w:t>3.1.12</w:t>
                  </w:r>
                </w:p>
                <w:p w:rsidR="00B038C6" w:rsidRPr="001E43FB" w:rsidRDefault="00B038C6" w:rsidP="008B275C">
                  <w:pPr>
                    <w:tabs>
                      <w:tab w:val="left" w:pos="642"/>
                    </w:tabs>
                    <w:spacing w:after="0" w:line="240" w:lineRule="auto"/>
                    <w:jc w:val="both"/>
                    <w:rPr>
                      <w:rFonts w:ascii="Arial" w:hAnsi="Arial" w:cs="Arial"/>
                      <w:sz w:val="20"/>
                      <w:szCs w:val="20"/>
                    </w:rPr>
                  </w:pPr>
                </w:p>
                <w:p w:rsidR="00B038C6" w:rsidRPr="001E43FB" w:rsidRDefault="00B038C6" w:rsidP="008B275C">
                  <w:pPr>
                    <w:tabs>
                      <w:tab w:val="left" w:pos="642"/>
                    </w:tabs>
                    <w:spacing w:after="0" w:line="240" w:lineRule="auto"/>
                    <w:jc w:val="both"/>
                    <w:rPr>
                      <w:rFonts w:ascii="Arial" w:hAnsi="Arial" w:cs="Arial"/>
                      <w:sz w:val="20"/>
                      <w:szCs w:val="20"/>
                    </w:rPr>
                  </w:pPr>
                </w:p>
                <w:p w:rsidR="00B038C6" w:rsidRPr="001E43FB" w:rsidRDefault="00B038C6" w:rsidP="008B275C">
                  <w:pPr>
                    <w:tabs>
                      <w:tab w:val="left" w:pos="642"/>
                    </w:tabs>
                    <w:spacing w:after="0" w:line="240" w:lineRule="auto"/>
                    <w:jc w:val="both"/>
                    <w:rPr>
                      <w:rFonts w:ascii="Arial" w:hAnsi="Arial" w:cs="Arial"/>
                      <w:sz w:val="20"/>
                      <w:szCs w:val="20"/>
                    </w:rPr>
                  </w:pPr>
                </w:p>
                <w:p w:rsidR="00B038C6" w:rsidRPr="001E43FB" w:rsidRDefault="00B038C6" w:rsidP="008B275C">
                  <w:pPr>
                    <w:tabs>
                      <w:tab w:val="left" w:pos="642"/>
                    </w:tabs>
                    <w:spacing w:after="0" w:line="240" w:lineRule="auto"/>
                    <w:jc w:val="both"/>
                    <w:rPr>
                      <w:rFonts w:ascii="Arial" w:hAnsi="Arial" w:cs="Arial"/>
                      <w:sz w:val="20"/>
                      <w:szCs w:val="20"/>
                    </w:rPr>
                  </w:pPr>
                </w:p>
                <w:p w:rsidR="00B038C6" w:rsidRPr="001E43FB" w:rsidRDefault="00B038C6" w:rsidP="008B275C">
                  <w:pPr>
                    <w:tabs>
                      <w:tab w:val="left" w:pos="642"/>
                    </w:tabs>
                    <w:spacing w:after="0" w:line="240" w:lineRule="auto"/>
                    <w:jc w:val="both"/>
                    <w:rPr>
                      <w:rFonts w:ascii="Arial" w:hAnsi="Arial" w:cs="Arial"/>
                      <w:sz w:val="20"/>
                      <w:szCs w:val="20"/>
                    </w:rPr>
                  </w:pPr>
                </w:p>
                <w:p w:rsidR="00B038C6" w:rsidRPr="001E43FB" w:rsidRDefault="00B038C6" w:rsidP="008B275C">
                  <w:pPr>
                    <w:tabs>
                      <w:tab w:val="left" w:pos="642"/>
                    </w:tabs>
                    <w:spacing w:after="0" w:line="240" w:lineRule="auto"/>
                    <w:jc w:val="both"/>
                    <w:rPr>
                      <w:rFonts w:ascii="Arial" w:hAnsi="Arial" w:cs="Arial"/>
                      <w:sz w:val="20"/>
                      <w:szCs w:val="20"/>
                    </w:rPr>
                  </w:pPr>
                </w:p>
                <w:p w:rsidR="00B038C6" w:rsidRPr="001E43FB" w:rsidRDefault="00B038C6" w:rsidP="008B275C">
                  <w:pPr>
                    <w:tabs>
                      <w:tab w:val="left" w:pos="642"/>
                    </w:tabs>
                    <w:spacing w:after="0" w:line="240" w:lineRule="auto"/>
                    <w:jc w:val="both"/>
                    <w:rPr>
                      <w:rFonts w:ascii="Arial" w:hAnsi="Arial" w:cs="Arial"/>
                      <w:sz w:val="20"/>
                      <w:szCs w:val="20"/>
                    </w:rPr>
                  </w:pPr>
                  <w:r w:rsidRPr="001E43FB">
                    <w:rPr>
                      <w:rFonts w:ascii="Arial" w:hAnsi="Arial" w:cs="Arial"/>
                      <w:sz w:val="20"/>
                      <w:szCs w:val="20"/>
                    </w:rPr>
                    <w:t>3.1.13</w:t>
                  </w:r>
                </w:p>
                <w:p w:rsidR="00B038C6" w:rsidRPr="001E43FB" w:rsidRDefault="00B038C6" w:rsidP="008B275C">
                  <w:pPr>
                    <w:tabs>
                      <w:tab w:val="left" w:pos="642"/>
                    </w:tabs>
                    <w:spacing w:after="0" w:line="240" w:lineRule="auto"/>
                    <w:jc w:val="both"/>
                    <w:rPr>
                      <w:rFonts w:ascii="Arial" w:hAnsi="Arial" w:cs="Arial"/>
                      <w:sz w:val="20"/>
                      <w:szCs w:val="20"/>
                    </w:rPr>
                  </w:pPr>
                </w:p>
                <w:p w:rsidR="00B038C6" w:rsidRPr="001E43FB" w:rsidRDefault="00B038C6" w:rsidP="008B275C">
                  <w:pPr>
                    <w:tabs>
                      <w:tab w:val="left" w:pos="642"/>
                    </w:tabs>
                    <w:spacing w:after="0" w:line="240" w:lineRule="auto"/>
                    <w:jc w:val="both"/>
                    <w:rPr>
                      <w:rFonts w:ascii="Arial" w:hAnsi="Arial" w:cs="Arial"/>
                      <w:sz w:val="20"/>
                      <w:szCs w:val="20"/>
                    </w:rPr>
                  </w:pPr>
                </w:p>
                <w:p w:rsidR="00B038C6" w:rsidRPr="001E43FB" w:rsidRDefault="00B038C6" w:rsidP="008B275C">
                  <w:pPr>
                    <w:tabs>
                      <w:tab w:val="left" w:pos="642"/>
                    </w:tabs>
                    <w:spacing w:after="0" w:line="240" w:lineRule="auto"/>
                    <w:jc w:val="both"/>
                    <w:rPr>
                      <w:rFonts w:ascii="Arial" w:hAnsi="Arial" w:cs="Arial"/>
                      <w:sz w:val="20"/>
                      <w:szCs w:val="20"/>
                    </w:rPr>
                  </w:pPr>
                </w:p>
                <w:p w:rsidR="00B038C6" w:rsidRPr="001E43FB" w:rsidRDefault="00B038C6" w:rsidP="008B275C">
                  <w:pPr>
                    <w:tabs>
                      <w:tab w:val="left" w:pos="642"/>
                    </w:tabs>
                    <w:spacing w:after="0" w:line="240" w:lineRule="auto"/>
                    <w:jc w:val="both"/>
                    <w:rPr>
                      <w:rFonts w:ascii="Arial" w:hAnsi="Arial" w:cs="Arial"/>
                      <w:sz w:val="20"/>
                      <w:szCs w:val="20"/>
                    </w:rPr>
                  </w:pPr>
                </w:p>
                <w:p w:rsidR="00B038C6" w:rsidRPr="001E43FB" w:rsidRDefault="00B038C6" w:rsidP="008B275C">
                  <w:pPr>
                    <w:tabs>
                      <w:tab w:val="left" w:pos="642"/>
                    </w:tabs>
                    <w:spacing w:after="0" w:line="240" w:lineRule="auto"/>
                    <w:jc w:val="both"/>
                    <w:rPr>
                      <w:rFonts w:ascii="Arial" w:hAnsi="Arial" w:cs="Arial"/>
                      <w:sz w:val="20"/>
                      <w:szCs w:val="20"/>
                    </w:rPr>
                  </w:pPr>
                </w:p>
                <w:p w:rsidR="00B038C6" w:rsidRPr="001E43FB" w:rsidRDefault="00B038C6" w:rsidP="008B275C">
                  <w:pPr>
                    <w:tabs>
                      <w:tab w:val="left" w:pos="642"/>
                    </w:tabs>
                    <w:spacing w:after="0" w:line="240" w:lineRule="auto"/>
                    <w:jc w:val="both"/>
                    <w:rPr>
                      <w:rFonts w:ascii="Arial" w:hAnsi="Arial" w:cs="Arial"/>
                      <w:sz w:val="20"/>
                      <w:szCs w:val="20"/>
                    </w:rPr>
                  </w:pPr>
                </w:p>
                <w:p w:rsidR="00B038C6" w:rsidRPr="001E43FB" w:rsidRDefault="00B038C6" w:rsidP="008B275C">
                  <w:pPr>
                    <w:tabs>
                      <w:tab w:val="left" w:pos="642"/>
                    </w:tabs>
                    <w:spacing w:after="0" w:line="240" w:lineRule="auto"/>
                    <w:jc w:val="both"/>
                    <w:rPr>
                      <w:rFonts w:ascii="Arial" w:hAnsi="Arial" w:cs="Arial"/>
                      <w:sz w:val="20"/>
                      <w:szCs w:val="20"/>
                    </w:rPr>
                  </w:pPr>
                </w:p>
                <w:p w:rsidR="00B038C6" w:rsidRPr="001E43FB" w:rsidRDefault="00B038C6" w:rsidP="008B275C">
                  <w:pPr>
                    <w:tabs>
                      <w:tab w:val="left" w:pos="642"/>
                    </w:tabs>
                    <w:spacing w:after="0" w:line="240" w:lineRule="auto"/>
                    <w:jc w:val="both"/>
                    <w:rPr>
                      <w:rFonts w:ascii="Arial" w:hAnsi="Arial" w:cs="Arial"/>
                      <w:sz w:val="20"/>
                      <w:szCs w:val="20"/>
                    </w:rPr>
                  </w:pPr>
                </w:p>
                <w:p w:rsidR="00B038C6" w:rsidRPr="001E43FB" w:rsidRDefault="00B038C6" w:rsidP="008B275C">
                  <w:pPr>
                    <w:tabs>
                      <w:tab w:val="left" w:pos="642"/>
                    </w:tabs>
                    <w:spacing w:after="0" w:line="240" w:lineRule="auto"/>
                    <w:jc w:val="both"/>
                    <w:rPr>
                      <w:rFonts w:ascii="Arial" w:hAnsi="Arial" w:cs="Arial"/>
                      <w:sz w:val="20"/>
                      <w:szCs w:val="20"/>
                    </w:rPr>
                  </w:pPr>
                  <w:r w:rsidRPr="001E43FB">
                    <w:rPr>
                      <w:rFonts w:ascii="Arial" w:hAnsi="Arial" w:cs="Arial"/>
                      <w:sz w:val="20"/>
                      <w:szCs w:val="20"/>
                    </w:rPr>
                    <w:t>3.1.14</w:t>
                  </w:r>
                </w:p>
                <w:p w:rsidR="00B038C6" w:rsidRPr="001E43FB" w:rsidRDefault="00B038C6" w:rsidP="008B275C">
                  <w:pPr>
                    <w:tabs>
                      <w:tab w:val="left" w:pos="642"/>
                    </w:tabs>
                    <w:spacing w:after="0" w:line="240" w:lineRule="auto"/>
                    <w:jc w:val="both"/>
                    <w:rPr>
                      <w:rFonts w:ascii="Arial" w:hAnsi="Arial" w:cs="Arial"/>
                      <w:sz w:val="20"/>
                      <w:szCs w:val="20"/>
                    </w:rPr>
                  </w:pPr>
                </w:p>
                <w:p w:rsidR="00B038C6" w:rsidRPr="001E43FB" w:rsidRDefault="00B038C6" w:rsidP="008B275C">
                  <w:pPr>
                    <w:tabs>
                      <w:tab w:val="left" w:pos="642"/>
                    </w:tabs>
                    <w:spacing w:after="0" w:line="240" w:lineRule="auto"/>
                    <w:jc w:val="both"/>
                    <w:rPr>
                      <w:rFonts w:ascii="Arial" w:hAnsi="Arial" w:cs="Arial"/>
                      <w:sz w:val="20"/>
                      <w:szCs w:val="20"/>
                    </w:rPr>
                  </w:pPr>
                </w:p>
                <w:p w:rsidR="00B038C6" w:rsidRPr="001E43FB" w:rsidRDefault="00B038C6" w:rsidP="008B275C">
                  <w:pPr>
                    <w:tabs>
                      <w:tab w:val="left" w:pos="642"/>
                    </w:tabs>
                    <w:spacing w:after="0" w:line="240" w:lineRule="auto"/>
                    <w:jc w:val="both"/>
                    <w:rPr>
                      <w:rFonts w:ascii="Arial" w:hAnsi="Arial" w:cs="Arial"/>
                      <w:sz w:val="20"/>
                      <w:szCs w:val="20"/>
                    </w:rPr>
                  </w:pPr>
                </w:p>
                <w:p w:rsidR="00B038C6" w:rsidRPr="001E43FB" w:rsidRDefault="00B038C6" w:rsidP="008B275C">
                  <w:pPr>
                    <w:tabs>
                      <w:tab w:val="left" w:pos="642"/>
                    </w:tabs>
                    <w:spacing w:after="0" w:line="240" w:lineRule="auto"/>
                    <w:jc w:val="both"/>
                    <w:rPr>
                      <w:rFonts w:ascii="Arial" w:hAnsi="Arial" w:cs="Arial"/>
                      <w:sz w:val="20"/>
                      <w:szCs w:val="20"/>
                    </w:rPr>
                  </w:pPr>
                </w:p>
                <w:p w:rsidR="00B038C6" w:rsidRPr="001E43FB" w:rsidRDefault="00B038C6" w:rsidP="008B275C">
                  <w:pPr>
                    <w:tabs>
                      <w:tab w:val="left" w:pos="642"/>
                    </w:tabs>
                    <w:spacing w:after="0" w:line="240" w:lineRule="auto"/>
                    <w:jc w:val="both"/>
                    <w:rPr>
                      <w:rFonts w:ascii="Arial" w:hAnsi="Arial" w:cs="Arial"/>
                      <w:sz w:val="20"/>
                      <w:szCs w:val="20"/>
                    </w:rPr>
                  </w:pPr>
                </w:p>
                <w:p w:rsidR="00B038C6" w:rsidRPr="001E43FB" w:rsidRDefault="00B038C6" w:rsidP="008B275C">
                  <w:pPr>
                    <w:tabs>
                      <w:tab w:val="left" w:pos="642"/>
                    </w:tabs>
                    <w:spacing w:after="0" w:line="240" w:lineRule="auto"/>
                    <w:jc w:val="both"/>
                    <w:rPr>
                      <w:rFonts w:ascii="Arial" w:hAnsi="Arial" w:cs="Arial"/>
                      <w:sz w:val="20"/>
                      <w:szCs w:val="20"/>
                    </w:rPr>
                  </w:pPr>
                </w:p>
                <w:p w:rsidR="00AA290E" w:rsidRDefault="00AA290E" w:rsidP="008B275C">
                  <w:pPr>
                    <w:tabs>
                      <w:tab w:val="left" w:pos="642"/>
                    </w:tabs>
                    <w:spacing w:after="0" w:line="240" w:lineRule="auto"/>
                    <w:jc w:val="both"/>
                    <w:rPr>
                      <w:rFonts w:ascii="Arial" w:hAnsi="Arial" w:cs="Arial"/>
                      <w:sz w:val="20"/>
                      <w:szCs w:val="20"/>
                    </w:rPr>
                  </w:pPr>
                </w:p>
                <w:p w:rsidR="00AA290E" w:rsidRDefault="00AA290E" w:rsidP="008B275C">
                  <w:pPr>
                    <w:tabs>
                      <w:tab w:val="left" w:pos="642"/>
                    </w:tabs>
                    <w:spacing w:after="0" w:line="240" w:lineRule="auto"/>
                    <w:jc w:val="both"/>
                    <w:rPr>
                      <w:rFonts w:ascii="Arial" w:hAnsi="Arial" w:cs="Arial"/>
                      <w:sz w:val="20"/>
                      <w:szCs w:val="20"/>
                    </w:rPr>
                  </w:pPr>
                </w:p>
                <w:p w:rsidR="00AA290E" w:rsidRDefault="00AA290E" w:rsidP="008B275C">
                  <w:pPr>
                    <w:tabs>
                      <w:tab w:val="left" w:pos="642"/>
                    </w:tabs>
                    <w:spacing w:after="0" w:line="240" w:lineRule="auto"/>
                    <w:jc w:val="both"/>
                    <w:rPr>
                      <w:rFonts w:ascii="Arial" w:hAnsi="Arial" w:cs="Arial"/>
                      <w:sz w:val="20"/>
                      <w:szCs w:val="20"/>
                    </w:rPr>
                  </w:pPr>
                </w:p>
                <w:p w:rsidR="00AA290E" w:rsidRDefault="00AA290E" w:rsidP="008B275C">
                  <w:pPr>
                    <w:tabs>
                      <w:tab w:val="left" w:pos="642"/>
                    </w:tabs>
                    <w:spacing w:after="0" w:line="240" w:lineRule="auto"/>
                    <w:jc w:val="both"/>
                    <w:rPr>
                      <w:rFonts w:ascii="Arial" w:hAnsi="Arial" w:cs="Arial"/>
                      <w:sz w:val="20"/>
                      <w:szCs w:val="20"/>
                    </w:rPr>
                  </w:pPr>
                </w:p>
                <w:p w:rsidR="00B038C6" w:rsidRPr="001E43FB" w:rsidRDefault="00B038C6" w:rsidP="008B275C">
                  <w:pPr>
                    <w:tabs>
                      <w:tab w:val="left" w:pos="642"/>
                    </w:tabs>
                    <w:spacing w:after="0" w:line="240" w:lineRule="auto"/>
                    <w:jc w:val="both"/>
                    <w:rPr>
                      <w:rFonts w:ascii="Arial" w:hAnsi="Arial" w:cs="Arial"/>
                      <w:sz w:val="20"/>
                      <w:szCs w:val="20"/>
                    </w:rPr>
                  </w:pPr>
                  <w:r w:rsidRPr="001E43FB">
                    <w:rPr>
                      <w:rFonts w:ascii="Arial" w:hAnsi="Arial" w:cs="Arial"/>
                      <w:sz w:val="20"/>
                      <w:szCs w:val="20"/>
                    </w:rPr>
                    <w:t>3.1.15</w:t>
                  </w:r>
                </w:p>
              </w:tc>
              <w:tc>
                <w:tcPr>
                  <w:tcW w:w="8670" w:type="dxa"/>
                  <w:tcBorders>
                    <w:top w:val="nil"/>
                    <w:left w:val="nil"/>
                    <w:bottom w:val="nil"/>
                    <w:right w:val="nil"/>
                  </w:tcBorders>
                </w:tcPr>
                <w:p w:rsidR="0092613E" w:rsidRPr="001E43FB" w:rsidRDefault="0021103D" w:rsidP="0015383D">
                  <w:pPr>
                    <w:spacing w:after="0" w:line="240" w:lineRule="auto"/>
                    <w:rPr>
                      <w:rFonts w:ascii="Arial" w:hAnsi="Arial" w:cs="Arial"/>
                      <w:sz w:val="20"/>
                      <w:szCs w:val="20"/>
                      <w:lang w:eastAsia="en-GB"/>
                    </w:rPr>
                  </w:pPr>
                  <w:r w:rsidRPr="001E43FB">
                    <w:rPr>
                      <w:rFonts w:ascii="Arial" w:hAnsi="Arial" w:cs="Arial"/>
                      <w:sz w:val="20"/>
                      <w:szCs w:val="20"/>
                      <w:lang w:eastAsia="en-GB"/>
                    </w:rPr>
                    <w:lastRenderedPageBreak/>
                    <w:t>The report was discussed and the following areas were highlighted:</w:t>
                  </w:r>
                </w:p>
                <w:p w:rsidR="0092613E" w:rsidRPr="001E43FB" w:rsidRDefault="0092613E" w:rsidP="0015383D">
                  <w:pPr>
                    <w:spacing w:after="0" w:line="240" w:lineRule="auto"/>
                    <w:rPr>
                      <w:rFonts w:ascii="Arial" w:hAnsi="Arial" w:cs="Arial"/>
                      <w:sz w:val="20"/>
                      <w:szCs w:val="20"/>
                      <w:lang w:eastAsia="en-GB"/>
                    </w:rPr>
                  </w:pPr>
                </w:p>
                <w:p w:rsidR="0092613E" w:rsidRPr="001E43FB" w:rsidRDefault="0092613E" w:rsidP="003C7F21">
                  <w:pPr>
                    <w:spacing w:after="0"/>
                    <w:rPr>
                      <w:rFonts w:ascii="Arial" w:hAnsi="Arial" w:cs="Arial"/>
                      <w:sz w:val="20"/>
                      <w:szCs w:val="20"/>
                      <w:lang w:eastAsia="en-GB"/>
                    </w:rPr>
                  </w:pPr>
                  <w:r w:rsidRPr="001E43FB">
                    <w:rPr>
                      <w:rFonts w:ascii="Arial" w:hAnsi="Arial" w:cs="Arial"/>
                      <w:sz w:val="20"/>
                      <w:szCs w:val="20"/>
                      <w:lang w:eastAsia="en-GB"/>
                    </w:rPr>
                    <w:t xml:space="preserve">Based on the evaluation of data arising from the processing of students appeals and complaints in 2016, the University may be assured that its published procedures have been appropriately applied during the reporting period.  There is also evidence to indicate that the University’s policies and procedures for considering students’ appeals and complaints remain fit for purpose.  </w:t>
                  </w:r>
                </w:p>
                <w:p w:rsidR="0092613E" w:rsidRPr="001E43FB" w:rsidRDefault="0092613E" w:rsidP="0015383D">
                  <w:pPr>
                    <w:pStyle w:val="ListParagraph"/>
                    <w:numPr>
                      <w:ilvl w:val="0"/>
                      <w:numId w:val="37"/>
                    </w:numPr>
                    <w:spacing w:after="0"/>
                    <w:rPr>
                      <w:rFonts w:ascii="Arial" w:hAnsi="Arial" w:cs="Arial"/>
                      <w:sz w:val="20"/>
                      <w:szCs w:val="20"/>
                      <w:lang w:eastAsia="en-GB"/>
                    </w:rPr>
                  </w:pPr>
                  <w:r w:rsidRPr="001E43FB">
                    <w:rPr>
                      <w:rFonts w:ascii="Arial" w:hAnsi="Arial" w:cs="Arial"/>
                      <w:sz w:val="20"/>
                      <w:szCs w:val="20"/>
                      <w:lang w:eastAsia="en-GB"/>
                    </w:rPr>
                    <w:t xml:space="preserve">A total of 247 </w:t>
                  </w:r>
                  <w:r w:rsidRPr="001E43FB">
                    <w:rPr>
                      <w:rFonts w:ascii="Arial" w:hAnsi="Arial" w:cs="Arial"/>
                      <w:b/>
                      <w:sz w:val="20"/>
                      <w:szCs w:val="20"/>
                      <w:lang w:eastAsia="en-GB"/>
                    </w:rPr>
                    <w:t>academic appeals</w:t>
                  </w:r>
                  <w:r w:rsidRPr="001E43FB">
                    <w:rPr>
                      <w:rFonts w:ascii="Arial" w:hAnsi="Arial" w:cs="Arial"/>
                      <w:sz w:val="20"/>
                      <w:szCs w:val="20"/>
                      <w:lang w:eastAsia="en-GB"/>
                    </w:rPr>
                    <w:t xml:space="preserve"> were lodged with the University in 2016.</w:t>
                  </w:r>
                </w:p>
                <w:p w:rsidR="0092613E" w:rsidRPr="001E43FB" w:rsidRDefault="00930E77" w:rsidP="0015383D">
                  <w:pPr>
                    <w:pStyle w:val="ListParagraph"/>
                    <w:numPr>
                      <w:ilvl w:val="0"/>
                      <w:numId w:val="37"/>
                    </w:numPr>
                    <w:spacing w:after="0" w:line="240" w:lineRule="auto"/>
                    <w:ind w:left="714" w:hanging="357"/>
                    <w:rPr>
                      <w:rFonts w:ascii="Arial" w:hAnsi="Arial" w:cs="Arial"/>
                      <w:sz w:val="20"/>
                      <w:szCs w:val="20"/>
                      <w:lang w:eastAsia="en-GB"/>
                    </w:rPr>
                  </w:pPr>
                  <w:r w:rsidRPr="001E43FB">
                    <w:rPr>
                      <w:rFonts w:ascii="Arial" w:hAnsi="Arial" w:cs="Arial"/>
                      <w:sz w:val="20"/>
                      <w:szCs w:val="20"/>
                      <w:lang w:eastAsia="en-GB"/>
                    </w:rPr>
                    <w:t xml:space="preserve">Analysis of the data for 2016 indicated that there had been a </w:t>
                  </w:r>
                  <w:r w:rsidR="0092613E" w:rsidRPr="001E43FB">
                    <w:rPr>
                      <w:rFonts w:ascii="Arial" w:hAnsi="Arial" w:cs="Arial"/>
                      <w:sz w:val="20"/>
                      <w:szCs w:val="20"/>
                      <w:lang w:eastAsia="en-GB"/>
                    </w:rPr>
                    <w:t xml:space="preserve">40% increase in the total number of appeals </w:t>
                  </w:r>
                  <w:r w:rsidRPr="001E43FB">
                    <w:rPr>
                      <w:rFonts w:ascii="Arial" w:hAnsi="Arial" w:cs="Arial"/>
                      <w:sz w:val="20"/>
                      <w:szCs w:val="20"/>
                      <w:lang w:eastAsia="en-GB"/>
                    </w:rPr>
                    <w:t xml:space="preserve">in comparison to data </w:t>
                  </w:r>
                  <w:r w:rsidR="0092613E" w:rsidRPr="001E43FB">
                    <w:rPr>
                      <w:rFonts w:ascii="Arial" w:hAnsi="Arial" w:cs="Arial"/>
                      <w:sz w:val="20"/>
                      <w:szCs w:val="20"/>
                      <w:lang w:eastAsia="en-GB"/>
                    </w:rPr>
                    <w:t>from the previous reporting period</w:t>
                  </w:r>
                  <w:r w:rsidRPr="001E43FB">
                    <w:rPr>
                      <w:rFonts w:ascii="Arial" w:hAnsi="Arial" w:cs="Arial"/>
                      <w:sz w:val="20"/>
                      <w:szCs w:val="20"/>
                      <w:lang w:eastAsia="en-GB"/>
                    </w:rPr>
                    <w:t xml:space="preserve"> (175 recorded for the 2015 report).  The increase in appeals related to </w:t>
                  </w:r>
                  <w:r w:rsidR="0092613E" w:rsidRPr="001E43FB">
                    <w:rPr>
                      <w:rFonts w:ascii="Arial" w:hAnsi="Arial" w:cs="Arial"/>
                      <w:sz w:val="20"/>
                      <w:szCs w:val="20"/>
                      <w:lang w:eastAsia="en-GB"/>
                    </w:rPr>
                    <w:t xml:space="preserve">the University’s undergraduate provision </w:t>
                  </w:r>
                  <w:r w:rsidRPr="001E43FB">
                    <w:rPr>
                      <w:rFonts w:ascii="Arial" w:hAnsi="Arial" w:cs="Arial"/>
                      <w:sz w:val="20"/>
                      <w:szCs w:val="20"/>
                      <w:lang w:eastAsia="en-GB"/>
                    </w:rPr>
                    <w:t xml:space="preserve">delivered by </w:t>
                  </w:r>
                  <w:r w:rsidR="0092613E" w:rsidRPr="001E43FB">
                    <w:rPr>
                      <w:rFonts w:ascii="Arial" w:hAnsi="Arial" w:cs="Arial"/>
                      <w:sz w:val="20"/>
                      <w:szCs w:val="20"/>
                      <w:lang w:eastAsia="en-GB"/>
                    </w:rPr>
                    <w:t>FM, FST and AECC.</w:t>
                  </w:r>
                </w:p>
                <w:p w:rsidR="0092613E" w:rsidRPr="001E43FB" w:rsidRDefault="0092613E" w:rsidP="0015383D">
                  <w:pPr>
                    <w:pStyle w:val="ListParagraph"/>
                    <w:numPr>
                      <w:ilvl w:val="0"/>
                      <w:numId w:val="37"/>
                    </w:numPr>
                    <w:spacing w:after="0" w:line="240" w:lineRule="auto"/>
                    <w:ind w:left="714" w:hanging="357"/>
                    <w:rPr>
                      <w:rFonts w:ascii="Arial" w:hAnsi="Arial" w:cs="Arial"/>
                      <w:sz w:val="20"/>
                      <w:szCs w:val="20"/>
                      <w:lang w:eastAsia="en-GB"/>
                    </w:rPr>
                  </w:pPr>
                  <w:r w:rsidRPr="001E43FB">
                    <w:rPr>
                      <w:rFonts w:ascii="Arial" w:hAnsi="Arial" w:cs="Arial"/>
                      <w:sz w:val="20"/>
                      <w:szCs w:val="20"/>
                      <w:lang w:eastAsia="en-GB"/>
                    </w:rPr>
                    <w:t xml:space="preserve">In 2016, the Office of the Independent Adjudicator (OIA) did not overturn any outcomes from BU’s internal processes for considering appeals and complaints.  It </w:t>
                  </w:r>
                  <w:r w:rsidR="002C7C71" w:rsidRPr="001E43FB">
                    <w:rPr>
                      <w:rFonts w:ascii="Arial" w:hAnsi="Arial" w:cs="Arial"/>
                      <w:sz w:val="20"/>
                      <w:szCs w:val="20"/>
                      <w:lang w:eastAsia="en-GB"/>
                    </w:rPr>
                    <w:t xml:space="preserve">had </w:t>
                  </w:r>
                  <w:r w:rsidRPr="001E43FB">
                    <w:rPr>
                      <w:rFonts w:ascii="Arial" w:hAnsi="Arial" w:cs="Arial"/>
                      <w:sz w:val="20"/>
                      <w:szCs w:val="20"/>
                      <w:lang w:eastAsia="en-GB"/>
                    </w:rPr>
                    <w:t xml:space="preserve">advised BU to </w:t>
                  </w:r>
                  <w:r w:rsidR="002C7C71" w:rsidRPr="001E43FB">
                    <w:rPr>
                      <w:rFonts w:ascii="Arial" w:hAnsi="Arial" w:cs="Arial"/>
                      <w:sz w:val="20"/>
                      <w:szCs w:val="20"/>
                      <w:lang w:eastAsia="en-GB"/>
                    </w:rPr>
                    <w:t xml:space="preserve">‘settle’ </w:t>
                  </w:r>
                  <w:r w:rsidRPr="001E43FB">
                    <w:rPr>
                      <w:rFonts w:ascii="Arial" w:hAnsi="Arial" w:cs="Arial"/>
                      <w:sz w:val="20"/>
                      <w:szCs w:val="20"/>
                      <w:lang w:eastAsia="en-GB"/>
                    </w:rPr>
                    <w:t>on three occasions.</w:t>
                  </w:r>
                  <w:r w:rsidR="002C7C71" w:rsidRPr="001E43FB">
                    <w:rPr>
                      <w:rFonts w:ascii="Arial" w:hAnsi="Arial" w:cs="Arial"/>
                      <w:sz w:val="20"/>
                      <w:szCs w:val="20"/>
                      <w:lang w:eastAsia="en-GB"/>
                    </w:rPr>
                    <w:t xml:space="preserve">  ESEC noted that as part its outreach visit to BU, OIA had advised that it encouraged HEIs to reach an amicable resolution to student complaints wherever possible.  In support of this approach, it would invite HEIs to double check its decision making and ‘settle’ with the student, without the OIA undertaking a formal review of the complaint.  </w:t>
                  </w:r>
                </w:p>
                <w:p w:rsidR="0092613E" w:rsidRPr="001E43FB" w:rsidRDefault="0092613E" w:rsidP="0015383D">
                  <w:pPr>
                    <w:spacing w:after="0" w:line="240" w:lineRule="auto"/>
                    <w:rPr>
                      <w:rFonts w:ascii="Arial" w:hAnsi="Arial" w:cs="Arial"/>
                      <w:sz w:val="20"/>
                      <w:szCs w:val="20"/>
                      <w:lang w:eastAsia="en-GB"/>
                    </w:rPr>
                  </w:pPr>
                </w:p>
                <w:p w:rsidR="0021103D" w:rsidRPr="001E43FB" w:rsidRDefault="0021103D" w:rsidP="00AA290E">
                  <w:pPr>
                    <w:spacing w:after="0" w:line="240" w:lineRule="auto"/>
                    <w:rPr>
                      <w:rFonts w:ascii="Arial" w:hAnsi="Arial" w:cs="Arial"/>
                      <w:sz w:val="20"/>
                      <w:szCs w:val="20"/>
                      <w:lang w:eastAsia="en-GB"/>
                    </w:rPr>
                  </w:pPr>
                  <w:r w:rsidRPr="001E43FB">
                    <w:rPr>
                      <w:rFonts w:ascii="Arial" w:hAnsi="Arial" w:cs="Arial"/>
                      <w:sz w:val="20"/>
                      <w:szCs w:val="20"/>
                      <w:lang w:eastAsia="en-GB"/>
                    </w:rPr>
                    <w:t xml:space="preserve">ESEC </w:t>
                  </w:r>
                  <w:r w:rsidR="0092613E" w:rsidRPr="001E43FB">
                    <w:rPr>
                      <w:rFonts w:ascii="Arial" w:hAnsi="Arial" w:cs="Arial"/>
                      <w:sz w:val="20"/>
                      <w:szCs w:val="20"/>
                      <w:lang w:eastAsia="en-GB"/>
                    </w:rPr>
                    <w:t xml:space="preserve">was </w:t>
                  </w:r>
                  <w:r w:rsidRPr="001E43FB">
                    <w:rPr>
                      <w:rFonts w:ascii="Arial" w:hAnsi="Arial" w:cs="Arial"/>
                      <w:sz w:val="20"/>
                      <w:szCs w:val="20"/>
                      <w:lang w:eastAsia="en-GB"/>
                    </w:rPr>
                    <w:t>asked to consider the following recommendations:</w:t>
                  </w:r>
                </w:p>
                <w:p w:rsidR="0021103D" w:rsidRPr="001E43FB" w:rsidRDefault="0021103D" w:rsidP="00AA290E">
                  <w:pPr>
                    <w:spacing w:after="0" w:line="240" w:lineRule="auto"/>
                    <w:rPr>
                      <w:rFonts w:ascii="Arial" w:hAnsi="Arial" w:cs="Arial"/>
                      <w:sz w:val="20"/>
                      <w:szCs w:val="20"/>
                      <w:lang w:eastAsia="en-GB"/>
                    </w:rPr>
                  </w:pPr>
                </w:p>
                <w:p w:rsidR="0021103D" w:rsidRPr="001E43FB" w:rsidRDefault="00DC529B" w:rsidP="00AA290E">
                  <w:pPr>
                    <w:pStyle w:val="ListParagraph"/>
                    <w:numPr>
                      <w:ilvl w:val="0"/>
                      <w:numId w:val="36"/>
                    </w:numPr>
                    <w:spacing w:after="0" w:line="240" w:lineRule="auto"/>
                    <w:ind w:left="459" w:hanging="425"/>
                    <w:rPr>
                      <w:rFonts w:ascii="Arial" w:hAnsi="Arial" w:cs="Arial"/>
                      <w:sz w:val="20"/>
                      <w:szCs w:val="20"/>
                    </w:rPr>
                  </w:pPr>
                  <w:r w:rsidRPr="001E43FB">
                    <w:rPr>
                      <w:rFonts w:ascii="Arial" w:hAnsi="Arial" w:cs="Arial"/>
                      <w:sz w:val="20"/>
                      <w:szCs w:val="20"/>
                    </w:rPr>
                    <w:t>I</w:t>
                  </w:r>
                  <w:r w:rsidR="0021103D" w:rsidRPr="001E43FB">
                    <w:rPr>
                      <w:rFonts w:ascii="Arial" w:hAnsi="Arial" w:cs="Arial"/>
                      <w:sz w:val="20"/>
                      <w:szCs w:val="20"/>
                    </w:rPr>
                    <w:t xml:space="preserve">n light of the significant increase in the number of appeals received in 2016, the NSS scores for the Assessment &amp; Feedback section at programme and </w:t>
                  </w:r>
                  <w:r w:rsidRPr="001E43FB">
                    <w:rPr>
                      <w:rFonts w:ascii="Arial" w:hAnsi="Arial" w:cs="Arial"/>
                      <w:sz w:val="20"/>
                      <w:szCs w:val="20"/>
                    </w:rPr>
                    <w:t>D</w:t>
                  </w:r>
                  <w:r w:rsidR="0021103D" w:rsidRPr="001E43FB">
                    <w:rPr>
                      <w:rFonts w:ascii="Arial" w:hAnsi="Arial" w:cs="Arial"/>
                      <w:sz w:val="20"/>
                      <w:szCs w:val="20"/>
                    </w:rPr>
                    <w:t>epartment level in 2016 be reviewed in conjunction with  the University’s data for appeals to ascertain whether there is any correlation [</w:t>
                  </w:r>
                  <w:r w:rsidR="0021103D" w:rsidRPr="001E43FB">
                    <w:rPr>
                      <w:rFonts w:ascii="Arial" w:hAnsi="Arial" w:cs="Arial"/>
                      <w:i/>
                      <w:sz w:val="20"/>
                      <w:szCs w:val="20"/>
                    </w:rPr>
                    <w:t>paragraph 4.4]</w:t>
                  </w:r>
                  <w:r w:rsidR="0021103D" w:rsidRPr="001E43FB">
                    <w:rPr>
                      <w:rFonts w:ascii="Arial" w:hAnsi="Arial" w:cs="Arial"/>
                      <w:sz w:val="20"/>
                      <w:szCs w:val="20"/>
                    </w:rPr>
                    <w:t>;</w:t>
                  </w:r>
                </w:p>
                <w:p w:rsidR="0021103D" w:rsidRPr="001E43FB" w:rsidRDefault="00DC529B" w:rsidP="00AA290E">
                  <w:pPr>
                    <w:pStyle w:val="ListParagraph"/>
                    <w:numPr>
                      <w:ilvl w:val="0"/>
                      <w:numId w:val="36"/>
                    </w:numPr>
                    <w:spacing w:after="0" w:line="240" w:lineRule="auto"/>
                    <w:ind w:left="459" w:hanging="425"/>
                    <w:rPr>
                      <w:rFonts w:ascii="Arial" w:hAnsi="Arial" w:cs="Arial"/>
                      <w:sz w:val="20"/>
                      <w:szCs w:val="20"/>
                    </w:rPr>
                  </w:pPr>
                  <w:r w:rsidRPr="001E43FB">
                    <w:rPr>
                      <w:rFonts w:ascii="Arial" w:hAnsi="Arial" w:cs="Arial"/>
                      <w:sz w:val="20"/>
                      <w:szCs w:val="20"/>
                    </w:rPr>
                    <w:t>T</w:t>
                  </w:r>
                  <w:r w:rsidR="0021103D" w:rsidRPr="001E43FB">
                    <w:rPr>
                      <w:rFonts w:ascii="Arial" w:hAnsi="Arial" w:cs="Arial"/>
                      <w:sz w:val="20"/>
                      <w:szCs w:val="20"/>
                    </w:rPr>
                    <w:t xml:space="preserve">he appeals data for 2015 be re-examined to capture details regarding outcomes (i.e. upheld, partially upheld or not upheld) to facilitate the identification of any emerging trends which may indicate a cause for concern </w:t>
                  </w:r>
                  <w:r w:rsidR="0021103D" w:rsidRPr="001E43FB">
                    <w:rPr>
                      <w:rFonts w:ascii="Arial" w:hAnsi="Arial" w:cs="Arial"/>
                      <w:i/>
                      <w:sz w:val="20"/>
                      <w:szCs w:val="20"/>
                    </w:rPr>
                    <w:t>[paragraph 4.9];</w:t>
                  </w:r>
                </w:p>
                <w:p w:rsidR="0021103D" w:rsidRPr="001E43FB" w:rsidRDefault="0021103D" w:rsidP="00AA290E">
                  <w:pPr>
                    <w:pStyle w:val="ListParagraph"/>
                    <w:numPr>
                      <w:ilvl w:val="0"/>
                      <w:numId w:val="36"/>
                    </w:numPr>
                    <w:spacing w:after="0" w:line="240" w:lineRule="auto"/>
                    <w:ind w:left="459" w:hanging="425"/>
                    <w:rPr>
                      <w:rFonts w:ascii="Arial" w:hAnsi="Arial" w:cs="Arial"/>
                      <w:sz w:val="20"/>
                      <w:szCs w:val="20"/>
                    </w:rPr>
                  </w:pPr>
                  <w:r w:rsidRPr="001E43FB">
                    <w:rPr>
                      <w:rFonts w:ascii="Arial" w:hAnsi="Arial" w:cs="Arial"/>
                      <w:sz w:val="20"/>
                      <w:szCs w:val="20"/>
                    </w:rPr>
                    <w:t xml:space="preserve">AQ works with FM and FST to examine Local Stage data for appeals to clarify whether the increase in student appeals in 2016 was due to any systemic issues or common factors </w:t>
                  </w:r>
                  <w:r w:rsidRPr="001E43FB">
                    <w:rPr>
                      <w:rFonts w:ascii="Arial" w:hAnsi="Arial" w:cs="Arial"/>
                      <w:i/>
                      <w:sz w:val="20"/>
                      <w:szCs w:val="20"/>
                    </w:rPr>
                    <w:t>[paragraph 4.11]</w:t>
                  </w:r>
                  <w:r w:rsidRPr="001E43FB">
                    <w:rPr>
                      <w:rFonts w:ascii="Arial" w:hAnsi="Arial" w:cs="Arial"/>
                      <w:sz w:val="20"/>
                      <w:szCs w:val="20"/>
                    </w:rPr>
                    <w:t>;</w:t>
                  </w:r>
                </w:p>
                <w:p w:rsidR="0021103D" w:rsidRPr="001E43FB" w:rsidRDefault="0021103D" w:rsidP="00AA290E">
                  <w:pPr>
                    <w:pStyle w:val="ListParagraph"/>
                    <w:numPr>
                      <w:ilvl w:val="0"/>
                      <w:numId w:val="36"/>
                    </w:numPr>
                    <w:spacing w:after="0" w:line="240" w:lineRule="auto"/>
                    <w:ind w:left="459" w:hanging="425"/>
                    <w:rPr>
                      <w:rFonts w:ascii="Arial" w:hAnsi="Arial" w:cs="Arial"/>
                      <w:sz w:val="20"/>
                      <w:szCs w:val="20"/>
                    </w:rPr>
                  </w:pPr>
                  <w:r w:rsidRPr="001E43FB">
                    <w:rPr>
                      <w:rFonts w:ascii="Arial" w:hAnsi="Arial" w:cs="Arial"/>
                      <w:sz w:val="20"/>
                      <w:szCs w:val="20"/>
                    </w:rPr>
                    <w:t xml:space="preserve">AQ works with AECC to examine its Local stage data for appeals to clarify whether the increase in student appeals in 2016 was due to any systemic issues or common factors </w:t>
                  </w:r>
                  <w:r w:rsidRPr="001E43FB">
                    <w:rPr>
                      <w:rFonts w:ascii="Arial" w:hAnsi="Arial" w:cs="Arial"/>
                      <w:i/>
                      <w:sz w:val="20"/>
                      <w:szCs w:val="20"/>
                    </w:rPr>
                    <w:t>[paragraph 4.14]</w:t>
                  </w:r>
                  <w:r w:rsidRPr="001E43FB">
                    <w:rPr>
                      <w:rFonts w:ascii="Arial" w:hAnsi="Arial" w:cs="Arial"/>
                      <w:sz w:val="20"/>
                      <w:szCs w:val="20"/>
                    </w:rPr>
                    <w:t>;</w:t>
                  </w:r>
                </w:p>
                <w:p w:rsidR="0021103D" w:rsidRDefault="0021103D" w:rsidP="00AA290E">
                  <w:pPr>
                    <w:pStyle w:val="ListParagraph"/>
                    <w:numPr>
                      <w:ilvl w:val="0"/>
                      <w:numId w:val="36"/>
                    </w:numPr>
                    <w:spacing w:after="0" w:line="240" w:lineRule="auto"/>
                    <w:ind w:left="459" w:hanging="425"/>
                    <w:rPr>
                      <w:rFonts w:ascii="Arial" w:hAnsi="Arial" w:cs="Arial"/>
                      <w:sz w:val="20"/>
                      <w:szCs w:val="20"/>
                    </w:rPr>
                  </w:pPr>
                  <w:r w:rsidRPr="001E43FB">
                    <w:rPr>
                      <w:rFonts w:ascii="Arial" w:hAnsi="Arial" w:cs="Arial"/>
                      <w:sz w:val="20"/>
                      <w:szCs w:val="20"/>
                    </w:rPr>
                    <w:t>Faculties, SS and AQ monitor the timescale for consideration of appeals and complaints at each stage (i.e. LS, CRS and Hearing) to ensure alignment to published procedure [paragraphs 4.24];</w:t>
                  </w:r>
                </w:p>
                <w:p w:rsidR="0021103D" w:rsidRPr="001E43FB" w:rsidRDefault="00DC529B" w:rsidP="00AA290E">
                  <w:pPr>
                    <w:pStyle w:val="ListParagraph"/>
                    <w:numPr>
                      <w:ilvl w:val="0"/>
                      <w:numId w:val="36"/>
                    </w:numPr>
                    <w:spacing w:after="0" w:line="240" w:lineRule="auto"/>
                    <w:ind w:left="459" w:hanging="425"/>
                    <w:rPr>
                      <w:rFonts w:ascii="Arial" w:hAnsi="Arial" w:cs="Arial"/>
                      <w:sz w:val="20"/>
                      <w:szCs w:val="20"/>
                    </w:rPr>
                  </w:pPr>
                  <w:r w:rsidRPr="001E43FB">
                    <w:rPr>
                      <w:rFonts w:ascii="Arial" w:hAnsi="Arial" w:cs="Arial"/>
                      <w:sz w:val="20"/>
                      <w:szCs w:val="20"/>
                    </w:rPr>
                    <w:t>A</w:t>
                  </w:r>
                  <w:r w:rsidR="0021103D" w:rsidRPr="001E43FB">
                    <w:rPr>
                      <w:rFonts w:ascii="Arial" w:hAnsi="Arial" w:cs="Arial"/>
                      <w:sz w:val="20"/>
                      <w:szCs w:val="20"/>
                    </w:rPr>
                    <w:t xml:space="preserve"> common template be developed for capturing data for Faculties performance in case turnaround times </w:t>
                  </w:r>
                  <w:r w:rsidR="0021103D" w:rsidRPr="001E43FB">
                    <w:rPr>
                      <w:rFonts w:ascii="Arial" w:hAnsi="Arial" w:cs="Arial"/>
                      <w:i/>
                      <w:sz w:val="20"/>
                      <w:szCs w:val="20"/>
                    </w:rPr>
                    <w:t>[paragraph 4.25]</w:t>
                  </w:r>
                  <w:r w:rsidR="0021103D" w:rsidRPr="001E43FB">
                    <w:rPr>
                      <w:rFonts w:ascii="Arial" w:hAnsi="Arial" w:cs="Arial"/>
                      <w:sz w:val="20"/>
                      <w:szCs w:val="20"/>
                    </w:rPr>
                    <w:t>;</w:t>
                  </w:r>
                </w:p>
                <w:p w:rsidR="0021103D" w:rsidRPr="001E43FB" w:rsidRDefault="00DC529B" w:rsidP="00AA290E">
                  <w:pPr>
                    <w:pStyle w:val="ListParagraph"/>
                    <w:numPr>
                      <w:ilvl w:val="0"/>
                      <w:numId w:val="36"/>
                    </w:numPr>
                    <w:spacing w:after="0" w:line="240" w:lineRule="auto"/>
                    <w:ind w:left="459" w:hanging="425"/>
                    <w:rPr>
                      <w:rFonts w:ascii="Arial" w:hAnsi="Arial" w:cs="Arial"/>
                      <w:sz w:val="20"/>
                      <w:szCs w:val="20"/>
                    </w:rPr>
                  </w:pPr>
                  <w:r w:rsidRPr="001E43FB">
                    <w:rPr>
                      <w:rFonts w:ascii="Arial" w:hAnsi="Arial" w:cs="Arial"/>
                      <w:sz w:val="20"/>
                      <w:szCs w:val="20"/>
                    </w:rPr>
                    <w:t>T</w:t>
                  </w:r>
                  <w:r w:rsidR="0021103D" w:rsidRPr="001E43FB">
                    <w:rPr>
                      <w:rFonts w:ascii="Arial" w:hAnsi="Arial" w:cs="Arial"/>
                      <w:sz w:val="20"/>
                      <w:szCs w:val="20"/>
                    </w:rPr>
                    <w:t xml:space="preserve">imescales allocated for Local and Central Review Stages be reviewed and sector norms be taken into account as part of this </w:t>
                  </w:r>
                  <w:r w:rsidR="0021103D" w:rsidRPr="001E43FB">
                    <w:rPr>
                      <w:rFonts w:ascii="Arial" w:hAnsi="Arial" w:cs="Arial"/>
                      <w:i/>
                      <w:sz w:val="20"/>
                      <w:szCs w:val="20"/>
                    </w:rPr>
                    <w:t>[paragraph 4.25]</w:t>
                  </w:r>
                  <w:r w:rsidR="0021103D" w:rsidRPr="001E43FB">
                    <w:rPr>
                      <w:rFonts w:ascii="Arial" w:hAnsi="Arial" w:cs="Arial"/>
                      <w:sz w:val="20"/>
                      <w:szCs w:val="20"/>
                    </w:rPr>
                    <w:t>.</w:t>
                  </w:r>
                </w:p>
                <w:p w:rsidR="0021103D" w:rsidRDefault="0021103D" w:rsidP="00AA290E">
                  <w:pPr>
                    <w:pStyle w:val="ListParagraph"/>
                    <w:spacing w:after="0" w:line="240" w:lineRule="auto"/>
                    <w:ind w:left="459"/>
                    <w:rPr>
                      <w:rFonts w:ascii="Arial" w:hAnsi="Arial" w:cs="Arial"/>
                      <w:color w:val="0070C0"/>
                      <w:sz w:val="20"/>
                      <w:szCs w:val="20"/>
                    </w:rPr>
                  </w:pPr>
                </w:p>
                <w:p w:rsidR="00AA290E" w:rsidRPr="001E43FB" w:rsidRDefault="00AA290E" w:rsidP="00AA290E">
                  <w:pPr>
                    <w:pStyle w:val="ListParagraph"/>
                    <w:spacing w:after="0" w:line="240" w:lineRule="auto"/>
                    <w:ind w:left="459"/>
                    <w:rPr>
                      <w:rFonts w:ascii="Arial" w:hAnsi="Arial" w:cs="Arial"/>
                      <w:color w:val="0070C0"/>
                      <w:sz w:val="20"/>
                      <w:szCs w:val="20"/>
                    </w:rPr>
                  </w:pPr>
                </w:p>
                <w:p w:rsidR="00580642" w:rsidRPr="001E43FB" w:rsidRDefault="000B0019" w:rsidP="00AA290E">
                  <w:pPr>
                    <w:spacing w:after="0" w:line="240" w:lineRule="auto"/>
                    <w:jc w:val="both"/>
                    <w:rPr>
                      <w:rFonts w:ascii="Arial" w:hAnsi="Arial" w:cs="Arial"/>
                      <w:sz w:val="20"/>
                      <w:szCs w:val="20"/>
                    </w:rPr>
                  </w:pPr>
                  <w:r w:rsidRPr="001E43FB">
                    <w:rPr>
                      <w:rFonts w:ascii="Arial" w:hAnsi="Arial" w:cs="Arial"/>
                      <w:sz w:val="20"/>
                      <w:szCs w:val="20"/>
                    </w:rPr>
                    <w:t xml:space="preserve">Dr White questioned whether she </w:t>
                  </w:r>
                  <w:r w:rsidR="00580642" w:rsidRPr="001E43FB">
                    <w:rPr>
                      <w:rFonts w:ascii="Arial" w:hAnsi="Arial" w:cs="Arial"/>
                      <w:sz w:val="20"/>
                      <w:szCs w:val="20"/>
                    </w:rPr>
                    <w:t>could share th</w:t>
                  </w:r>
                  <w:r w:rsidRPr="001E43FB">
                    <w:rPr>
                      <w:rFonts w:ascii="Arial" w:hAnsi="Arial" w:cs="Arial"/>
                      <w:sz w:val="20"/>
                      <w:szCs w:val="20"/>
                    </w:rPr>
                    <w:t>e</w:t>
                  </w:r>
                  <w:r w:rsidR="00580642" w:rsidRPr="001E43FB">
                    <w:rPr>
                      <w:rFonts w:ascii="Arial" w:hAnsi="Arial" w:cs="Arial"/>
                      <w:sz w:val="20"/>
                      <w:szCs w:val="20"/>
                    </w:rPr>
                    <w:t xml:space="preserve"> report with others </w:t>
                  </w:r>
                  <w:r w:rsidRPr="001E43FB">
                    <w:rPr>
                      <w:rFonts w:ascii="Arial" w:hAnsi="Arial" w:cs="Arial"/>
                      <w:sz w:val="20"/>
                      <w:szCs w:val="20"/>
                    </w:rPr>
                    <w:t xml:space="preserve">in the FHSS, which the Chair </w:t>
                  </w:r>
                  <w:r w:rsidR="00DC529B" w:rsidRPr="001E43FB">
                    <w:rPr>
                      <w:rFonts w:ascii="Arial" w:hAnsi="Arial" w:cs="Arial"/>
                      <w:sz w:val="20"/>
                      <w:szCs w:val="20"/>
                    </w:rPr>
                    <w:t>confirmed</w:t>
                  </w:r>
                  <w:r w:rsidRPr="001E43FB">
                    <w:rPr>
                      <w:rFonts w:ascii="Arial" w:hAnsi="Arial" w:cs="Arial"/>
                      <w:sz w:val="20"/>
                      <w:szCs w:val="20"/>
                    </w:rPr>
                    <w:t xml:space="preserve">. </w:t>
                  </w:r>
                  <w:r w:rsidR="00580642" w:rsidRPr="001E43FB">
                    <w:rPr>
                      <w:rFonts w:ascii="Arial" w:hAnsi="Arial" w:cs="Arial"/>
                      <w:sz w:val="20"/>
                      <w:szCs w:val="20"/>
                    </w:rPr>
                    <w:t xml:space="preserve"> </w:t>
                  </w:r>
                  <w:r w:rsidRPr="001E43FB">
                    <w:rPr>
                      <w:rFonts w:ascii="Arial" w:hAnsi="Arial" w:cs="Arial"/>
                      <w:sz w:val="20"/>
                      <w:szCs w:val="20"/>
                    </w:rPr>
                    <w:t>Dr White</w:t>
                  </w:r>
                  <w:r w:rsidR="00580642" w:rsidRPr="001E43FB">
                    <w:rPr>
                      <w:rFonts w:ascii="Arial" w:hAnsi="Arial" w:cs="Arial"/>
                      <w:sz w:val="20"/>
                      <w:szCs w:val="20"/>
                    </w:rPr>
                    <w:t xml:space="preserve"> explained </w:t>
                  </w:r>
                  <w:r w:rsidRPr="001E43FB">
                    <w:rPr>
                      <w:rFonts w:ascii="Arial" w:hAnsi="Arial" w:cs="Arial"/>
                      <w:sz w:val="20"/>
                      <w:szCs w:val="20"/>
                    </w:rPr>
                    <w:t xml:space="preserve">that some anticipated </w:t>
                  </w:r>
                  <w:r w:rsidR="00580642" w:rsidRPr="001E43FB">
                    <w:rPr>
                      <w:rFonts w:ascii="Arial" w:hAnsi="Arial" w:cs="Arial"/>
                      <w:sz w:val="20"/>
                      <w:szCs w:val="20"/>
                    </w:rPr>
                    <w:t>improvements ha</w:t>
                  </w:r>
                  <w:r w:rsidRPr="001E43FB">
                    <w:rPr>
                      <w:rFonts w:ascii="Arial" w:hAnsi="Arial" w:cs="Arial"/>
                      <w:sz w:val="20"/>
                      <w:szCs w:val="20"/>
                    </w:rPr>
                    <w:t>d</w:t>
                  </w:r>
                  <w:r w:rsidR="00580642" w:rsidRPr="001E43FB">
                    <w:rPr>
                      <w:rFonts w:ascii="Arial" w:hAnsi="Arial" w:cs="Arial"/>
                      <w:sz w:val="20"/>
                      <w:szCs w:val="20"/>
                    </w:rPr>
                    <w:t xml:space="preserve"> been discussed with </w:t>
                  </w:r>
                  <w:r w:rsidRPr="001E43FB">
                    <w:rPr>
                      <w:rFonts w:ascii="Arial" w:hAnsi="Arial" w:cs="Arial"/>
                      <w:sz w:val="20"/>
                      <w:szCs w:val="20"/>
                    </w:rPr>
                    <w:t>Prof Rosser</w:t>
                  </w:r>
                  <w:r w:rsidR="00580642" w:rsidRPr="001E43FB">
                    <w:rPr>
                      <w:rFonts w:ascii="Arial" w:hAnsi="Arial" w:cs="Arial"/>
                      <w:sz w:val="20"/>
                      <w:szCs w:val="20"/>
                    </w:rPr>
                    <w:t xml:space="preserve"> who </w:t>
                  </w:r>
                  <w:r w:rsidRPr="001E43FB">
                    <w:rPr>
                      <w:rFonts w:ascii="Arial" w:hAnsi="Arial" w:cs="Arial"/>
                      <w:sz w:val="20"/>
                      <w:szCs w:val="20"/>
                    </w:rPr>
                    <w:t>wa</w:t>
                  </w:r>
                  <w:r w:rsidR="00580642" w:rsidRPr="001E43FB">
                    <w:rPr>
                      <w:rFonts w:ascii="Arial" w:hAnsi="Arial" w:cs="Arial"/>
                      <w:sz w:val="20"/>
                      <w:szCs w:val="20"/>
                    </w:rPr>
                    <w:t xml:space="preserve">s </w:t>
                  </w:r>
                  <w:r w:rsidRPr="001E43FB">
                    <w:rPr>
                      <w:rFonts w:ascii="Arial" w:hAnsi="Arial" w:cs="Arial"/>
                      <w:sz w:val="20"/>
                      <w:szCs w:val="20"/>
                    </w:rPr>
                    <w:t>working on this area</w:t>
                  </w:r>
                  <w:r w:rsidR="00580642" w:rsidRPr="001E43FB">
                    <w:rPr>
                      <w:rFonts w:ascii="Arial" w:hAnsi="Arial" w:cs="Arial"/>
                      <w:sz w:val="20"/>
                      <w:szCs w:val="20"/>
                    </w:rPr>
                    <w:t xml:space="preserve">.  Also, </w:t>
                  </w:r>
                  <w:r w:rsidRPr="001E43FB">
                    <w:rPr>
                      <w:rFonts w:ascii="Arial" w:hAnsi="Arial" w:cs="Arial"/>
                      <w:sz w:val="20"/>
                      <w:szCs w:val="20"/>
                    </w:rPr>
                    <w:t>Dr White</w:t>
                  </w:r>
                  <w:r w:rsidR="00580642" w:rsidRPr="001E43FB">
                    <w:rPr>
                      <w:rFonts w:ascii="Arial" w:hAnsi="Arial" w:cs="Arial"/>
                      <w:sz w:val="20"/>
                      <w:szCs w:val="20"/>
                    </w:rPr>
                    <w:t xml:space="preserve"> </w:t>
                  </w:r>
                  <w:r w:rsidRPr="001E43FB">
                    <w:rPr>
                      <w:rFonts w:ascii="Arial" w:hAnsi="Arial" w:cs="Arial"/>
                      <w:sz w:val="20"/>
                      <w:szCs w:val="20"/>
                    </w:rPr>
                    <w:t>wa</w:t>
                  </w:r>
                  <w:r w:rsidR="00580642" w:rsidRPr="001E43FB">
                    <w:rPr>
                      <w:rFonts w:ascii="Arial" w:hAnsi="Arial" w:cs="Arial"/>
                      <w:sz w:val="20"/>
                      <w:szCs w:val="20"/>
                    </w:rPr>
                    <w:t xml:space="preserve">s meeting with AECC </w:t>
                  </w:r>
                  <w:r w:rsidRPr="001E43FB">
                    <w:rPr>
                      <w:rFonts w:ascii="Arial" w:hAnsi="Arial" w:cs="Arial"/>
                      <w:sz w:val="20"/>
                      <w:szCs w:val="20"/>
                    </w:rPr>
                    <w:t xml:space="preserve">on a </w:t>
                  </w:r>
                  <w:r w:rsidR="00580642" w:rsidRPr="001E43FB">
                    <w:rPr>
                      <w:rFonts w:ascii="Arial" w:hAnsi="Arial" w:cs="Arial"/>
                      <w:sz w:val="20"/>
                      <w:szCs w:val="20"/>
                    </w:rPr>
                    <w:t xml:space="preserve">monthly </w:t>
                  </w:r>
                  <w:r w:rsidRPr="001E43FB">
                    <w:rPr>
                      <w:rFonts w:ascii="Arial" w:hAnsi="Arial" w:cs="Arial"/>
                      <w:sz w:val="20"/>
                      <w:szCs w:val="20"/>
                    </w:rPr>
                    <w:t xml:space="preserve">basis </w:t>
                  </w:r>
                  <w:r w:rsidR="00580642" w:rsidRPr="001E43FB">
                    <w:rPr>
                      <w:rFonts w:ascii="Arial" w:hAnsi="Arial" w:cs="Arial"/>
                      <w:sz w:val="20"/>
                      <w:szCs w:val="20"/>
                    </w:rPr>
                    <w:t>to address</w:t>
                  </w:r>
                  <w:r w:rsidRPr="001E43FB">
                    <w:rPr>
                      <w:rFonts w:ascii="Arial" w:hAnsi="Arial" w:cs="Arial"/>
                      <w:sz w:val="20"/>
                      <w:szCs w:val="20"/>
                    </w:rPr>
                    <w:t xml:space="preserve"> any</w:t>
                  </w:r>
                  <w:r w:rsidR="00580642" w:rsidRPr="001E43FB">
                    <w:rPr>
                      <w:rFonts w:ascii="Arial" w:hAnsi="Arial" w:cs="Arial"/>
                      <w:sz w:val="20"/>
                      <w:szCs w:val="20"/>
                    </w:rPr>
                    <w:t xml:space="preserve"> issues and </w:t>
                  </w:r>
                  <w:r w:rsidRPr="001E43FB">
                    <w:rPr>
                      <w:rFonts w:ascii="Arial" w:hAnsi="Arial" w:cs="Arial"/>
                      <w:sz w:val="20"/>
                      <w:szCs w:val="20"/>
                    </w:rPr>
                    <w:t xml:space="preserve">agreed to </w:t>
                  </w:r>
                  <w:r w:rsidR="00580642" w:rsidRPr="001E43FB">
                    <w:rPr>
                      <w:rFonts w:ascii="Arial" w:hAnsi="Arial" w:cs="Arial"/>
                      <w:sz w:val="20"/>
                      <w:szCs w:val="20"/>
                    </w:rPr>
                    <w:t xml:space="preserve">share information with </w:t>
                  </w:r>
                  <w:r w:rsidR="00B56427" w:rsidRPr="001E43FB">
                    <w:rPr>
                      <w:rFonts w:ascii="Arial" w:hAnsi="Arial" w:cs="Arial"/>
                      <w:sz w:val="20"/>
                      <w:szCs w:val="20"/>
                    </w:rPr>
                    <w:t>Academic Quality</w:t>
                  </w:r>
                  <w:r w:rsidRPr="001E43FB">
                    <w:rPr>
                      <w:rFonts w:ascii="Arial" w:hAnsi="Arial" w:cs="Arial"/>
                      <w:sz w:val="20"/>
                      <w:szCs w:val="20"/>
                    </w:rPr>
                    <w:t>.</w:t>
                  </w:r>
                </w:p>
                <w:p w:rsidR="00580642" w:rsidRPr="001E43FB" w:rsidRDefault="00580642" w:rsidP="00AA290E">
                  <w:pPr>
                    <w:spacing w:after="0" w:line="240" w:lineRule="auto"/>
                    <w:rPr>
                      <w:rFonts w:ascii="Arial" w:hAnsi="Arial" w:cs="Arial"/>
                      <w:sz w:val="20"/>
                      <w:szCs w:val="20"/>
                    </w:rPr>
                  </w:pPr>
                </w:p>
                <w:p w:rsidR="0021103D" w:rsidRPr="001E43FB" w:rsidRDefault="000B0019" w:rsidP="00AA290E">
                  <w:pPr>
                    <w:spacing w:after="0" w:line="240" w:lineRule="auto"/>
                    <w:jc w:val="both"/>
                    <w:rPr>
                      <w:rFonts w:ascii="Arial" w:hAnsi="Arial" w:cs="Arial"/>
                      <w:sz w:val="20"/>
                      <w:szCs w:val="20"/>
                    </w:rPr>
                  </w:pPr>
                  <w:r w:rsidRPr="001E43FB">
                    <w:rPr>
                      <w:rFonts w:ascii="Arial" w:hAnsi="Arial" w:cs="Arial"/>
                      <w:sz w:val="20"/>
                      <w:szCs w:val="20"/>
                    </w:rPr>
                    <w:t>Ms Peckham</w:t>
                  </w:r>
                  <w:r w:rsidR="0021103D" w:rsidRPr="001E43FB">
                    <w:rPr>
                      <w:rFonts w:ascii="Arial" w:hAnsi="Arial" w:cs="Arial"/>
                      <w:sz w:val="20"/>
                      <w:szCs w:val="20"/>
                    </w:rPr>
                    <w:t xml:space="preserve"> queried </w:t>
                  </w:r>
                  <w:r w:rsidRPr="001E43FB">
                    <w:rPr>
                      <w:rFonts w:ascii="Arial" w:hAnsi="Arial" w:cs="Arial"/>
                      <w:sz w:val="20"/>
                      <w:szCs w:val="20"/>
                    </w:rPr>
                    <w:t xml:space="preserve">some </w:t>
                  </w:r>
                  <w:r w:rsidR="0021103D" w:rsidRPr="001E43FB">
                    <w:rPr>
                      <w:rFonts w:ascii="Arial" w:hAnsi="Arial" w:cs="Arial"/>
                      <w:sz w:val="20"/>
                      <w:szCs w:val="20"/>
                    </w:rPr>
                    <w:t xml:space="preserve">the data </w:t>
                  </w:r>
                  <w:r w:rsidRPr="001E43FB">
                    <w:rPr>
                      <w:rFonts w:ascii="Arial" w:hAnsi="Arial" w:cs="Arial"/>
                      <w:sz w:val="20"/>
                      <w:szCs w:val="20"/>
                    </w:rPr>
                    <w:t>listed</w:t>
                  </w:r>
                  <w:r w:rsidR="0021103D" w:rsidRPr="001E43FB">
                    <w:rPr>
                      <w:rFonts w:ascii="Arial" w:hAnsi="Arial" w:cs="Arial"/>
                      <w:sz w:val="20"/>
                      <w:szCs w:val="20"/>
                    </w:rPr>
                    <w:t xml:space="preserve"> </w:t>
                  </w:r>
                  <w:r w:rsidR="00DC529B" w:rsidRPr="001E43FB">
                    <w:rPr>
                      <w:rFonts w:ascii="Arial" w:hAnsi="Arial" w:cs="Arial"/>
                      <w:sz w:val="20"/>
                      <w:szCs w:val="20"/>
                    </w:rPr>
                    <w:t xml:space="preserve">for </w:t>
                  </w:r>
                  <w:r w:rsidR="0021103D" w:rsidRPr="001E43FB">
                    <w:rPr>
                      <w:rFonts w:ascii="Arial" w:hAnsi="Arial" w:cs="Arial"/>
                      <w:sz w:val="20"/>
                      <w:szCs w:val="20"/>
                    </w:rPr>
                    <w:t xml:space="preserve">FST in the report as the </w:t>
                  </w:r>
                  <w:r w:rsidRPr="001E43FB">
                    <w:rPr>
                      <w:rFonts w:ascii="Arial" w:hAnsi="Arial" w:cs="Arial"/>
                      <w:sz w:val="20"/>
                      <w:szCs w:val="20"/>
                    </w:rPr>
                    <w:t xml:space="preserve">Faculty’s </w:t>
                  </w:r>
                  <w:r w:rsidR="0021103D" w:rsidRPr="001E43FB">
                    <w:rPr>
                      <w:rFonts w:ascii="Arial" w:hAnsi="Arial" w:cs="Arial"/>
                      <w:sz w:val="20"/>
                      <w:szCs w:val="20"/>
                    </w:rPr>
                    <w:t xml:space="preserve">records show there were 68 appeals in </w:t>
                  </w:r>
                  <w:proofErr w:type="gramStart"/>
                  <w:r w:rsidR="0021103D" w:rsidRPr="001E43FB">
                    <w:rPr>
                      <w:rFonts w:ascii="Arial" w:hAnsi="Arial" w:cs="Arial"/>
                      <w:sz w:val="20"/>
                      <w:szCs w:val="20"/>
                    </w:rPr>
                    <w:t>2015</w:t>
                  </w:r>
                  <w:r w:rsidRPr="001E43FB">
                    <w:rPr>
                      <w:rFonts w:ascii="Arial" w:hAnsi="Arial" w:cs="Arial"/>
                      <w:sz w:val="20"/>
                      <w:szCs w:val="20"/>
                    </w:rPr>
                    <w:t>,</w:t>
                  </w:r>
                  <w:proofErr w:type="gramEnd"/>
                  <w:r w:rsidRPr="001E43FB">
                    <w:rPr>
                      <w:rFonts w:ascii="Arial" w:hAnsi="Arial" w:cs="Arial"/>
                      <w:sz w:val="20"/>
                      <w:szCs w:val="20"/>
                    </w:rPr>
                    <w:t xml:space="preserve"> however</w:t>
                  </w:r>
                  <w:r w:rsidR="0021103D" w:rsidRPr="001E43FB">
                    <w:rPr>
                      <w:rFonts w:ascii="Arial" w:hAnsi="Arial" w:cs="Arial"/>
                      <w:sz w:val="20"/>
                      <w:szCs w:val="20"/>
                    </w:rPr>
                    <w:t xml:space="preserve"> the report states 36</w:t>
                  </w:r>
                  <w:r w:rsidR="00F473E1" w:rsidRPr="001E43FB">
                    <w:rPr>
                      <w:rFonts w:ascii="Arial" w:hAnsi="Arial" w:cs="Arial"/>
                      <w:sz w:val="20"/>
                      <w:szCs w:val="20"/>
                    </w:rPr>
                    <w:t xml:space="preserve"> </w:t>
                  </w:r>
                  <w:r w:rsidRPr="001E43FB">
                    <w:rPr>
                      <w:rFonts w:ascii="Arial" w:hAnsi="Arial" w:cs="Arial"/>
                      <w:sz w:val="20"/>
                      <w:szCs w:val="20"/>
                    </w:rPr>
                    <w:t xml:space="preserve">appeals </w:t>
                  </w:r>
                  <w:r w:rsidR="00F473E1" w:rsidRPr="001E43FB">
                    <w:rPr>
                      <w:rFonts w:ascii="Arial" w:hAnsi="Arial" w:cs="Arial"/>
                      <w:sz w:val="20"/>
                      <w:szCs w:val="20"/>
                    </w:rPr>
                    <w:t xml:space="preserve">which significantly alters </w:t>
                  </w:r>
                  <w:r w:rsidRPr="001E43FB">
                    <w:rPr>
                      <w:rFonts w:ascii="Arial" w:hAnsi="Arial" w:cs="Arial"/>
                      <w:sz w:val="20"/>
                      <w:szCs w:val="20"/>
                    </w:rPr>
                    <w:t xml:space="preserve">some of </w:t>
                  </w:r>
                  <w:r w:rsidR="00F473E1" w:rsidRPr="001E43FB">
                    <w:rPr>
                      <w:rFonts w:ascii="Arial" w:hAnsi="Arial" w:cs="Arial"/>
                      <w:sz w:val="20"/>
                      <w:szCs w:val="20"/>
                    </w:rPr>
                    <w:t>the recommendations made</w:t>
                  </w:r>
                  <w:r w:rsidRPr="001E43FB">
                    <w:rPr>
                      <w:rFonts w:ascii="Arial" w:hAnsi="Arial" w:cs="Arial"/>
                      <w:sz w:val="20"/>
                      <w:szCs w:val="20"/>
                    </w:rPr>
                    <w:t xml:space="preserve"> within the report</w:t>
                  </w:r>
                  <w:r w:rsidR="0021103D" w:rsidRPr="001E43FB">
                    <w:rPr>
                      <w:rFonts w:ascii="Arial" w:hAnsi="Arial" w:cs="Arial"/>
                      <w:sz w:val="20"/>
                      <w:szCs w:val="20"/>
                    </w:rPr>
                    <w:t xml:space="preserve">.  </w:t>
                  </w:r>
                  <w:r w:rsidRPr="001E43FB">
                    <w:rPr>
                      <w:rFonts w:ascii="Arial" w:hAnsi="Arial" w:cs="Arial"/>
                      <w:sz w:val="20"/>
                      <w:szCs w:val="20"/>
                    </w:rPr>
                    <w:t xml:space="preserve">Ms Chow </w:t>
                  </w:r>
                  <w:r w:rsidR="00F473E1" w:rsidRPr="001E43FB">
                    <w:rPr>
                      <w:rFonts w:ascii="Arial" w:hAnsi="Arial" w:cs="Arial"/>
                      <w:sz w:val="20"/>
                      <w:szCs w:val="20"/>
                    </w:rPr>
                    <w:t xml:space="preserve">advised the data used was taken from the previous </w:t>
                  </w:r>
                  <w:r w:rsidRPr="001E43FB">
                    <w:rPr>
                      <w:rFonts w:ascii="Arial" w:hAnsi="Arial" w:cs="Arial"/>
                      <w:sz w:val="20"/>
                      <w:szCs w:val="20"/>
                    </w:rPr>
                    <w:t xml:space="preserve">year’s </w:t>
                  </w:r>
                  <w:r w:rsidR="00F473E1" w:rsidRPr="001E43FB">
                    <w:rPr>
                      <w:rFonts w:ascii="Arial" w:hAnsi="Arial" w:cs="Arial"/>
                      <w:sz w:val="20"/>
                      <w:szCs w:val="20"/>
                    </w:rPr>
                    <w:t xml:space="preserve">report.  </w:t>
                  </w:r>
                  <w:r w:rsidRPr="001E43FB">
                    <w:rPr>
                      <w:rFonts w:ascii="Arial" w:hAnsi="Arial" w:cs="Arial"/>
                      <w:sz w:val="20"/>
                      <w:szCs w:val="20"/>
                    </w:rPr>
                    <w:t>Ms Peckham</w:t>
                  </w:r>
                  <w:r w:rsidR="0021103D" w:rsidRPr="001E43FB">
                    <w:rPr>
                      <w:rFonts w:ascii="Arial" w:hAnsi="Arial" w:cs="Arial"/>
                      <w:sz w:val="20"/>
                      <w:szCs w:val="20"/>
                    </w:rPr>
                    <w:t xml:space="preserve"> stated </w:t>
                  </w:r>
                  <w:r w:rsidR="00F473E1" w:rsidRPr="001E43FB">
                    <w:rPr>
                      <w:rFonts w:ascii="Arial" w:hAnsi="Arial" w:cs="Arial"/>
                      <w:sz w:val="20"/>
                      <w:szCs w:val="20"/>
                    </w:rPr>
                    <w:t>each</w:t>
                  </w:r>
                  <w:r w:rsidR="0021103D" w:rsidRPr="001E43FB">
                    <w:rPr>
                      <w:rFonts w:ascii="Arial" w:hAnsi="Arial" w:cs="Arial"/>
                      <w:sz w:val="20"/>
                      <w:szCs w:val="20"/>
                    </w:rPr>
                    <w:t xml:space="preserve"> </w:t>
                  </w:r>
                  <w:r w:rsidRPr="001E43FB">
                    <w:rPr>
                      <w:rFonts w:ascii="Arial" w:hAnsi="Arial" w:cs="Arial"/>
                      <w:sz w:val="20"/>
                      <w:szCs w:val="20"/>
                    </w:rPr>
                    <w:t>F</w:t>
                  </w:r>
                  <w:r w:rsidR="0021103D" w:rsidRPr="001E43FB">
                    <w:rPr>
                      <w:rFonts w:ascii="Arial" w:hAnsi="Arial" w:cs="Arial"/>
                      <w:sz w:val="20"/>
                      <w:szCs w:val="20"/>
                    </w:rPr>
                    <w:t>acult</w:t>
                  </w:r>
                  <w:r w:rsidR="00F473E1" w:rsidRPr="001E43FB">
                    <w:rPr>
                      <w:rFonts w:ascii="Arial" w:hAnsi="Arial" w:cs="Arial"/>
                      <w:sz w:val="20"/>
                      <w:szCs w:val="20"/>
                    </w:rPr>
                    <w:t>y</w:t>
                  </w:r>
                  <w:r w:rsidR="0021103D" w:rsidRPr="001E43FB">
                    <w:rPr>
                      <w:rFonts w:ascii="Arial" w:hAnsi="Arial" w:cs="Arial"/>
                      <w:sz w:val="20"/>
                      <w:szCs w:val="20"/>
                    </w:rPr>
                    <w:t xml:space="preserve"> provide</w:t>
                  </w:r>
                  <w:r w:rsidR="00F473E1" w:rsidRPr="001E43FB">
                    <w:rPr>
                      <w:rFonts w:ascii="Arial" w:hAnsi="Arial" w:cs="Arial"/>
                      <w:sz w:val="20"/>
                      <w:szCs w:val="20"/>
                    </w:rPr>
                    <w:t>s its own annual report</w:t>
                  </w:r>
                  <w:r w:rsidR="0021103D" w:rsidRPr="001E43FB">
                    <w:rPr>
                      <w:rFonts w:ascii="Arial" w:hAnsi="Arial" w:cs="Arial"/>
                      <w:sz w:val="20"/>
                      <w:szCs w:val="20"/>
                    </w:rPr>
                    <w:t xml:space="preserve"> i.e. data is already available within the University</w:t>
                  </w:r>
                  <w:r w:rsidR="00B575A1" w:rsidRPr="001E43FB">
                    <w:rPr>
                      <w:rFonts w:ascii="Arial" w:hAnsi="Arial" w:cs="Arial"/>
                      <w:sz w:val="20"/>
                      <w:szCs w:val="20"/>
                    </w:rPr>
                    <w:t>,</w:t>
                  </w:r>
                  <w:r w:rsidR="0021103D" w:rsidRPr="001E43FB">
                    <w:rPr>
                      <w:rFonts w:ascii="Arial" w:hAnsi="Arial" w:cs="Arial"/>
                      <w:sz w:val="20"/>
                      <w:szCs w:val="20"/>
                    </w:rPr>
                    <w:t xml:space="preserve"> and discussed at </w:t>
                  </w:r>
                  <w:r w:rsidRPr="001E43FB">
                    <w:rPr>
                      <w:rFonts w:ascii="Arial" w:hAnsi="Arial" w:cs="Arial"/>
                      <w:sz w:val="20"/>
                      <w:szCs w:val="20"/>
                    </w:rPr>
                    <w:t>Faculty Education &amp; Student Experience Committee (</w:t>
                  </w:r>
                  <w:r w:rsidR="0021103D" w:rsidRPr="001E43FB">
                    <w:rPr>
                      <w:rFonts w:ascii="Arial" w:hAnsi="Arial" w:cs="Arial"/>
                      <w:sz w:val="20"/>
                      <w:szCs w:val="20"/>
                    </w:rPr>
                    <w:t>FESEC</w:t>
                  </w:r>
                  <w:r w:rsidRPr="001E43FB">
                    <w:rPr>
                      <w:rFonts w:ascii="Arial" w:hAnsi="Arial" w:cs="Arial"/>
                      <w:sz w:val="20"/>
                      <w:szCs w:val="20"/>
                    </w:rPr>
                    <w:t>) meetings</w:t>
                  </w:r>
                  <w:r w:rsidR="0021103D" w:rsidRPr="001E43FB">
                    <w:rPr>
                      <w:rFonts w:ascii="Arial" w:hAnsi="Arial" w:cs="Arial"/>
                      <w:sz w:val="20"/>
                      <w:szCs w:val="20"/>
                    </w:rPr>
                    <w:t xml:space="preserve">.  </w:t>
                  </w:r>
                  <w:r w:rsidR="00B56427" w:rsidRPr="001E43FB">
                    <w:rPr>
                      <w:rFonts w:ascii="Arial" w:hAnsi="Arial" w:cs="Arial"/>
                      <w:sz w:val="20"/>
                      <w:szCs w:val="20"/>
                    </w:rPr>
                    <w:t xml:space="preserve">It was agreed that </w:t>
                  </w:r>
                  <w:r w:rsidRPr="001E43FB">
                    <w:rPr>
                      <w:rFonts w:ascii="Arial" w:hAnsi="Arial" w:cs="Arial"/>
                      <w:sz w:val="20"/>
                      <w:szCs w:val="20"/>
                    </w:rPr>
                    <w:t xml:space="preserve">Ms Chow and Ms Peckham </w:t>
                  </w:r>
                  <w:r w:rsidR="00B56427" w:rsidRPr="001E43FB">
                    <w:rPr>
                      <w:rFonts w:ascii="Arial" w:hAnsi="Arial" w:cs="Arial"/>
                      <w:sz w:val="20"/>
                      <w:szCs w:val="20"/>
                    </w:rPr>
                    <w:t>would re-examine any discrepancies in the data outside of the meeting and the impact these may have on the conclusions and recommendations of the Annual Report on Appeals and Complaints for 2016.  Ms Peckham further reported that</w:t>
                  </w:r>
                  <w:r w:rsidR="00F473E1" w:rsidRPr="001E43FB">
                    <w:rPr>
                      <w:rFonts w:ascii="Arial" w:hAnsi="Arial" w:cs="Arial"/>
                      <w:sz w:val="20"/>
                      <w:szCs w:val="20"/>
                    </w:rPr>
                    <w:t xml:space="preserve">, looking at the local </w:t>
                  </w:r>
                  <w:r w:rsidR="00C23ED4" w:rsidRPr="001E43FB">
                    <w:rPr>
                      <w:rFonts w:ascii="Arial" w:hAnsi="Arial" w:cs="Arial"/>
                      <w:sz w:val="20"/>
                      <w:szCs w:val="20"/>
                    </w:rPr>
                    <w:t xml:space="preserve">stage </w:t>
                  </w:r>
                  <w:r w:rsidR="00B56427" w:rsidRPr="001E43FB">
                    <w:rPr>
                      <w:rFonts w:ascii="Arial" w:hAnsi="Arial" w:cs="Arial"/>
                      <w:sz w:val="20"/>
                      <w:szCs w:val="20"/>
                    </w:rPr>
                    <w:t xml:space="preserve">academic </w:t>
                  </w:r>
                  <w:r w:rsidR="00C23ED4" w:rsidRPr="001E43FB">
                    <w:rPr>
                      <w:rFonts w:ascii="Arial" w:hAnsi="Arial" w:cs="Arial"/>
                      <w:sz w:val="20"/>
                      <w:szCs w:val="20"/>
                    </w:rPr>
                    <w:t>appeals</w:t>
                  </w:r>
                  <w:r w:rsidR="00B56427" w:rsidRPr="001E43FB">
                    <w:rPr>
                      <w:rFonts w:ascii="Arial" w:hAnsi="Arial" w:cs="Arial"/>
                      <w:sz w:val="20"/>
                      <w:szCs w:val="20"/>
                    </w:rPr>
                    <w:t xml:space="preserve"> for FST in 2016, </w:t>
                  </w:r>
                  <w:r w:rsidR="00F473E1" w:rsidRPr="001E43FB">
                    <w:rPr>
                      <w:rFonts w:ascii="Arial" w:hAnsi="Arial" w:cs="Arial"/>
                      <w:sz w:val="20"/>
                      <w:szCs w:val="20"/>
                    </w:rPr>
                    <w:t xml:space="preserve">66% </w:t>
                  </w:r>
                  <w:r w:rsidR="00C23ED4" w:rsidRPr="001E43FB">
                    <w:rPr>
                      <w:rFonts w:ascii="Arial" w:hAnsi="Arial" w:cs="Arial"/>
                      <w:sz w:val="20"/>
                      <w:szCs w:val="20"/>
                    </w:rPr>
                    <w:t xml:space="preserve">of </w:t>
                  </w:r>
                  <w:r w:rsidR="00B56427" w:rsidRPr="001E43FB">
                    <w:rPr>
                      <w:rFonts w:ascii="Arial" w:hAnsi="Arial" w:cs="Arial"/>
                      <w:sz w:val="20"/>
                      <w:szCs w:val="20"/>
                    </w:rPr>
                    <w:t xml:space="preserve">these had been </w:t>
                  </w:r>
                  <w:r w:rsidR="00F473E1" w:rsidRPr="001E43FB">
                    <w:rPr>
                      <w:rFonts w:ascii="Arial" w:hAnsi="Arial" w:cs="Arial"/>
                      <w:sz w:val="20"/>
                      <w:szCs w:val="20"/>
                    </w:rPr>
                    <w:t xml:space="preserve">based </w:t>
                  </w:r>
                  <w:r w:rsidR="00B56427" w:rsidRPr="001E43FB">
                    <w:rPr>
                      <w:rFonts w:ascii="Arial" w:hAnsi="Arial" w:cs="Arial"/>
                      <w:sz w:val="20"/>
                      <w:szCs w:val="20"/>
                    </w:rPr>
                    <w:t xml:space="preserve">on </w:t>
                  </w:r>
                  <w:r w:rsidR="00F473E1" w:rsidRPr="001E43FB">
                    <w:rPr>
                      <w:rFonts w:ascii="Arial" w:hAnsi="Arial" w:cs="Arial"/>
                      <w:sz w:val="20"/>
                      <w:szCs w:val="20"/>
                    </w:rPr>
                    <w:t xml:space="preserve">mitigating circumstances.  </w:t>
                  </w:r>
                  <w:r w:rsidR="00B56427" w:rsidRPr="001E43FB">
                    <w:rPr>
                      <w:rFonts w:ascii="Arial" w:hAnsi="Arial" w:cs="Arial"/>
                      <w:sz w:val="20"/>
                      <w:szCs w:val="20"/>
                    </w:rPr>
                    <w:t xml:space="preserve">There </w:t>
                  </w:r>
                  <w:r w:rsidR="00F473E1" w:rsidRPr="001E43FB">
                    <w:rPr>
                      <w:rFonts w:ascii="Arial" w:hAnsi="Arial" w:cs="Arial"/>
                      <w:sz w:val="20"/>
                      <w:szCs w:val="20"/>
                    </w:rPr>
                    <w:t xml:space="preserve">was </w:t>
                  </w:r>
                  <w:r w:rsidR="00B56427" w:rsidRPr="001E43FB">
                    <w:rPr>
                      <w:rFonts w:ascii="Arial" w:hAnsi="Arial" w:cs="Arial"/>
                      <w:sz w:val="20"/>
                      <w:szCs w:val="20"/>
                    </w:rPr>
                    <w:t>agreement that</w:t>
                  </w:r>
                  <w:r w:rsidR="00F473E1" w:rsidRPr="001E43FB">
                    <w:rPr>
                      <w:rFonts w:ascii="Arial" w:hAnsi="Arial" w:cs="Arial"/>
                      <w:sz w:val="20"/>
                      <w:szCs w:val="20"/>
                    </w:rPr>
                    <w:t xml:space="preserve"> the high </w:t>
                  </w:r>
                  <w:r w:rsidR="00B56427" w:rsidRPr="001E43FB">
                    <w:rPr>
                      <w:rFonts w:ascii="Arial" w:hAnsi="Arial" w:cs="Arial"/>
                      <w:sz w:val="20"/>
                      <w:szCs w:val="20"/>
                    </w:rPr>
                    <w:t xml:space="preserve">number </w:t>
                  </w:r>
                  <w:r w:rsidR="00F473E1" w:rsidRPr="001E43FB">
                    <w:rPr>
                      <w:rFonts w:ascii="Arial" w:hAnsi="Arial" w:cs="Arial"/>
                      <w:sz w:val="20"/>
                      <w:szCs w:val="20"/>
                    </w:rPr>
                    <w:t>of appeals</w:t>
                  </w:r>
                  <w:r w:rsidR="00B56427" w:rsidRPr="001E43FB">
                    <w:rPr>
                      <w:rFonts w:ascii="Arial" w:hAnsi="Arial" w:cs="Arial"/>
                      <w:sz w:val="20"/>
                      <w:szCs w:val="20"/>
                    </w:rPr>
                    <w:t>, in comparison to last year</w:t>
                  </w:r>
                  <w:r w:rsidR="00F473E1" w:rsidRPr="001E43FB">
                    <w:rPr>
                      <w:rFonts w:ascii="Arial" w:hAnsi="Arial" w:cs="Arial"/>
                      <w:sz w:val="20"/>
                      <w:szCs w:val="20"/>
                    </w:rPr>
                    <w:t xml:space="preserve"> </w:t>
                  </w:r>
                  <w:r w:rsidR="00B56427" w:rsidRPr="001E43FB">
                    <w:rPr>
                      <w:rFonts w:ascii="Arial" w:hAnsi="Arial" w:cs="Arial"/>
                      <w:sz w:val="20"/>
                      <w:szCs w:val="20"/>
                    </w:rPr>
                    <w:t xml:space="preserve">may </w:t>
                  </w:r>
                  <w:r w:rsidR="00F473E1" w:rsidRPr="001E43FB">
                    <w:rPr>
                      <w:rFonts w:ascii="Arial" w:hAnsi="Arial" w:cs="Arial"/>
                      <w:sz w:val="20"/>
                      <w:szCs w:val="20"/>
                    </w:rPr>
                    <w:t xml:space="preserve">not </w:t>
                  </w:r>
                  <w:r w:rsidR="00B56427" w:rsidRPr="001E43FB">
                    <w:rPr>
                      <w:rFonts w:ascii="Arial" w:hAnsi="Arial" w:cs="Arial"/>
                      <w:sz w:val="20"/>
                      <w:szCs w:val="20"/>
                    </w:rPr>
                    <w:t xml:space="preserve">in itself </w:t>
                  </w:r>
                  <w:r w:rsidR="00F473E1" w:rsidRPr="001E43FB">
                    <w:rPr>
                      <w:rFonts w:ascii="Arial" w:hAnsi="Arial" w:cs="Arial"/>
                      <w:sz w:val="20"/>
                      <w:szCs w:val="20"/>
                    </w:rPr>
                    <w:t>be a concern</w:t>
                  </w:r>
                  <w:r w:rsidR="00B56427" w:rsidRPr="001E43FB">
                    <w:rPr>
                      <w:rFonts w:ascii="Arial" w:hAnsi="Arial" w:cs="Arial"/>
                      <w:sz w:val="20"/>
                      <w:szCs w:val="20"/>
                    </w:rPr>
                    <w:t xml:space="preserve">.  </w:t>
                  </w:r>
                  <w:r w:rsidR="00DB2B76" w:rsidRPr="001E43FB">
                    <w:rPr>
                      <w:rFonts w:ascii="Arial" w:hAnsi="Arial" w:cs="Arial"/>
                      <w:sz w:val="20"/>
                      <w:szCs w:val="20"/>
                    </w:rPr>
                    <w:t>Examination of the data available for the causes behind this increase would allow the University to develop a better understanding for this area of activity</w:t>
                  </w:r>
                  <w:r w:rsidR="00F473E1" w:rsidRPr="001E43FB">
                    <w:rPr>
                      <w:rFonts w:ascii="Arial" w:hAnsi="Arial" w:cs="Arial"/>
                      <w:sz w:val="20"/>
                      <w:szCs w:val="20"/>
                    </w:rPr>
                    <w:t>.</w:t>
                  </w:r>
                  <w:r w:rsidR="00196F86" w:rsidRPr="001E43FB">
                    <w:rPr>
                      <w:rFonts w:ascii="Arial" w:hAnsi="Arial" w:cs="Arial"/>
                      <w:sz w:val="20"/>
                      <w:szCs w:val="20"/>
                    </w:rPr>
                    <w:t xml:space="preserve">                                                        </w:t>
                  </w:r>
                  <w:r w:rsidR="00196F86" w:rsidRPr="001E43FB">
                    <w:rPr>
                      <w:rFonts w:ascii="Arial" w:hAnsi="Arial" w:cs="Arial"/>
                      <w:b/>
                      <w:sz w:val="20"/>
                      <w:szCs w:val="20"/>
                    </w:rPr>
                    <w:t>Action: WC/PP</w:t>
                  </w:r>
                </w:p>
                <w:p w:rsidR="00C23ED4" w:rsidRPr="001E43FB" w:rsidRDefault="00C23ED4" w:rsidP="0015383D">
                  <w:pPr>
                    <w:spacing w:after="0" w:line="240" w:lineRule="auto"/>
                    <w:rPr>
                      <w:rFonts w:ascii="Arial" w:hAnsi="Arial" w:cs="Arial"/>
                      <w:sz w:val="20"/>
                      <w:szCs w:val="20"/>
                    </w:rPr>
                  </w:pPr>
                </w:p>
                <w:p w:rsidR="00502B9D" w:rsidRPr="001E43FB" w:rsidRDefault="00C23ED4" w:rsidP="00AA290E">
                  <w:pPr>
                    <w:spacing w:after="0" w:line="240" w:lineRule="auto"/>
                    <w:jc w:val="both"/>
                    <w:rPr>
                      <w:rFonts w:ascii="Arial" w:hAnsi="Arial" w:cs="Arial"/>
                      <w:sz w:val="20"/>
                      <w:szCs w:val="20"/>
                    </w:rPr>
                  </w:pPr>
                  <w:r w:rsidRPr="001E43FB">
                    <w:rPr>
                      <w:rFonts w:ascii="Arial" w:hAnsi="Arial" w:cs="Arial"/>
                      <w:sz w:val="20"/>
                      <w:szCs w:val="20"/>
                    </w:rPr>
                    <w:t xml:space="preserve">Ms Barron highlighted </w:t>
                  </w:r>
                  <w:r w:rsidR="009A4E01" w:rsidRPr="001E43FB">
                    <w:rPr>
                      <w:rFonts w:ascii="Arial" w:hAnsi="Arial" w:cs="Arial"/>
                      <w:sz w:val="20"/>
                      <w:szCs w:val="20"/>
                    </w:rPr>
                    <w:t>s</w:t>
                  </w:r>
                  <w:r w:rsidR="00502B9D" w:rsidRPr="001E43FB">
                    <w:rPr>
                      <w:rFonts w:ascii="Arial" w:hAnsi="Arial" w:cs="Arial"/>
                      <w:sz w:val="20"/>
                      <w:szCs w:val="20"/>
                    </w:rPr>
                    <w:t>ection 6.2</w:t>
                  </w:r>
                  <w:r w:rsidRPr="001E43FB">
                    <w:rPr>
                      <w:rFonts w:ascii="Arial" w:hAnsi="Arial" w:cs="Arial"/>
                      <w:sz w:val="20"/>
                      <w:szCs w:val="20"/>
                    </w:rPr>
                    <w:t xml:space="preserve"> of the report</w:t>
                  </w:r>
                  <w:r w:rsidR="00502B9D" w:rsidRPr="001E43FB">
                    <w:rPr>
                      <w:rFonts w:ascii="Arial" w:hAnsi="Arial" w:cs="Arial"/>
                      <w:sz w:val="20"/>
                      <w:szCs w:val="20"/>
                    </w:rPr>
                    <w:t xml:space="preserve"> regarding the increase in the number of students applying for parking permits.  </w:t>
                  </w:r>
                  <w:r w:rsidRPr="001E43FB">
                    <w:rPr>
                      <w:rFonts w:ascii="Arial" w:hAnsi="Arial" w:cs="Arial"/>
                      <w:sz w:val="20"/>
                      <w:szCs w:val="20"/>
                    </w:rPr>
                    <w:t xml:space="preserve">Ms Barron </w:t>
                  </w:r>
                  <w:r w:rsidR="00DB2B76" w:rsidRPr="001E43FB">
                    <w:rPr>
                      <w:rFonts w:ascii="Arial" w:hAnsi="Arial" w:cs="Arial"/>
                      <w:sz w:val="20"/>
                      <w:szCs w:val="20"/>
                    </w:rPr>
                    <w:t xml:space="preserve">reported </w:t>
                  </w:r>
                  <w:r w:rsidR="0021103D" w:rsidRPr="001E43FB">
                    <w:rPr>
                      <w:rFonts w:ascii="Arial" w:hAnsi="Arial" w:cs="Arial"/>
                      <w:sz w:val="20"/>
                      <w:szCs w:val="20"/>
                    </w:rPr>
                    <w:t xml:space="preserve">that </w:t>
                  </w:r>
                  <w:r w:rsidR="00502B9D" w:rsidRPr="001E43FB">
                    <w:rPr>
                      <w:rFonts w:ascii="Arial" w:hAnsi="Arial" w:cs="Arial"/>
                      <w:sz w:val="20"/>
                      <w:szCs w:val="20"/>
                    </w:rPr>
                    <w:t xml:space="preserve">Student Services </w:t>
                  </w:r>
                  <w:r w:rsidRPr="001E43FB">
                    <w:rPr>
                      <w:rFonts w:ascii="Arial" w:hAnsi="Arial" w:cs="Arial"/>
                      <w:sz w:val="20"/>
                      <w:szCs w:val="20"/>
                    </w:rPr>
                    <w:t xml:space="preserve">was not responsible for issuing </w:t>
                  </w:r>
                  <w:r w:rsidR="00502B9D" w:rsidRPr="001E43FB">
                    <w:rPr>
                      <w:rFonts w:ascii="Arial" w:hAnsi="Arial" w:cs="Arial"/>
                      <w:sz w:val="20"/>
                      <w:szCs w:val="20"/>
                    </w:rPr>
                    <w:t>parking permits</w:t>
                  </w:r>
                  <w:r w:rsidR="00107E93" w:rsidRPr="001E43FB">
                    <w:rPr>
                      <w:rFonts w:ascii="Arial" w:hAnsi="Arial" w:cs="Arial"/>
                      <w:sz w:val="20"/>
                      <w:szCs w:val="20"/>
                    </w:rPr>
                    <w:t>.  T</w:t>
                  </w:r>
                  <w:r w:rsidRPr="001E43FB">
                    <w:rPr>
                      <w:rFonts w:ascii="Arial" w:hAnsi="Arial" w:cs="Arial"/>
                      <w:sz w:val="20"/>
                      <w:szCs w:val="20"/>
                    </w:rPr>
                    <w:t>herefore</w:t>
                  </w:r>
                  <w:r w:rsidR="00107E93" w:rsidRPr="001E43FB">
                    <w:rPr>
                      <w:rFonts w:ascii="Arial" w:hAnsi="Arial" w:cs="Arial"/>
                      <w:sz w:val="20"/>
                      <w:szCs w:val="20"/>
                    </w:rPr>
                    <w:t>,</w:t>
                  </w:r>
                  <w:r w:rsidRPr="001E43FB">
                    <w:rPr>
                      <w:rFonts w:ascii="Arial" w:hAnsi="Arial" w:cs="Arial"/>
                      <w:sz w:val="20"/>
                      <w:szCs w:val="20"/>
                    </w:rPr>
                    <w:t xml:space="preserve"> Ms Barron would provide a suggested form of words for inclusion in </w:t>
                  </w:r>
                  <w:r w:rsidR="00DB2B76" w:rsidRPr="001E43FB">
                    <w:rPr>
                      <w:rFonts w:ascii="Arial" w:hAnsi="Arial" w:cs="Arial"/>
                      <w:sz w:val="20"/>
                      <w:szCs w:val="20"/>
                    </w:rPr>
                    <w:t>the</w:t>
                  </w:r>
                  <w:r w:rsidRPr="001E43FB">
                    <w:rPr>
                      <w:rFonts w:ascii="Arial" w:hAnsi="Arial" w:cs="Arial"/>
                      <w:sz w:val="20"/>
                      <w:szCs w:val="20"/>
                    </w:rPr>
                    <w:t xml:space="preserve"> report.</w:t>
                  </w:r>
                  <w:r w:rsidR="00196F86" w:rsidRPr="001E43FB">
                    <w:rPr>
                      <w:rFonts w:ascii="Arial" w:hAnsi="Arial" w:cs="Arial"/>
                      <w:sz w:val="20"/>
                      <w:szCs w:val="20"/>
                    </w:rPr>
                    <w:t xml:space="preserve">                                                                             </w:t>
                  </w:r>
                  <w:r w:rsidR="00196F86" w:rsidRPr="001E43FB">
                    <w:rPr>
                      <w:rFonts w:ascii="Arial" w:hAnsi="Arial" w:cs="Arial"/>
                      <w:b/>
                      <w:sz w:val="20"/>
                      <w:szCs w:val="20"/>
                    </w:rPr>
                    <w:t>Action: MB.</w:t>
                  </w:r>
                </w:p>
                <w:p w:rsidR="00502B9D" w:rsidRPr="001E43FB" w:rsidRDefault="00502B9D" w:rsidP="0015383D">
                  <w:pPr>
                    <w:spacing w:after="0" w:line="240" w:lineRule="auto"/>
                    <w:rPr>
                      <w:rFonts w:ascii="Arial" w:hAnsi="Arial" w:cs="Arial"/>
                      <w:sz w:val="20"/>
                      <w:szCs w:val="20"/>
                    </w:rPr>
                  </w:pPr>
                </w:p>
                <w:p w:rsidR="00CD28F5" w:rsidRPr="001E43FB" w:rsidRDefault="00C23ED4" w:rsidP="00AA290E">
                  <w:pPr>
                    <w:spacing w:after="0" w:line="240" w:lineRule="auto"/>
                    <w:jc w:val="both"/>
                    <w:rPr>
                      <w:rFonts w:ascii="Arial" w:hAnsi="Arial" w:cs="Arial"/>
                      <w:sz w:val="20"/>
                      <w:szCs w:val="20"/>
                    </w:rPr>
                  </w:pPr>
                  <w:r w:rsidRPr="001E43FB">
                    <w:rPr>
                      <w:rFonts w:ascii="Arial" w:hAnsi="Arial" w:cs="Arial"/>
                      <w:sz w:val="20"/>
                      <w:szCs w:val="20"/>
                    </w:rPr>
                    <w:t xml:space="preserve">Prof </w:t>
                  </w:r>
                  <w:proofErr w:type="spellStart"/>
                  <w:r w:rsidRPr="001E43FB">
                    <w:rPr>
                      <w:rFonts w:ascii="Arial" w:hAnsi="Arial" w:cs="Arial"/>
                      <w:sz w:val="20"/>
                      <w:szCs w:val="20"/>
                    </w:rPr>
                    <w:t>Phalp</w:t>
                  </w:r>
                  <w:proofErr w:type="spellEnd"/>
                  <w:r w:rsidRPr="001E43FB">
                    <w:rPr>
                      <w:rFonts w:ascii="Arial" w:hAnsi="Arial" w:cs="Arial"/>
                      <w:sz w:val="20"/>
                      <w:szCs w:val="20"/>
                    </w:rPr>
                    <w:t xml:space="preserve"> </w:t>
                  </w:r>
                  <w:r w:rsidR="00CD28F5" w:rsidRPr="001E43FB">
                    <w:rPr>
                      <w:rFonts w:ascii="Arial" w:hAnsi="Arial" w:cs="Arial"/>
                      <w:sz w:val="20"/>
                      <w:szCs w:val="20"/>
                    </w:rPr>
                    <w:t xml:space="preserve">queried </w:t>
                  </w:r>
                  <w:r w:rsidRPr="001E43FB">
                    <w:rPr>
                      <w:rFonts w:ascii="Arial" w:hAnsi="Arial" w:cs="Arial"/>
                      <w:sz w:val="20"/>
                      <w:szCs w:val="20"/>
                    </w:rPr>
                    <w:t>whether</w:t>
                  </w:r>
                  <w:r w:rsidR="00CD28F5" w:rsidRPr="001E43FB">
                    <w:rPr>
                      <w:rFonts w:ascii="Arial" w:hAnsi="Arial" w:cs="Arial"/>
                      <w:sz w:val="20"/>
                      <w:szCs w:val="20"/>
                    </w:rPr>
                    <w:t xml:space="preserve"> </w:t>
                  </w:r>
                  <w:r w:rsidR="00DB2B76" w:rsidRPr="001E43FB">
                    <w:rPr>
                      <w:rFonts w:ascii="Arial" w:hAnsi="Arial" w:cs="Arial"/>
                      <w:sz w:val="20"/>
                      <w:szCs w:val="20"/>
                    </w:rPr>
                    <w:t xml:space="preserve">the frequency with which ‘bias or the </w:t>
                  </w:r>
                  <w:r w:rsidR="00DC529B" w:rsidRPr="001E43FB">
                    <w:rPr>
                      <w:rFonts w:ascii="Arial" w:hAnsi="Arial" w:cs="Arial"/>
                      <w:sz w:val="20"/>
                      <w:szCs w:val="20"/>
                    </w:rPr>
                    <w:t>‘</w:t>
                  </w:r>
                  <w:r w:rsidR="00DB2B76" w:rsidRPr="001E43FB">
                    <w:rPr>
                      <w:rFonts w:ascii="Arial" w:hAnsi="Arial" w:cs="Arial"/>
                      <w:sz w:val="20"/>
                      <w:szCs w:val="20"/>
                    </w:rPr>
                    <w:t xml:space="preserve">perception of </w:t>
                  </w:r>
                  <w:proofErr w:type="spellStart"/>
                  <w:r w:rsidR="00DB2B76" w:rsidRPr="001E43FB">
                    <w:rPr>
                      <w:rFonts w:ascii="Arial" w:hAnsi="Arial" w:cs="Arial"/>
                      <w:sz w:val="20"/>
                      <w:szCs w:val="20"/>
                    </w:rPr>
                    <w:t>bias’</w:t>
                  </w:r>
                  <w:proofErr w:type="spellEnd"/>
                  <w:r w:rsidR="00DB2B76" w:rsidRPr="001E43FB">
                    <w:rPr>
                      <w:rFonts w:ascii="Arial" w:hAnsi="Arial" w:cs="Arial"/>
                      <w:sz w:val="20"/>
                      <w:szCs w:val="20"/>
                    </w:rPr>
                    <w:t xml:space="preserve"> had been put forward as a ground for academic appeal.  It was confirmed that there had only been one case recorded in 2016. </w:t>
                  </w:r>
                </w:p>
                <w:p w:rsidR="00502B9D" w:rsidRPr="001E43FB" w:rsidRDefault="00502B9D" w:rsidP="0015383D">
                  <w:pPr>
                    <w:spacing w:after="0" w:line="240" w:lineRule="auto"/>
                    <w:rPr>
                      <w:rFonts w:ascii="Arial" w:hAnsi="Arial" w:cs="Arial"/>
                      <w:sz w:val="20"/>
                      <w:szCs w:val="20"/>
                    </w:rPr>
                  </w:pPr>
                </w:p>
                <w:p w:rsidR="000B57B7" w:rsidRPr="001E43FB" w:rsidRDefault="00DB2B76" w:rsidP="00AA290E">
                  <w:pPr>
                    <w:spacing w:after="0" w:line="240" w:lineRule="auto"/>
                    <w:jc w:val="both"/>
                    <w:rPr>
                      <w:rFonts w:ascii="Arial" w:hAnsi="Arial" w:cs="Arial"/>
                      <w:sz w:val="20"/>
                      <w:szCs w:val="20"/>
                    </w:rPr>
                  </w:pPr>
                  <w:r w:rsidRPr="001E43FB">
                    <w:rPr>
                      <w:rFonts w:ascii="Arial" w:hAnsi="Arial" w:cs="Arial"/>
                      <w:sz w:val="20"/>
                      <w:szCs w:val="20"/>
                    </w:rPr>
                    <w:t xml:space="preserve">With regards to the recommendations 1 -4, as listed above, </w:t>
                  </w:r>
                  <w:r w:rsidR="00C23ED4" w:rsidRPr="001E43FB">
                    <w:rPr>
                      <w:rFonts w:ascii="Arial" w:hAnsi="Arial" w:cs="Arial"/>
                      <w:sz w:val="20"/>
                      <w:szCs w:val="20"/>
                    </w:rPr>
                    <w:t>Ms Chow</w:t>
                  </w:r>
                  <w:r w:rsidR="000B57B7" w:rsidRPr="001E43FB">
                    <w:rPr>
                      <w:rFonts w:ascii="Arial" w:hAnsi="Arial" w:cs="Arial"/>
                      <w:sz w:val="20"/>
                      <w:szCs w:val="20"/>
                    </w:rPr>
                    <w:t xml:space="preserve"> advised </w:t>
                  </w:r>
                  <w:r w:rsidR="00C23ED4" w:rsidRPr="001E43FB">
                    <w:rPr>
                      <w:rFonts w:ascii="Arial" w:hAnsi="Arial" w:cs="Arial"/>
                      <w:sz w:val="20"/>
                      <w:szCs w:val="20"/>
                    </w:rPr>
                    <w:t xml:space="preserve">that </w:t>
                  </w:r>
                  <w:r w:rsidR="000B57B7" w:rsidRPr="001E43FB">
                    <w:rPr>
                      <w:rFonts w:ascii="Arial" w:hAnsi="Arial" w:cs="Arial"/>
                      <w:sz w:val="20"/>
                      <w:szCs w:val="20"/>
                    </w:rPr>
                    <w:t xml:space="preserve">where data </w:t>
                  </w:r>
                  <w:r w:rsidR="00C23ED4" w:rsidRPr="001E43FB">
                    <w:rPr>
                      <w:rFonts w:ascii="Arial" w:hAnsi="Arial" w:cs="Arial"/>
                      <w:sz w:val="20"/>
                      <w:szCs w:val="20"/>
                    </w:rPr>
                    <w:t>wa</w:t>
                  </w:r>
                  <w:r w:rsidR="000B57B7" w:rsidRPr="001E43FB">
                    <w:rPr>
                      <w:rFonts w:ascii="Arial" w:hAnsi="Arial" w:cs="Arial"/>
                      <w:sz w:val="20"/>
                      <w:szCs w:val="20"/>
                    </w:rPr>
                    <w:t xml:space="preserve">s already available </w:t>
                  </w:r>
                  <w:r w:rsidRPr="001E43FB">
                    <w:rPr>
                      <w:rFonts w:ascii="Arial" w:hAnsi="Arial" w:cs="Arial"/>
                      <w:sz w:val="20"/>
                      <w:szCs w:val="20"/>
                    </w:rPr>
                    <w:t xml:space="preserve">these </w:t>
                  </w:r>
                  <w:r w:rsidR="000B57B7" w:rsidRPr="001E43FB">
                    <w:rPr>
                      <w:rFonts w:ascii="Arial" w:hAnsi="Arial" w:cs="Arial"/>
                      <w:sz w:val="20"/>
                      <w:szCs w:val="20"/>
                    </w:rPr>
                    <w:t>w</w:t>
                  </w:r>
                  <w:r w:rsidR="00C23ED4" w:rsidRPr="001E43FB">
                    <w:rPr>
                      <w:rFonts w:ascii="Arial" w:hAnsi="Arial" w:cs="Arial"/>
                      <w:sz w:val="20"/>
                      <w:szCs w:val="20"/>
                    </w:rPr>
                    <w:t xml:space="preserve">ould be </w:t>
                  </w:r>
                  <w:r w:rsidRPr="001E43FB">
                    <w:rPr>
                      <w:rFonts w:ascii="Arial" w:hAnsi="Arial" w:cs="Arial"/>
                      <w:sz w:val="20"/>
                      <w:szCs w:val="20"/>
                    </w:rPr>
                    <w:t>actioned in time for reporting to the next meeting of ESEC.  This would take into account any data discrepancies in relation to FST academic appeals in 2015, as noted above</w:t>
                  </w:r>
                  <w:r w:rsidR="00C23ED4" w:rsidRPr="001E43FB">
                    <w:rPr>
                      <w:rFonts w:ascii="Arial" w:hAnsi="Arial" w:cs="Arial"/>
                      <w:sz w:val="20"/>
                      <w:szCs w:val="20"/>
                    </w:rPr>
                    <w:t>.</w:t>
                  </w:r>
                  <w:r w:rsidR="000B57B7" w:rsidRPr="001E43FB">
                    <w:rPr>
                      <w:rFonts w:ascii="Arial" w:hAnsi="Arial" w:cs="Arial"/>
                      <w:sz w:val="20"/>
                      <w:szCs w:val="20"/>
                    </w:rPr>
                    <w:t xml:space="preserve"> </w:t>
                  </w:r>
                  <w:r w:rsidR="00D6343C" w:rsidRPr="001E43FB">
                    <w:rPr>
                      <w:rFonts w:ascii="Arial" w:hAnsi="Arial" w:cs="Arial"/>
                      <w:sz w:val="20"/>
                      <w:szCs w:val="20"/>
                    </w:rPr>
                    <w:t xml:space="preserve">                                                           </w:t>
                  </w:r>
                  <w:r w:rsidR="00107E93" w:rsidRPr="001E43FB">
                    <w:rPr>
                      <w:rFonts w:ascii="Arial" w:hAnsi="Arial" w:cs="Arial"/>
                      <w:sz w:val="20"/>
                      <w:szCs w:val="20"/>
                    </w:rPr>
                    <w:t xml:space="preserve">                  </w:t>
                  </w:r>
                  <w:r w:rsidR="000B57B7" w:rsidRPr="001E43FB">
                    <w:rPr>
                      <w:rFonts w:ascii="Arial" w:hAnsi="Arial" w:cs="Arial"/>
                      <w:b/>
                      <w:sz w:val="20"/>
                      <w:szCs w:val="20"/>
                    </w:rPr>
                    <w:t>Action: WC.</w:t>
                  </w:r>
                </w:p>
                <w:p w:rsidR="0021103D" w:rsidRPr="001E43FB" w:rsidRDefault="0021103D" w:rsidP="0015383D">
                  <w:pPr>
                    <w:spacing w:after="0" w:line="240" w:lineRule="auto"/>
                    <w:rPr>
                      <w:rFonts w:ascii="Arial" w:hAnsi="Arial" w:cs="Arial"/>
                      <w:sz w:val="20"/>
                      <w:szCs w:val="20"/>
                    </w:rPr>
                  </w:pPr>
                </w:p>
                <w:p w:rsidR="0021103D" w:rsidRPr="001E43FB" w:rsidRDefault="0021103D" w:rsidP="00AA290E">
                  <w:pPr>
                    <w:spacing w:after="0" w:line="240" w:lineRule="auto"/>
                    <w:jc w:val="both"/>
                    <w:rPr>
                      <w:rFonts w:ascii="Arial" w:hAnsi="Arial" w:cs="Arial"/>
                      <w:sz w:val="20"/>
                      <w:szCs w:val="20"/>
                    </w:rPr>
                  </w:pPr>
                  <w:r w:rsidRPr="001E43FB">
                    <w:rPr>
                      <w:rFonts w:ascii="Arial" w:hAnsi="Arial" w:cs="Arial"/>
                      <w:sz w:val="20"/>
                      <w:szCs w:val="20"/>
                    </w:rPr>
                    <w:t>The Chair noted the reduction in appeals on the grounds of Mitigating Circumstances and welcomed this change</w:t>
                  </w:r>
                  <w:r w:rsidR="00C23ED4" w:rsidRPr="001E43FB">
                    <w:rPr>
                      <w:rFonts w:ascii="Arial" w:hAnsi="Arial" w:cs="Arial"/>
                      <w:sz w:val="20"/>
                      <w:szCs w:val="20"/>
                    </w:rPr>
                    <w:t xml:space="preserve">. It was </w:t>
                  </w:r>
                  <w:r w:rsidRPr="001E43FB">
                    <w:rPr>
                      <w:rFonts w:ascii="Arial" w:hAnsi="Arial" w:cs="Arial"/>
                      <w:sz w:val="20"/>
                      <w:szCs w:val="20"/>
                    </w:rPr>
                    <w:t xml:space="preserve">noted that next most cited reason for appeals </w:t>
                  </w:r>
                  <w:r w:rsidR="00C23ED4" w:rsidRPr="001E43FB">
                    <w:rPr>
                      <w:rFonts w:ascii="Arial" w:hAnsi="Arial" w:cs="Arial"/>
                      <w:sz w:val="20"/>
                      <w:szCs w:val="20"/>
                    </w:rPr>
                    <w:t>wa</w:t>
                  </w:r>
                  <w:r w:rsidRPr="001E43FB">
                    <w:rPr>
                      <w:rFonts w:ascii="Arial" w:hAnsi="Arial" w:cs="Arial"/>
                      <w:sz w:val="20"/>
                      <w:szCs w:val="20"/>
                    </w:rPr>
                    <w:t>s Material Irregularities</w:t>
                  </w:r>
                  <w:r w:rsidR="00C23ED4" w:rsidRPr="001E43FB">
                    <w:rPr>
                      <w:rFonts w:ascii="Arial" w:hAnsi="Arial" w:cs="Arial"/>
                      <w:sz w:val="20"/>
                      <w:szCs w:val="20"/>
                    </w:rPr>
                    <w:t>.</w:t>
                  </w:r>
                  <w:r w:rsidRPr="001E43FB">
                    <w:rPr>
                      <w:rFonts w:ascii="Arial" w:hAnsi="Arial" w:cs="Arial"/>
                      <w:sz w:val="20"/>
                      <w:szCs w:val="20"/>
                    </w:rPr>
                    <w:t xml:space="preserve">  </w:t>
                  </w:r>
                  <w:r w:rsidR="00C23ED4" w:rsidRPr="001E43FB">
                    <w:rPr>
                      <w:rFonts w:ascii="Arial" w:hAnsi="Arial" w:cs="Arial"/>
                      <w:sz w:val="20"/>
                      <w:szCs w:val="20"/>
                    </w:rPr>
                    <w:t xml:space="preserve">Ms Chow </w:t>
                  </w:r>
                  <w:r w:rsidR="00DB2B76" w:rsidRPr="001E43FB">
                    <w:rPr>
                      <w:rFonts w:ascii="Arial" w:hAnsi="Arial" w:cs="Arial"/>
                      <w:sz w:val="20"/>
                      <w:szCs w:val="20"/>
                    </w:rPr>
                    <w:t xml:space="preserve">confirmed </w:t>
                  </w:r>
                  <w:r w:rsidRPr="001E43FB">
                    <w:rPr>
                      <w:rFonts w:ascii="Arial" w:hAnsi="Arial" w:cs="Arial"/>
                      <w:sz w:val="20"/>
                      <w:szCs w:val="20"/>
                    </w:rPr>
                    <w:t>th</w:t>
                  </w:r>
                  <w:r w:rsidR="00C23ED4" w:rsidRPr="001E43FB">
                    <w:rPr>
                      <w:rFonts w:ascii="Arial" w:hAnsi="Arial" w:cs="Arial"/>
                      <w:sz w:val="20"/>
                      <w:szCs w:val="20"/>
                    </w:rPr>
                    <w:t xml:space="preserve">at Material </w:t>
                  </w:r>
                  <w:r w:rsidR="00D6343C" w:rsidRPr="001E43FB">
                    <w:rPr>
                      <w:rFonts w:ascii="Arial" w:hAnsi="Arial" w:cs="Arial"/>
                      <w:sz w:val="20"/>
                      <w:szCs w:val="20"/>
                    </w:rPr>
                    <w:t>Irregularities</w:t>
                  </w:r>
                  <w:r w:rsidR="00C23ED4" w:rsidRPr="001E43FB">
                    <w:rPr>
                      <w:rFonts w:ascii="Arial" w:hAnsi="Arial" w:cs="Arial"/>
                      <w:sz w:val="20"/>
                      <w:szCs w:val="20"/>
                    </w:rPr>
                    <w:t xml:space="preserve"> </w:t>
                  </w:r>
                  <w:r w:rsidR="00DB2B76" w:rsidRPr="001E43FB">
                    <w:rPr>
                      <w:rFonts w:ascii="Arial" w:hAnsi="Arial" w:cs="Arial"/>
                      <w:sz w:val="20"/>
                      <w:szCs w:val="20"/>
                    </w:rPr>
                    <w:t>related to</w:t>
                  </w:r>
                  <w:r w:rsidR="00C23ED4" w:rsidRPr="001E43FB">
                    <w:rPr>
                      <w:rFonts w:ascii="Arial" w:hAnsi="Arial" w:cs="Arial"/>
                      <w:sz w:val="20"/>
                      <w:szCs w:val="20"/>
                    </w:rPr>
                    <w:t xml:space="preserve"> </w:t>
                  </w:r>
                  <w:r w:rsidRPr="001E43FB">
                    <w:rPr>
                      <w:rFonts w:ascii="Arial" w:hAnsi="Arial" w:cs="Arial"/>
                      <w:sz w:val="20"/>
                      <w:szCs w:val="20"/>
                    </w:rPr>
                    <w:t>procedural error</w:t>
                  </w:r>
                  <w:r w:rsidR="00C23ED4" w:rsidRPr="001E43FB">
                    <w:rPr>
                      <w:rFonts w:ascii="Arial" w:hAnsi="Arial" w:cs="Arial"/>
                      <w:sz w:val="20"/>
                      <w:szCs w:val="20"/>
                    </w:rPr>
                    <w:t>s</w:t>
                  </w:r>
                  <w:r w:rsidRPr="001E43FB">
                    <w:rPr>
                      <w:rFonts w:ascii="Arial" w:hAnsi="Arial" w:cs="Arial"/>
                      <w:sz w:val="20"/>
                      <w:szCs w:val="20"/>
                    </w:rPr>
                    <w:t xml:space="preserve"> which had a material impact on the student</w:t>
                  </w:r>
                  <w:r w:rsidR="00C23ED4" w:rsidRPr="001E43FB">
                    <w:rPr>
                      <w:rFonts w:ascii="Arial" w:hAnsi="Arial" w:cs="Arial"/>
                      <w:sz w:val="20"/>
                      <w:szCs w:val="20"/>
                    </w:rPr>
                    <w:t>.</w:t>
                  </w:r>
                  <w:r w:rsidRPr="001E43FB">
                    <w:rPr>
                      <w:rFonts w:ascii="Arial" w:hAnsi="Arial" w:cs="Arial"/>
                      <w:sz w:val="20"/>
                      <w:szCs w:val="20"/>
                    </w:rPr>
                    <w:t xml:space="preserve"> </w:t>
                  </w:r>
                  <w:r w:rsidR="00C23ED4" w:rsidRPr="001E43FB">
                    <w:rPr>
                      <w:rFonts w:ascii="Arial" w:hAnsi="Arial" w:cs="Arial"/>
                      <w:sz w:val="20"/>
                      <w:szCs w:val="20"/>
                    </w:rPr>
                    <w:t>T</w:t>
                  </w:r>
                  <w:r w:rsidRPr="001E43FB">
                    <w:rPr>
                      <w:rFonts w:ascii="Arial" w:hAnsi="Arial" w:cs="Arial"/>
                      <w:sz w:val="20"/>
                      <w:szCs w:val="20"/>
                    </w:rPr>
                    <w:t xml:space="preserve">he Chair </w:t>
                  </w:r>
                  <w:r w:rsidR="00C23ED4" w:rsidRPr="001E43FB">
                    <w:rPr>
                      <w:rFonts w:ascii="Arial" w:hAnsi="Arial" w:cs="Arial"/>
                      <w:sz w:val="20"/>
                      <w:szCs w:val="20"/>
                    </w:rPr>
                    <w:t xml:space="preserve">requested that Ms Chow should revisit this category and </w:t>
                  </w:r>
                  <w:r w:rsidR="009A4E01" w:rsidRPr="001E43FB">
                    <w:rPr>
                      <w:rFonts w:ascii="Arial" w:hAnsi="Arial" w:cs="Arial"/>
                      <w:sz w:val="20"/>
                      <w:szCs w:val="20"/>
                    </w:rPr>
                    <w:t xml:space="preserve">see how many </w:t>
                  </w:r>
                  <w:r w:rsidR="00DB2B76" w:rsidRPr="001E43FB">
                    <w:rPr>
                      <w:rFonts w:ascii="Arial" w:hAnsi="Arial" w:cs="Arial"/>
                      <w:sz w:val="20"/>
                      <w:szCs w:val="20"/>
                    </w:rPr>
                    <w:t>of the academic appeals citing this ground had been upheld in 2016</w:t>
                  </w:r>
                  <w:r w:rsidR="009A4E01" w:rsidRPr="001E43FB">
                    <w:rPr>
                      <w:rFonts w:ascii="Arial" w:hAnsi="Arial" w:cs="Arial"/>
                      <w:sz w:val="20"/>
                      <w:szCs w:val="20"/>
                    </w:rPr>
                    <w:t>.</w:t>
                  </w:r>
                  <w:r w:rsidR="00B038C6" w:rsidRPr="001E43FB">
                    <w:rPr>
                      <w:rFonts w:ascii="Arial" w:hAnsi="Arial" w:cs="Arial"/>
                      <w:sz w:val="20"/>
                      <w:szCs w:val="20"/>
                    </w:rPr>
                    <w:t xml:space="preserve"> </w:t>
                  </w:r>
                  <w:r w:rsidR="00196F86" w:rsidRPr="001E43FB">
                    <w:rPr>
                      <w:rFonts w:ascii="Arial" w:hAnsi="Arial" w:cs="Arial"/>
                      <w:sz w:val="20"/>
                      <w:szCs w:val="20"/>
                    </w:rPr>
                    <w:t xml:space="preserve">                                                                                                    </w:t>
                  </w:r>
                  <w:r w:rsidR="00B038C6" w:rsidRPr="001E43FB">
                    <w:rPr>
                      <w:rFonts w:ascii="Arial" w:hAnsi="Arial" w:cs="Arial"/>
                      <w:sz w:val="20"/>
                      <w:szCs w:val="20"/>
                    </w:rPr>
                    <w:t xml:space="preserve">                     </w:t>
                  </w:r>
                  <w:r w:rsidR="00196F86" w:rsidRPr="001E43FB">
                    <w:rPr>
                      <w:rFonts w:ascii="Arial" w:hAnsi="Arial" w:cs="Arial"/>
                      <w:b/>
                      <w:sz w:val="20"/>
                      <w:szCs w:val="20"/>
                    </w:rPr>
                    <w:t>Action: WC.</w:t>
                  </w:r>
                </w:p>
                <w:p w:rsidR="009A4E01" w:rsidRPr="001E43FB" w:rsidRDefault="009A4E01" w:rsidP="0015383D">
                  <w:pPr>
                    <w:spacing w:after="0" w:line="240" w:lineRule="auto"/>
                    <w:rPr>
                      <w:rFonts w:ascii="Arial" w:hAnsi="Arial" w:cs="Arial"/>
                      <w:sz w:val="20"/>
                      <w:szCs w:val="20"/>
                    </w:rPr>
                  </w:pPr>
                </w:p>
                <w:p w:rsidR="0021103D" w:rsidRPr="001E43FB" w:rsidRDefault="00D94A44" w:rsidP="00AA290E">
                  <w:pPr>
                    <w:spacing w:after="0" w:line="240" w:lineRule="auto"/>
                    <w:jc w:val="both"/>
                    <w:rPr>
                      <w:rFonts w:ascii="Arial" w:hAnsi="Arial" w:cs="Arial"/>
                      <w:sz w:val="20"/>
                      <w:szCs w:val="20"/>
                    </w:rPr>
                  </w:pPr>
                  <w:r w:rsidRPr="001E43FB">
                    <w:rPr>
                      <w:rFonts w:ascii="Arial" w:hAnsi="Arial" w:cs="Arial"/>
                      <w:sz w:val="20"/>
                      <w:szCs w:val="20"/>
                    </w:rPr>
                    <w:t>It was noted th</w:t>
                  </w:r>
                  <w:r w:rsidR="005F356B" w:rsidRPr="001E43FB">
                    <w:rPr>
                      <w:rFonts w:ascii="Arial" w:hAnsi="Arial" w:cs="Arial"/>
                      <w:sz w:val="20"/>
                      <w:szCs w:val="20"/>
                    </w:rPr>
                    <w:t>at th</w:t>
                  </w:r>
                  <w:r w:rsidRPr="001E43FB">
                    <w:rPr>
                      <w:rFonts w:ascii="Arial" w:hAnsi="Arial" w:cs="Arial"/>
                      <w:sz w:val="20"/>
                      <w:szCs w:val="20"/>
                    </w:rPr>
                    <w:t xml:space="preserve">e University </w:t>
                  </w:r>
                  <w:r w:rsidR="005F356B" w:rsidRPr="001E43FB">
                    <w:rPr>
                      <w:rFonts w:ascii="Arial" w:hAnsi="Arial" w:cs="Arial"/>
                      <w:sz w:val="20"/>
                      <w:szCs w:val="20"/>
                    </w:rPr>
                    <w:t xml:space="preserve">had </w:t>
                  </w:r>
                  <w:r w:rsidRPr="001E43FB">
                    <w:rPr>
                      <w:rFonts w:ascii="Arial" w:hAnsi="Arial" w:cs="Arial"/>
                      <w:sz w:val="20"/>
                      <w:szCs w:val="20"/>
                    </w:rPr>
                    <w:t>met the published timescales</w:t>
                  </w:r>
                  <w:r w:rsidR="00DB2B76" w:rsidRPr="001E43FB">
                    <w:rPr>
                      <w:rFonts w:ascii="Arial" w:hAnsi="Arial" w:cs="Arial"/>
                      <w:sz w:val="20"/>
                      <w:szCs w:val="20"/>
                    </w:rPr>
                    <w:t xml:space="preserve"> </w:t>
                  </w:r>
                  <w:r w:rsidR="005F356B" w:rsidRPr="001E43FB">
                    <w:rPr>
                      <w:rFonts w:ascii="Arial" w:hAnsi="Arial" w:cs="Arial"/>
                      <w:sz w:val="20"/>
                      <w:szCs w:val="20"/>
                    </w:rPr>
                    <w:t xml:space="preserve">for providing responses to students within </w:t>
                  </w:r>
                  <w:r w:rsidR="00DB2B76" w:rsidRPr="001E43FB">
                    <w:rPr>
                      <w:rFonts w:ascii="Arial" w:hAnsi="Arial" w:cs="Arial"/>
                      <w:sz w:val="20"/>
                      <w:szCs w:val="20"/>
                    </w:rPr>
                    <w:t>20 days for Central Review Sta</w:t>
                  </w:r>
                  <w:r w:rsidR="005F356B" w:rsidRPr="001E43FB">
                    <w:rPr>
                      <w:rFonts w:ascii="Arial" w:hAnsi="Arial" w:cs="Arial"/>
                      <w:sz w:val="20"/>
                      <w:szCs w:val="20"/>
                    </w:rPr>
                    <w:t xml:space="preserve">ge for </w:t>
                  </w:r>
                  <w:r w:rsidR="0021103D" w:rsidRPr="001E43FB">
                    <w:rPr>
                      <w:rFonts w:ascii="Arial" w:hAnsi="Arial" w:cs="Arial"/>
                      <w:sz w:val="20"/>
                      <w:szCs w:val="20"/>
                    </w:rPr>
                    <w:t xml:space="preserve">72.4% of </w:t>
                  </w:r>
                  <w:r w:rsidR="005F356B" w:rsidRPr="001E43FB">
                    <w:rPr>
                      <w:rFonts w:ascii="Arial" w:hAnsi="Arial" w:cs="Arial"/>
                      <w:sz w:val="20"/>
                      <w:szCs w:val="20"/>
                    </w:rPr>
                    <w:t xml:space="preserve">the academic </w:t>
                  </w:r>
                  <w:r w:rsidR="0021103D" w:rsidRPr="001E43FB">
                    <w:rPr>
                      <w:rFonts w:ascii="Arial" w:hAnsi="Arial" w:cs="Arial"/>
                      <w:sz w:val="20"/>
                      <w:szCs w:val="20"/>
                    </w:rPr>
                    <w:t xml:space="preserve">appeals </w:t>
                  </w:r>
                  <w:r w:rsidR="005F356B" w:rsidRPr="001E43FB">
                    <w:rPr>
                      <w:rFonts w:ascii="Arial" w:hAnsi="Arial" w:cs="Arial"/>
                      <w:sz w:val="20"/>
                      <w:szCs w:val="20"/>
                    </w:rPr>
                    <w:t xml:space="preserve">received in 2016.  The Chair requested further information regarding the 27.6% of academic appeals where the University had taken more than 20 days to respond to the student at Central Review Stage.  </w:t>
                  </w:r>
                  <w:r w:rsidR="0021103D" w:rsidRPr="001E43FB">
                    <w:rPr>
                      <w:rFonts w:ascii="Arial" w:hAnsi="Arial" w:cs="Arial"/>
                      <w:sz w:val="20"/>
                      <w:szCs w:val="20"/>
                    </w:rPr>
                    <w:t xml:space="preserve">  </w:t>
                  </w:r>
                  <w:r w:rsidRPr="001E43FB">
                    <w:rPr>
                      <w:rFonts w:ascii="Arial" w:hAnsi="Arial" w:cs="Arial"/>
                      <w:sz w:val="20"/>
                      <w:szCs w:val="20"/>
                    </w:rPr>
                    <w:t>Ms Chow</w:t>
                  </w:r>
                  <w:r w:rsidR="0021103D" w:rsidRPr="001E43FB">
                    <w:rPr>
                      <w:rFonts w:ascii="Arial" w:hAnsi="Arial" w:cs="Arial"/>
                      <w:sz w:val="20"/>
                      <w:szCs w:val="20"/>
                    </w:rPr>
                    <w:t xml:space="preserve"> </w:t>
                  </w:r>
                  <w:r w:rsidRPr="001E43FB">
                    <w:rPr>
                      <w:rFonts w:ascii="Arial" w:hAnsi="Arial" w:cs="Arial"/>
                      <w:sz w:val="20"/>
                      <w:szCs w:val="20"/>
                    </w:rPr>
                    <w:t xml:space="preserve">agreed to revisit the </w:t>
                  </w:r>
                  <w:r w:rsidR="0021103D" w:rsidRPr="001E43FB">
                    <w:rPr>
                      <w:rFonts w:ascii="Arial" w:hAnsi="Arial" w:cs="Arial"/>
                      <w:sz w:val="20"/>
                      <w:szCs w:val="20"/>
                    </w:rPr>
                    <w:t>data</w:t>
                  </w:r>
                  <w:r w:rsidR="005F356B" w:rsidRPr="001E43FB">
                    <w:rPr>
                      <w:rFonts w:ascii="Arial" w:hAnsi="Arial" w:cs="Arial"/>
                      <w:sz w:val="20"/>
                      <w:szCs w:val="20"/>
                    </w:rPr>
                    <w:t xml:space="preserve"> and provide more detailed analysis of this area to the next meeting of ESEC</w:t>
                  </w:r>
                  <w:r w:rsidR="0021103D" w:rsidRPr="001E43FB">
                    <w:rPr>
                      <w:rFonts w:ascii="Arial" w:hAnsi="Arial" w:cs="Arial"/>
                      <w:sz w:val="20"/>
                      <w:szCs w:val="20"/>
                    </w:rPr>
                    <w:t>.  M</w:t>
                  </w:r>
                  <w:r w:rsidRPr="001E43FB">
                    <w:rPr>
                      <w:rFonts w:ascii="Arial" w:hAnsi="Arial" w:cs="Arial"/>
                      <w:sz w:val="20"/>
                      <w:szCs w:val="20"/>
                    </w:rPr>
                    <w:t xml:space="preserve">s </w:t>
                  </w:r>
                  <w:r w:rsidR="0021103D" w:rsidRPr="001E43FB">
                    <w:rPr>
                      <w:rFonts w:ascii="Arial" w:hAnsi="Arial" w:cs="Arial"/>
                      <w:sz w:val="20"/>
                      <w:szCs w:val="20"/>
                    </w:rPr>
                    <w:t>B</w:t>
                  </w:r>
                  <w:r w:rsidRPr="001E43FB">
                    <w:rPr>
                      <w:rFonts w:ascii="Arial" w:hAnsi="Arial" w:cs="Arial"/>
                      <w:sz w:val="20"/>
                      <w:szCs w:val="20"/>
                    </w:rPr>
                    <w:t>arron</w:t>
                  </w:r>
                  <w:r w:rsidR="0021103D" w:rsidRPr="001E43FB">
                    <w:rPr>
                      <w:rFonts w:ascii="Arial" w:hAnsi="Arial" w:cs="Arial"/>
                      <w:sz w:val="20"/>
                      <w:szCs w:val="20"/>
                    </w:rPr>
                    <w:t xml:space="preserve"> </w:t>
                  </w:r>
                  <w:r w:rsidRPr="001E43FB">
                    <w:rPr>
                      <w:rFonts w:ascii="Arial" w:hAnsi="Arial" w:cs="Arial"/>
                      <w:sz w:val="20"/>
                      <w:szCs w:val="20"/>
                    </w:rPr>
                    <w:t>reminded the Committee that</w:t>
                  </w:r>
                  <w:r w:rsidR="00107E93" w:rsidRPr="001E43FB">
                    <w:rPr>
                      <w:rFonts w:ascii="Arial" w:hAnsi="Arial" w:cs="Arial"/>
                      <w:sz w:val="20"/>
                      <w:szCs w:val="20"/>
                    </w:rPr>
                    <w:t xml:space="preserve"> </w:t>
                  </w:r>
                  <w:r w:rsidR="005F356B" w:rsidRPr="001E43FB">
                    <w:rPr>
                      <w:rFonts w:ascii="Arial" w:hAnsi="Arial" w:cs="Arial"/>
                      <w:sz w:val="20"/>
                      <w:szCs w:val="20"/>
                    </w:rPr>
                    <w:t>guidance from</w:t>
                  </w:r>
                  <w:r w:rsidR="0021103D" w:rsidRPr="001E43FB">
                    <w:rPr>
                      <w:rFonts w:ascii="Arial" w:hAnsi="Arial" w:cs="Arial"/>
                      <w:sz w:val="20"/>
                      <w:szCs w:val="20"/>
                    </w:rPr>
                    <w:t xml:space="preserve"> the </w:t>
                  </w:r>
                  <w:r w:rsidRPr="001E43FB">
                    <w:rPr>
                      <w:rFonts w:ascii="Arial" w:hAnsi="Arial" w:cs="Arial"/>
                      <w:sz w:val="20"/>
                      <w:szCs w:val="20"/>
                    </w:rPr>
                    <w:t>Office of the Independent Adjudicator (</w:t>
                  </w:r>
                  <w:r w:rsidR="0021103D" w:rsidRPr="001E43FB">
                    <w:rPr>
                      <w:rFonts w:ascii="Arial" w:hAnsi="Arial" w:cs="Arial"/>
                      <w:sz w:val="20"/>
                      <w:szCs w:val="20"/>
                    </w:rPr>
                    <w:t>OIA</w:t>
                  </w:r>
                  <w:r w:rsidRPr="001E43FB">
                    <w:rPr>
                      <w:rFonts w:ascii="Arial" w:hAnsi="Arial" w:cs="Arial"/>
                      <w:sz w:val="20"/>
                      <w:szCs w:val="20"/>
                    </w:rPr>
                    <w:t>)</w:t>
                  </w:r>
                  <w:r w:rsidR="0021103D" w:rsidRPr="001E43FB">
                    <w:rPr>
                      <w:rFonts w:ascii="Arial" w:hAnsi="Arial" w:cs="Arial"/>
                      <w:sz w:val="20"/>
                      <w:szCs w:val="20"/>
                    </w:rPr>
                    <w:t xml:space="preserve"> </w:t>
                  </w:r>
                  <w:r w:rsidR="005F356B" w:rsidRPr="001E43FB">
                    <w:rPr>
                      <w:rFonts w:ascii="Arial" w:hAnsi="Arial" w:cs="Arial"/>
                      <w:sz w:val="20"/>
                      <w:szCs w:val="20"/>
                    </w:rPr>
                    <w:t xml:space="preserve">indicated </w:t>
                  </w:r>
                  <w:r w:rsidR="0021103D" w:rsidRPr="001E43FB">
                    <w:rPr>
                      <w:rFonts w:ascii="Arial" w:hAnsi="Arial" w:cs="Arial"/>
                      <w:sz w:val="20"/>
                      <w:szCs w:val="20"/>
                    </w:rPr>
                    <w:t>that the University c</w:t>
                  </w:r>
                  <w:r w:rsidRPr="001E43FB">
                    <w:rPr>
                      <w:rFonts w:ascii="Arial" w:hAnsi="Arial" w:cs="Arial"/>
                      <w:sz w:val="20"/>
                      <w:szCs w:val="20"/>
                    </w:rPr>
                    <w:t>ould</w:t>
                  </w:r>
                  <w:r w:rsidR="0021103D" w:rsidRPr="001E43FB">
                    <w:rPr>
                      <w:rFonts w:ascii="Arial" w:hAnsi="Arial" w:cs="Arial"/>
                      <w:sz w:val="20"/>
                      <w:szCs w:val="20"/>
                    </w:rPr>
                    <w:t xml:space="preserve"> exceed the time target</w:t>
                  </w:r>
                  <w:r w:rsidRPr="001E43FB">
                    <w:rPr>
                      <w:rFonts w:ascii="Arial" w:hAnsi="Arial" w:cs="Arial"/>
                      <w:sz w:val="20"/>
                      <w:szCs w:val="20"/>
                    </w:rPr>
                    <w:t xml:space="preserve"> however the </w:t>
                  </w:r>
                  <w:r w:rsidR="0021103D" w:rsidRPr="001E43FB">
                    <w:rPr>
                      <w:rFonts w:ascii="Arial" w:hAnsi="Arial" w:cs="Arial"/>
                      <w:sz w:val="20"/>
                      <w:szCs w:val="20"/>
                    </w:rPr>
                    <w:t xml:space="preserve">student </w:t>
                  </w:r>
                  <w:r w:rsidRPr="001E43FB">
                    <w:rPr>
                      <w:rFonts w:ascii="Arial" w:hAnsi="Arial" w:cs="Arial"/>
                      <w:sz w:val="20"/>
                      <w:szCs w:val="20"/>
                    </w:rPr>
                    <w:t>must be</w:t>
                  </w:r>
                  <w:r w:rsidR="0021103D" w:rsidRPr="001E43FB">
                    <w:rPr>
                      <w:rFonts w:ascii="Arial" w:hAnsi="Arial" w:cs="Arial"/>
                      <w:sz w:val="20"/>
                      <w:szCs w:val="20"/>
                    </w:rPr>
                    <w:t xml:space="preserve"> kept</w:t>
                  </w:r>
                  <w:r w:rsidRPr="001E43FB">
                    <w:rPr>
                      <w:rFonts w:ascii="Arial" w:hAnsi="Arial" w:cs="Arial"/>
                      <w:sz w:val="20"/>
                      <w:szCs w:val="20"/>
                    </w:rPr>
                    <w:t xml:space="preserve"> fully</w:t>
                  </w:r>
                  <w:r w:rsidR="0021103D" w:rsidRPr="001E43FB">
                    <w:rPr>
                      <w:rFonts w:ascii="Arial" w:hAnsi="Arial" w:cs="Arial"/>
                      <w:sz w:val="20"/>
                      <w:szCs w:val="20"/>
                    </w:rPr>
                    <w:t xml:space="preserve"> informed.</w:t>
                  </w:r>
                  <w:r w:rsidR="009A4E01" w:rsidRPr="001E43FB">
                    <w:rPr>
                      <w:rFonts w:ascii="Arial" w:hAnsi="Arial" w:cs="Arial"/>
                      <w:sz w:val="20"/>
                      <w:szCs w:val="20"/>
                    </w:rPr>
                    <w:t xml:space="preserve">  </w:t>
                  </w:r>
                  <w:r w:rsidR="00196F86" w:rsidRPr="001E43FB">
                    <w:rPr>
                      <w:rFonts w:ascii="Arial" w:hAnsi="Arial" w:cs="Arial"/>
                      <w:sz w:val="20"/>
                      <w:szCs w:val="20"/>
                    </w:rPr>
                    <w:t xml:space="preserve">                                                    </w:t>
                  </w:r>
                  <w:r w:rsidR="00196F86" w:rsidRPr="001E43FB">
                    <w:rPr>
                      <w:rFonts w:ascii="Arial" w:hAnsi="Arial" w:cs="Arial"/>
                      <w:b/>
                      <w:sz w:val="20"/>
                      <w:szCs w:val="20"/>
                    </w:rPr>
                    <w:t>Action: WC.</w:t>
                  </w:r>
                </w:p>
                <w:p w:rsidR="0021103D" w:rsidRPr="001E43FB" w:rsidRDefault="0021103D" w:rsidP="0015383D">
                  <w:pPr>
                    <w:spacing w:after="0" w:line="240" w:lineRule="auto"/>
                    <w:rPr>
                      <w:rFonts w:ascii="Arial" w:hAnsi="Arial" w:cs="Arial"/>
                      <w:sz w:val="20"/>
                      <w:szCs w:val="20"/>
                    </w:rPr>
                  </w:pPr>
                </w:p>
                <w:p w:rsidR="002A5AED" w:rsidRPr="001E43FB" w:rsidRDefault="008C075D" w:rsidP="00AA290E">
                  <w:pPr>
                    <w:spacing w:after="0" w:line="240" w:lineRule="auto"/>
                    <w:jc w:val="both"/>
                    <w:rPr>
                      <w:rFonts w:ascii="Arial" w:hAnsi="Arial" w:cs="Arial"/>
                      <w:sz w:val="20"/>
                      <w:szCs w:val="20"/>
                    </w:rPr>
                  </w:pPr>
                  <w:r w:rsidRPr="001E43FB">
                    <w:rPr>
                      <w:rFonts w:ascii="Arial" w:hAnsi="Arial" w:cs="Arial"/>
                      <w:sz w:val="20"/>
                      <w:szCs w:val="20"/>
                    </w:rPr>
                    <w:t xml:space="preserve">The Chair </w:t>
                  </w:r>
                  <w:r w:rsidR="00D94A44" w:rsidRPr="001E43FB">
                    <w:rPr>
                      <w:rFonts w:ascii="Arial" w:hAnsi="Arial" w:cs="Arial"/>
                      <w:sz w:val="20"/>
                      <w:szCs w:val="20"/>
                    </w:rPr>
                    <w:t xml:space="preserve">requested </w:t>
                  </w:r>
                  <w:r w:rsidRPr="001E43FB">
                    <w:rPr>
                      <w:rFonts w:ascii="Arial" w:hAnsi="Arial" w:cs="Arial"/>
                      <w:sz w:val="20"/>
                      <w:szCs w:val="20"/>
                    </w:rPr>
                    <w:t xml:space="preserve">clarification </w:t>
                  </w:r>
                  <w:r w:rsidR="00D94A44" w:rsidRPr="001E43FB">
                    <w:rPr>
                      <w:rFonts w:ascii="Arial" w:hAnsi="Arial" w:cs="Arial"/>
                      <w:sz w:val="20"/>
                      <w:szCs w:val="20"/>
                    </w:rPr>
                    <w:t xml:space="preserve">on instances </w:t>
                  </w:r>
                  <w:r w:rsidR="0021103D" w:rsidRPr="001E43FB">
                    <w:rPr>
                      <w:rFonts w:ascii="Arial" w:hAnsi="Arial" w:cs="Arial"/>
                      <w:sz w:val="20"/>
                      <w:szCs w:val="20"/>
                    </w:rPr>
                    <w:t xml:space="preserve">where the OIA had asked </w:t>
                  </w:r>
                  <w:r w:rsidR="00D94A44" w:rsidRPr="001E43FB">
                    <w:rPr>
                      <w:rFonts w:ascii="Arial" w:hAnsi="Arial" w:cs="Arial"/>
                      <w:sz w:val="20"/>
                      <w:szCs w:val="20"/>
                    </w:rPr>
                    <w:t>the University</w:t>
                  </w:r>
                  <w:r w:rsidR="0021103D" w:rsidRPr="001E43FB">
                    <w:rPr>
                      <w:rFonts w:ascii="Arial" w:hAnsi="Arial" w:cs="Arial"/>
                      <w:sz w:val="20"/>
                      <w:szCs w:val="20"/>
                    </w:rPr>
                    <w:t xml:space="preserve"> to reconsider </w:t>
                  </w:r>
                  <w:r w:rsidR="00D94A44" w:rsidRPr="001E43FB">
                    <w:rPr>
                      <w:rFonts w:ascii="Arial" w:hAnsi="Arial" w:cs="Arial"/>
                      <w:sz w:val="20"/>
                      <w:szCs w:val="20"/>
                    </w:rPr>
                    <w:t>its</w:t>
                  </w:r>
                  <w:r w:rsidR="0021103D" w:rsidRPr="001E43FB">
                    <w:rPr>
                      <w:rFonts w:ascii="Arial" w:hAnsi="Arial" w:cs="Arial"/>
                      <w:sz w:val="20"/>
                      <w:szCs w:val="20"/>
                    </w:rPr>
                    <w:t xml:space="preserve"> decision making</w:t>
                  </w:r>
                  <w:r w:rsidR="00D94A44" w:rsidRPr="001E43FB">
                    <w:rPr>
                      <w:rFonts w:ascii="Arial" w:hAnsi="Arial" w:cs="Arial"/>
                      <w:sz w:val="20"/>
                      <w:szCs w:val="20"/>
                    </w:rPr>
                    <w:t>.  Ms Chow</w:t>
                  </w:r>
                  <w:r w:rsidRPr="001E43FB">
                    <w:rPr>
                      <w:rFonts w:ascii="Arial" w:hAnsi="Arial" w:cs="Arial"/>
                      <w:sz w:val="20"/>
                      <w:szCs w:val="20"/>
                    </w:rPr>
                    <w:t xml:space="preserve"> </w:t>
                  </w:r>
                  <w:r w:rsidR="0021103D" w:rsidRPr="001E43FB">
                    <w:rPr>
                      <w:rFonts w:ascii="Arial" w:hAnsi="Arial" w:cs="Arial"/>
                      <w:sz w:val="20"/>
                      <w:szCs w:val="20"/>
                    </w:rPr>
                    <w:t xml:space="preserve">explained </w:t>
                  </w:r>
                  <w:r w:rsidR="00D94A44" w:rsidRPr="001E43FB">
                    <w:rPr>
                      <w:rFonts w:ascii="Arial" w:hAnsi="Arial" w:cs="Arial"/>
                      <w:sz w:val="20"/>
                      <w:szCs w:val="20"/>
                    </w:rPr>
                    <w:t xml:space="preserve">that </w:t>
                  </w:r>
                  <w:r w:rsidRPr="001E43FB">
                    <w:rPr>
                      <w:rFonts w:ascii="Arial" w:hAnsi="Arial" w:cs="Arial"/>
                      <w:sz w:val="20"/>
                      <w:szCs w:val="20"/>
                    </w:rPr>
                    <w:t xml:space="preserve">no decisions </w:t>
                  </w:r>
                  <w:r w:rsidR="005F356B" w:rsidRPr="001E43FB">
                    <w:rPr>
                      <w:rFonts w:ascii="Arial" w:hAnsi="Arial" w:cs="Arial"/>
                      <w:sz w:val="20"/>
                      <w:szCs w:val="20"/>
                    </w:rPr>
                    <w:t>arising from the Univers</w:t>
                  </w:r>
                  <w:r w:rsidR="00107E93" w:rsidRPr="001E43FB">
                    <w:rPr>
                      <w:rFonts w:ascii="Arial" w:hAnsi="Arial" w:cs="Arial"/>
                      <w:sz w:val="20"/>
                      <w:szCs w:val="20"/>
                    </w:rPr>
                    <w:t>i</w:t>
                  </w:r>
                  <w:r w:rsidR="005F356B" w:rsidRPr="001E43FB">
                    <w:rPr>
                      <w:rFonts w:ascii="Arial" w:hAnsi="Arial" w:cs="Arial"/>
                      <w:sz w:val="20"/>
                      <w:szCs w:val="20"/>
                    </w:rPr>
                    <w:t xml:space="preserve">ty’s mechanisms for considering appeals and complaints </w:t>
                  </w:r>
                  <w:r w:rsidRPr="001E43FB">
                    <w:rPr>
                      <w:rFonts w:ascii="Arial" w:hAnsi="Arial" w:cs="Arial"/>
                      <w:sz w:val="20"/>
                      <w:szCs w:val="20"/>
                    </w:rPr>
                    <w:t xml:space="preserve">had been </w:t>
                  </w:r>
                  <w:r w:rsidR="005F356B" w:rsidRPr="001E43FB">
                    <w:rPr>
                      <w:rFonts w:ascii="Arial" w:hAnsi="Arial" w:cs="Arial"/>
                      <w:sz w:val="20"/>
                      <w:szCs w:val="20"/>
                    </w:rPr>
                    <w:t xml:space="preserve">formally </w:t>
                  </w:r>
                  <w:r w:rsidRPr="001E43FB">
                    <w:rPr>
                      <w:rFonts w:ascii="Arial" w:hAnsi="Arial" w:cs="Arial"/>
                      <w:sz w:val="20"/>
                      <w:szCs w:val="20"/>
                    </w:rPr>
                    <w:t>overturned</w:t>
                  </w:r>
                  <w:r w:rsidR="005F356B" w:rsidRPr="001E43FB">
                    <w:rPr>
                      <w:rFonts w:ascii="Arial" w:hAnsi="Arial" w:cs="Arial"/>
                      <w:sz w:val="20"/>
                      <w:szCs w:val="20"/>
                    </w:rPr>
                    <w:t xml:space="preserve"> by the OIA</w:t>
                  </w:r>
                  <w:r w:rsidR="00D94A44" w:rsidRPr="001E43FB">
                    <w:rPr>
                      <w:rFonts w:ascii="Arial" w:hAnsi="Arial" w:cs="Arial"/>
                      <w:sz w:val="20"/>
                      <w:szCs w:val="20"/>
                    </w:rPr>
                    <w:t xml:space="preserve">.  </w:t>
                  </w:r>
                  <w:r w:rsidRPr="001E43FB">
                    <w:rPr>
                      <w:rFonts w:ascii="Arial" w:hAnsi="Arial" w:cs="Arial"/>
                      <w:sz w:val="20"/>
                      <w:szCs w:val="20"/>
                    </w:rPr>
                    <w:t>The OIA ha</w:t>
                  </w:r>
                  <w:r w:rsidR="00D94A44" w:rsidRPr="001E43FB">
                    <w:rPr>
                      <w:rFonts w:ascii="Arial" w:hAnsi="Arial" w:cs="Arial"/>
                      <w:sz w:val="20"/>
                      <w:szCs w:val="20"/>
                    </w:rPr>
                    <w:t>d</w:t>
                  </w:r>
                  <w:r w:rsidRPr="001E43FB">
                    <w:rPr>
                      <w:rFonts w:ascii="Arial" w:hAnsi="Arial" w:cs="Arial"/>
                      <w:sz w:val="20"/>
                      <w:szCs w:val="20"/>
                    </w:rPr>
                    <w:t xml:space="preserve"> invited the University to </w:t>
                  </w:r>
                  <w:r w:rsidR="005F356B" w:rsidRPr="001E43FB">
                    <w:rPr>
                      <w:rFonts w:ascii="Arial" w:hAnsi="Arial" w:cs="Arial"/>
                      <w:sz w:val="20"/>
                      <w:szCs w:val="20"/>
                    </w:rPr>
                    <w:t>consider settling with the student on three occasion</w:t>
                  </w:r>
                  <w:r w:rsidR="00107E93" w:rsidRPr="001E43FB">
                    <w:rPr>
                      <w:rFonts w:ascii="Arial" w:hAnsi="Arial" w:cs="Arial"/>
                      <w:sz w:val="20"/>
                      <w:szCs w:val="20"/>
                    </w:rPr>
                    <w:t>s</w:t>
                  </w:r>
                  <w:r w:rsidR="00AA290E">
                    <w:rPr>
                      <w:rFonts w:ascii="Arial" w:hAnsi="Arial" w:cs="Arial"/>
                      <w:sz w:val="20"/>
                      <w:szCs w:val="20"/>
                    </w:rPr>
                    <w:t xml:space="preserve">. </w:t>
                  </w:r>
                  <w:r w:rsidRPr="001E43FB">
                    <w:rPr>
                      <w:rFonts w:ascii="Arial" w:hAnsi="Arial" w:cs="Arial"/>
                      <w:sz w:val="20"/>
                      <w:szCs w:val="20"/>
                    </w:rPr>
                    <w:t xml:space="preserve">The Chair </w:t>
                  </w:r>
                  <w:r w:rsidR="004953C5" w:rsidRPr="001E43FB">
                    <w:rPr>
                      <w:rFonts w:ascii="Arial" w:hAnsi="Arial" w:cs="Arial"/>
                      <w:sz w:val="20"/>
                      <w:szCs w:val="20"/>
                    </w:rPr>
                    <w:t>was interested in seeing a</w:t>
                  </w:r>
                  <w:r w:rsidRPr="001E43FB">
                    <w:rPr>
                      <w:rFonts w:ascii="Arial" w:hAnsi="Arial" w:cs="Arial"/>
                      <w:sz w:val="20"/>
                      <w:szCs w:val="20"/>
                    </w:rPr>
                    <w:t xml:space="preserve"> comparison with </w:t>
                  </w:r>
                  <w:r w:rsidR="00DC21B0" w:rsidRPr="001E43FB">
                    <w:rPr>
                      <w:rFonts w:ascii="Arial" w:hAnsi="Arial" w:cs="Arial"/>
                      <w:sz w:val="20"/>
                      <w:szCs w:val="20"/>
                    </w:rPr>
                    <w:t xml:space="preserve">the </w:t>
                  </w:r>
                  <w:r w:rsidRPr="001E43FB">
                    <w:rPr>
                      <w:rFonts w:ascii="Arial" w:hAnsi="Arial" w:cs="Arial"/>
                      <w:sz w:val="20"/>
                      <w:szCs w:val="20"/>
                    </w:rPr>
                    <w:t>previous year</w:t>
                  </w:r>
                  <w:r w:rsidR="004953C5" w:rsidRPr="001E43FB">
                    <w:rPr>
                      <w:rFonts w:ascii="Arial" w:hAnsi="Arial" w:cs="Arial"/>
                      <w:sz w:val="20"/>
                      <w:szCs w:val="20"/>
                    </w:rPr>
                    <w:t>’</w:t>
                  </w:r>
                  <w:r w:rsidRPr="001E43FB">
                    <w:rPr>
                      <w:rFonts w:ascii="Arial" w:hAnsi="Arial" w:cs="Arial"/>
                      <w:sz w:val="20"/>
                      <w:szCs w:val="20"/>
                    </w:rPr>
                    <w:t>s</w:t>
                  </w:r>
                  <w:r w:rsidR="004953C5" w:rsidRPr="001E43FB">
                    <w:rPr>
                      <w:rFonts w:ascii="Arial" w:hAnsi="Arial" w:cs="Arial"/>
                      <w:sz w:val="20"/>
                      <w:szCs w:val="20"/>
                    </w:rPr>
                    <w:t xml:space="preserve"> information</w:t>
                  </w:r>
                  <w:r w:rsidRPr="001E43FB">
                    <w:rPr>
                      <w:rFonts w:ascii="Arial" w:hAnsi="Arial" w:cs="Arial"/>
                      <w:sz w:val="20"/>
                      <w:szCs w:val="20"/>
                    </w:rPr>
                    <w:t xml:space="preserve">. </w:t>
                  </w:r>
                  <w:r w:rsidR="00196F86" w:rsidRPr="001E43FB">
                    <w:rPr>
                      <w:rFonts w:ascii="Arial" w:hAnsi="Arial" w:cs="Arial"/>
                      <w:sz w:val="20"/>
                      <w:szCs w:val="20"/>
                    </w:rPr>
                    <w:t xml:space="preserve">                                                                                                               </w:t>
                  </w:r>
                  <w:r w:rsidR="00196F86" w:rsidRPr="001E43FB">
                    <w:rPr>
                      <w:rFonts w:ascii="Arial" w:hAnsi="Arial" w:cs="Arial"/>
                      <w:b/>
                      <w:sz w:val="20"/>
                      <w:szCs w:val="20"/>
                    </w:rPr>
                    <w:t>Action: WC.</w:t>
                  </w:r>
                </w:p>
                <w:p w:rsidR="00196F86" w:rsidRDefault="008C075D" w:rsidP="0015383D">
                  <w:pPr>
                    <w:spacing w:after="0" w:line="240" w:lineRule="auto"/>
                    <w:rPr>
                      <w:rFonts w:ascii="Arial" w:hAnsi="Arial" w:cs="Arial"/>
                      <w:sz w:val="20"/>
                      <w:szCs w:val="20"/>
                    </w:rPr>
                  </w:pPr>
                  <w:r w:rsidRPr="001E43FB">
                    <w:rPr>
                      <w:rFonts w:ascii="Arial" w:hAnsi="Arial" w:cs="Arial"/>
                      <w:sz w:val="20"/>
                      <w:szCs w:val="20"/>
                    </w:rPr>
                    <w:t xml:space="preserve"> </w:t>
                  </w:r>
                </w:p>
                <w:p w:rsidR="00AA290E" w:rsidRDefault="00AA290E" w:rsidP="0015383D">
                  <w:pPr>
                    <w:spacing w:after="0" w:line="240" w:lineRule="auto"/>
                    <w:rPr>
                      <w:rFonts w:ascii="Arial" w:hAnsi="Arial" w:cs="Arial"/>
                      <w:sz w:val="20"/>
                      <w:szCs w:val="20"/>
                    </w:rPr>
                  </w:pPr>
                </w:p>
                <w:p w:rsidR="00AA290E" w:rsidRDefault="00AA290E" w:rsidP="0015383D">
                  <w:pPr>
                    <w:spacing w:after="0" w:line="240" w:lineRule="auto"/>
                    <w:rPr>
                      <w:rFonts w:ascii="Arial" w:hAnsi="Arial" w:cs="Arial"/>
                      <w:sz w:val="20"/>
                      <w:szCs w:val="20"/>
                    </w:rPr>
                  </w:pPr>
                </w:p>
                <w:p w:rsidR="00AA290E" w:rsidRPr="001E43FB" w:rsidRDefault="00AA290E" w:rsidP="0015383D">
                  <w:pPr>
                    <w:spacing w:after="0" w:line="240" w:lineRule="auto"/>
                    <w:rPr>
                      <w:rFonts w:ascii="Arial" w:hAnsi="Arial" w:cs="Arial"/>
                      <w:sz w:val="20"/>
                      <w:szCs w:val="20"/>
                    </w:rPr>
                  </w:pPr>
                </w:p>
                <w:p w:rsidR="00AA290E" w:rsidRDefault="00AA290E" w:rsidP="00AA290E">
                  <w:pPr>
                    <w:spacing w:after="0" w:line="240" w:lineRule="auto"/>
                    <w:rPr>
                      <w:rFonts w:ascii="Arial" w:hAnsi="Arial" w:cs="Arial"/>
                      <w:sz w:val="20"/>
                      <w:szCs w:val="20"/>
                    </w:rPr>
                  </w:pPr>
                </w:p>
                <w:p w:rsidR="00196F86" w:rsidRPr="001E43FB" w:rsidRDefault="00196F86" w:rsidP="00AA290E">
                  <w:pPr>
                    <w:spacing w:after="0" w:line="240" w:lineRule="auto"/>
                    <w:rPr>
                      <w:rFonts w:ascii="Arial" w:hAnsi="Arial" w:cs="Arial"/>
                      <w:sz w:val="20"/>
                      <w:szCs w:val="20"/>
                    </w:rPr>
                  </w:pPr>
                  <w:r w:rsidRPr="001E43FB">
                    <w:rPr>
                      <w:rFonts w:ascii="Arial" w:hAnsi="Arial" w:cs="Arial"/>
                      <w:sz w:val="20"/>
                      <w:szCs w:val="20"/>
                    </w:rPr>
                    <w:t xml:space="preserve">The Chair </w:t>
                  </w:r>
                  <w:r w:rsidR="00B038C6" w:rsidRPr="001E43FB">
                    <w:rPr>
                      <w:rFonts w:ascii="Arial" w:hAnsi="Arial" w:cs="Arial"/>
                      <w:sz w:val="20"/>
                      <w:szCs w:val="20"/>
                    </w:rPr>
                    <w:t>asked the Committee if on the basis of paragraph 3.1.2 they were happy with the report, given that the FST data for 2015 would be considered outside of this meeting to allow comparisons and wanting to learn from lessons learned.  On the evidence of paragraph 3.1.2, this was agreed with the Committee in favour of the recommendations</w:t>
                  </w:r>
                  <w:r w:rsidR="00B575A1" w:rsidRPr="001E43FB">
                    <w:rPr>
                      <w:rFonts w:ascii="Arial" w:hAnsi="Arial" w:cs="Arial"/>
                      <w:sz w:val="20"/>
                      <w:szCs w:val="20"/>
                    </w:rPr>
                    <w:t xml:space="preserve"> and that WC should report back on the actions within the next month.</w:t>
                  </w:r>
                </w:p>
                <w:p w:rsidR="0021103D" w:rsidRPr="001E43FB" w:rsidRDefault="0021103D" w:rsidP="006E2FCE">
                  <w:pPr>
                    <w:spacing w:after="0"/>
                    <w:rPr>
                      <w:rFonts w:ascii="Arial" w:hAnsi="Arial" w:cs="Arial"/>
                      <w:sz w:val="20"/>
                      <w:szCs w:val="20"/>
                    </w:rPr>
                  </w:pPr>
                </w:p>
              </w:tc>
            </w:tr>
            <w:tr w:rsidR="0021103D" w:rsidTr="005E54BD">
              <w:tc>
                <w:tcPr>
                  <w:tcW w:w="808" w:type="dxa"/>
                  <w:tcBorders>
                    <w:top w:val="nil"/>
                    <w:left w:val="nil"/>
                    <w:bottom w:val="nil"/>
                    <w:right w:val="nil"/>
                  </w:tcBorders>
                </w:tcPr>
                <w:p w:rsidR="0021103D" w:rsidRPr="001E43FB" w:rsidRDefault="0021103D" w:rsidP="008B275C">
                  <w:pPr>
                    <w:tabs>
                      <w:tab w:val="left" w:pos="642"/>
                    </w:tabs>
                    <w:spacing w:after="0" w:line="240" w:lineRule="auto"/>
                    <w:jc w:val="both"/>
                    <w:rPr>
                      <w:rFonts w:ascii="Arial" w:hAnsi="Arial" w:cs="Arial"/>
                      <w:sz w:val="20"/>
                      <w:szCs w:val="20"/>
                    </w:rPr>
                  </w:pPr>
                  <w:r w:rsidRPr="001E43FB">
                    <w:rPr>
                      <w:rFonts w:ascii="Arial" w:hAnsi="Arial" w:cs="Arial"/>
                      <w:sz w:val="20"/>
                      <w:szCs w:val="20"/>
                    </w:rPr>
                    <w:lastRenderedPageBreak/>
                    <w:t>3.2</w:t>
                  </w:r>
                </w:p>
              </w:tc>
              <w:tc>
                <w:tcPr>
                  <w:tcW w:w="8670" w:type="dxa"/>
                  <w:tcBorders>
                    <w:top w:val="nil"/>
                    <w:left w:val="nil"/>
                    <w:bottom w:val="nil"/>
                    <w:right w:val="nil"/>
                  </w:tcBorders>
                </w:tcPr>
                <w:p w:rsidR="0021103D" w:rsidRPr="001E43FB" w:rsidRDefault="0021103D" w:rsidP="008B275C">
                  <w:pPr>
                    <w:tabs>
                      <w:tab w:val="left" w:pos="642"/>
                    </w:tabs>
                    <w:spacing w:after="0" w:line="240" w:lineRule="auto"/>
                    <w:jc w:val="both"/>
                    <w:rPr>
                      <w:rFonts w:ascii="Arial" w:hAnsi="Arial" w:cs="Arial"/>
                      <w:sz w:val="20"/>
                      <w:szCs w:val="20"/>
                      <w:u w:val="single"/>
                    </w:rPr>
                  </w:pPr>
                  <w:r w:rsidRPr="001E43FB">
                    <w:rPr>
                      <w:rFonts w:ascii="Arial" w:hAnsi="Arial" w:cs="Arial"/>
                      <w:sz w:val="20"/>
                      <w:szCs w:val="20"/>
                      <w:u w:val="single"/>
                    </w:rPr>
                    <w:t>Timetable Publication, Placements and Unified Calendar Update</w:t>
                  </w:r>
                </w:p>
              </w:tc>
            </w:tr>
            <w:tr w:rsidR="0021103D" w:rsidTr="00765BDE">
              <w:tc>
                <w:tcPr>
                  <w:tcW w:w="808" w:type="dxa"/>
                  <w:tcBorders>
                    <w:top w:val="nil"/>
                    <w:left w:val="nil"/>
                    <w:bottom w:val="nil"/>
                    <w:right w:val="nil"/>
                  </w:tcBorders>
                </w:tcPr>
                <w:p w:rsidR="0021103D" w:rsidRPr="001E43FB" w:rsidRDefault="0021103D"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rsidR="0021103D" w:rsidRPr="001E43FB" w:rsidRDefault="0021103D" w:rsidP="00007B1A">
                  <w:pPr>
                    <w:tabs>
                      <w:tab w:val="left" w:pos="642"/>
                    </w:tabs>
                    <w:spacing w:after="0" w:line="240" w:lineRule="auto"/>
                    <w:jc w:val="both"/>
                    <w:rPr>
                      <w:rFonts w:ascii="Arial" w:hAnsi="Arial" w:cs="Arial"/>
                      <w:sz w:val="20"/>
                      <w:szCs w:val="20"/>
                      <w:u w:val="single"/>
                    </w:rPr>
                  </w:pPr>
                </w:p>
              </w:tc>
            </w:tr>
            <w:tr w:rsidR="0021103D" w:rsidTr="00765BDE">
              <w:tc>
                <w:tcPr>
                  <w:tcW w:w="808" w:type="dxa"/>
                  <w:tcBorders>
                    <w:top w:val="nil"/>
                    <w:left w:val="nil"/>
                    <w:bottom w:val="nil"/>
                    <w:right w:val="nil"/>
                  </w:tcBorders>
                </w:tcPr>
                <w:p w:rsidR="0021103D" w:rsidRPr="001E43FB" w:rsidRDefault="0021103D" w:rsidP="008B275C">
                  <w:pPr>
                    <w:tabs>
                      <w:tab w:val="left" w:pos="642"/>
                    </w:tabs>
                    <w:spacing w:after="0" w:line="240" w:lineRule="auto"/>
                    <w:jc w:val="both"/>
                    <w:rPr>
                      <w:rFonts w:ascii="Arial" w:hAnsi="Arial" w:cs="Arial"/>
                      <w:sz w:val="20"/>
                      <w:szCs w:val="20"/>
                    </w:rPr>
                  </w:pPr>
                  <w:r w:rsidRPr="001E43FB">
                    <w:rPr>
                      <w:rFonts w:ascii="Arial" w:hAnsi="Arial" w:cs="Arial"/>
                      <w:sz w:val="20"/>
                      <w:szCs w:val="20"/>
                    </w:rPr>
                    <w:t>3.2.1</w:t>
                  </w:r>
                </w:p>
                <w:p w:rsidR="0021103D" w:rsidRPr="001E43FB" w:rsidRDefault="0021103D" w:rsidP="008B275C">
                  <w:pPr>
                    <w:tabs>
                      <w:tab w:val="left" w:pos="642"/>
                    </w:tabs>
                    <w:spacing w:after="0" w:line="240" w:lineRule="auto"/>
                    <w:jc w:val="both"/>
                    <w:rPr>
                      <w:rFonts w:ascii="Arial" w:hAnsi="Arial" w:cs="Arial"/>
                      <w:sz w:val="20"/>
                      <w:szCs w:val="20"/>
                    </w:rPr>
                  </w:pPr>
                </w:p>
                <w:p w:rsidR="0021103D" w:rsidRPr="001E43FB" w:rsidRDefault="0021103D" w:rsidP="008B275C">
                  <w:pPr>
                    <w:tabs>
                      <w:tab w:val="left" w:pos="642"/>
                    </w:tabs>
                    <w:spacing w:after="0" w:line="240" w:lineRule="auto"/>
                    <w:jc w:val="both"/>
                    <w:rPr>
                      <w:rFonts w:ascii="Arial" w:hAnsi="Arial" w:cs="Arial"/>
                      <w:sz w:val="20"/>
                      <w:szCs w:val="20"/>
                    </w:rPr>
                  </w:pPr>
                  <w:r w:rsidRPr="001E43FB">
                    <w:rPr>
                      <w:rFonts w:ascii="Arial" w:hAnsi="Arial" w:cs="Arial"/>
                      <w:sz w:val="20"/>
                      <w:szCs w:val="20"/>
                    </w:rPr>
                    <w:t>3.2.2</w:t>
                  </w:r>
                </w:p>
                <w:p w:rsidR="0021103D" w:rsidRPr="001E43FB" w:rsidRDefault="0021103D" w:rsidP="008B275C">
                  <w:pPr>
                    <w:tabs>
                      <w:tab w:val="left" w:pos="642"/>
                    </w:tabs>
                    <w:spacing w:after="0" w:line="240" w:lineRule="auto"/>
                    <w:jc w:val="both"/>
                    <w:rPr>
                      <w:rFonts w:ascii="Arial" w:hAnsi="Arial" w:cs="Arial"/>
                      <w:sz w:val="20"/>
                      <w:szCs w:val="20"/>
                    </w:rPr>
                  </w:pPr>
                </w:p>
                <w:p w:rsidR="0021103D" w:rsidRPr="001E43FB" w:rsidRDefault="0021103D" w:rsidP="008B275C">
                  <w:pPr>
                    <w:tabs>
                      <w:tab w:val="left" w:pos="642"/>
                    </w:tabs>
                    <w:spacing w:after="0" w:line="240" w:lineRule="auto"/>
                    <w:jc w:val="both"/>
                    <w:rPr>
                      <w:rFonts w:ascii="Arial" w:hAnsi="Arial" w:cs="Arial"/>
                      <w:sz w:val="20"/>
                      <w:szCs w:val="20"/>
                    </w:rPr>
                  </w:pPr>
                </w:p>
                <w:p w:rsidR="0021103D" w:rsidRPr="001E43FB" w:rsidRDefault="0021103D" w:rsidP="008B275C">
                  <w:pPr>
                    <w:tabs>
                      <w:tab w:val="left" w:pos="642"/>
                    </w:tabs>
                    <w:spacing w:after="0" w:line="240" w:lineRule="auto"/>
                    <w:jc w:val="both"/>
                    <w:rPr>
                      <w:rFonts w:ascii="Arial" w:hAnsi="Arial" w:cs="Arial"/>
                      <w:sz w:val="20"/>
                      <w:szCs w:val="20"/>
                    </w:rPr>
                  </w:pPr>
                </w:p>
                <w:p w:rsidR="00C72D63" w:rsidRPr="001E43FB" w:rsidRDefault="00C72D63" w:rsidP="008B275C">
                  <w:pPr>
                    <w:tabs>
                      <w:tab w:val="left" w:pos="642"/>
                    </w:tabs>
                    <w:spacing w:after="0" w:line="240" w:lineRule="auto"/>
                    <w:jc w:val="both"/>
                    <w:rPr>
                      <w:rFonts w:ascii="Arial" w:hAnsi="Arial" w:cs="Arial"/>
                      <w:sz w:val="20"/>
                      <w:szCs w:val="20"/>
                    </w:rPr>
                  </w:pPr>
                </w:p>
                <w:p w:rsidR="00C72D63" w:rsidRPr="001E43FB" w:rsidRDefault="00C72D63" w:rsidP="008B275C">
                  <w:pPr>
                    <w:tabs>
                      <w:tab w:val="left" w:pos="642"/>
                    </w:tabs>
                    <w:spacing w:after="0" w:line="240" w:lineRule="auto"/>
                    <w:jc w:val="both"/>
                    <w:rPr>
                      <w:rFonts w:ascii="Arial" w:hAnsi="Arial" w:cs="Arial"/>
                      <w:sz w:val="20"/>
                      <w:szCs w:val="20"/>
                    </w:rPr>
                  </w:pPr>
                </w:p>
                <w:p w:rsidR="00C72D63" w:rsidRPr="001E43FB" w:rsidRDefault="00C72D63" w:rsidP="008B275C">
                  <w:pPr>
                    <w:tabs>
                      <w:tab w:val="left" w:pos="642"/>
                    </w:tabs>
                    <w:spacing w:after="0" w:line="240" w:lineRule="auto"/>
                    <w:jc w:val="both"/>
                    <w:rPr>
                      <w:rFonts w:ascii="Arial" w:hAnsi="Arial" w:cs="Arial"/>
                      <w:sz w:val="20"/>
                      <w:szCs w:val="20"/>
                    </w:rPr>
                  </w:pPr>
                </w:p>
                <w:p w:rsidR="0021103D" w:rsidRPr="001E43FB" w:rsidRDefault="0021103D" w:rsidP="008B275C">
                  <w:pPr>
                    <w:tabs>
                      <w:tab w:val="left" w:pos="642"/>
                    </w:tabs>
                    <w:spacing w:after="0" w:line="240" w:lineRule="auto"/>
                    <w:jc w:val="both"/>
                    <w:rPr>
                      <w:rFonts w:ascii="Arial" w:hAnsi="Arial" w:cs="Arial"/>
                      <w:sz w:val="20"/>
                      <w:szCs w:val="20"/>
                    </w:rPr>
                  </w:pPr>
                  <w:r w:rsidRPr="001E43FB">
                    <w:rPr>
                      <w:rFonts w:ascii="Arial" w:hAnsi="Arial" w:cs="Arial"/>
                      <w:sz w:val="20"/>
                      <w:szCs w:val="20"/>
                    </w:rPr>
                    <w:t xml:space="preserve">3.2.3   </w:t>
                  </w:r>
                </w:p>
                <w:p w:rsidR="0021103D" w:rsidRPr="001E43FB" w:rsidRDefault="0021103D" w:rsidP="008B275C">
                  <w:pPr>
                    <w:tabs>
                      <w:tab w:val="left" w:pos="642"/>
                    </w:tabs>
                    <w:spacing w:after="0" w:line="240" w:lineRule="auto"/>
                    <w:jc w:val="both"/>
                    <w:rPr>
                      <w:rFonts w:ascii="Arial" w:hAnsi="Arial" w:cs="Arial"/>
                      <w:sz w:val="20"/>
                      <w:szCs w:val="20"/>
                    </w:rPr>
                  </w:pPr>
                </w:p>
                <w:p w:rsidR="0021103D" w:rsidRPr="001E43FB" w:rsidRDefault="0021103D" w:rsidP="008B275C">
                  <w:pPr>
                    <w:tabs>
                      <w:tab w:val="left" w:pos="642"/>
                    </w:tabs>
                    <w:spacing w:after="0" w:line="240" w:lineRule="auto"/>
                    <w:jc w:val="both"/>
                    <w:rPr>
                      <w:rFonts w:ascii="Arial" w:hAnsi="Arial" w:cs="Arial"/>
                      <w:sz w:val="20"/>
                      <w:szCs w:val="20"/>
                    </w:rPr>
                  </w:pPr>
                </w:p>
                <w:p w:rsidR="0021103D" w:rsidRPr="001E43FB" w:rsidRDefault="0021103D" w:rsidP="008B275C">
                  <w:pPr>
                    <w:tabs>
                      <w:tab w:val="left" w:pos="642"/>
                    </w:tabs>
                    <w:spacing w:after="0" w:line="240" w:lineRule="auto"/>
                    <w:jc w:val="both"/>
                    <w:rPr>
                      <w:rFonts w:ascii="Arial" w:hAnsi="Arial" w:cs="Arial"/>
                      <w:sz w:val="20"/>
                      <w:szCs w:val="20"/>
                    </w:rPr>
                  </w:pPr>
                </w:p>
                <w:p w:rsidR="0021103D" w:rsidRPr="001E43FB" w:rsidRDefault="0021103D" w:rsidP="008B275C">
                  <w:pPr>
                    <w:tabs>
                      <w:tab w:val="left" w:pos="642"/>
                    </w:tabs>
                    <w:spacing w:after="0" w:line="240" w:lineRule="auto"/>
                    <w:jc w:val="both"/>
                    <w:rPr>
                      <w:rFonts w:ascii="Arial" w:hAnsi="Arial" w:cs="Arial"/>
                      <w:sz w:val="20"/>
                      <w:szCs w:val="20"/>
                    </w:rPr>
                  </w:pPr>
                </w:p>
                <w:p w:rsidR="0021103D" w:rsidRPr="001E43FB" w:rsidRDefault="0021103D" w:rsidP="008B275C">
                  <w:pPr>
                    <w:tabs>
                      <w:tab w:val="left" w:pos="642"/>
                    </w:tabs>
                    <w:spacing w:after="0" w:line="240" w:lineRule="auto"/>
                    <w:jc w:val="both"/>
                    <w:rPr>
                      <w:rFonts w:ascii="Arial" w:hAnsi="Arial" w:cs="Arial"/>
                      <w:sz w:val="20"/>
                      <w:szCs w:val="20"/>
                    </w:rPr>
                  </w:pPr>
                </w:p>
                <w:p w:rsidR="0021103D" w:rsidRPr="001E43FB" w:rsidRDefault="0021103D" w:rsidP="008B275C">
                  <w:pPr>
                    <w:tabs>
                      <w:tab w:val="left" w:pos="642"/>
                    </w:tabs>
                    <w:spacing w:after="0" w:line="240" w:lineRule="auto"/>
                    <w:jc w:val="both"/>
                    <w:rPr>
                      <w:rFonts w:ascii="Arial" w:hAnsi="Arial" w:cs="Arial"/>
                      <w:sz w:val="20"/>
                      <w:szCs w:val="20"/>
                    </w:rPr>
                  </w:pPr>
                </w:p>
                <w:p w:rsidR="0021103D" w:rsidRPr="001E43FB" w:rsidRDefault="0021103D" w:rsidP="008B275C">
                  <w:pPr>
                    <w:tabs>
                      <w:tab w:val="left" w:pos="642"/>
                    </w:tabs>
                    <w:spacing w:after="0" w:line="240" w:lineRule="auto"/>
                    <w:jc w:val="both"/>
                    <w:rPr>
                      <w:rFonts w:ascii="Arial" w:hAnsi="Arial" w:cs="Arial"/>
                      <w:sz w:val="20"/>
                      <w:szCs w:val="20"/>
                    </w:rPr>
                  </w:pPr>
                  <w:r w:rsidRPr="001E43FB">
                    <w:rPr>
                      <w:rFonts w:ascii="Arial" w:hAnsi="Arial" w:cs="Arial"/>
                      <w:sz w:val="20"/>
                      <w:szCs w:val="20"/>
                    </w:rPr>
                    <w:t xml:space="preserve">      </w:t>
                  </w:r>
                </w:p>
                <w:p w:rsidR="00BE73F7" w:rsidRPr="001E43FB" w:rsidRDefault="00BE73F7" w:rsidP="008B275C">
                  <w:pPr>
                    <w:tabs>
                      <w:tab w:val="left" w:pos="642"/>
                    </w:tabs>
                    <w:spacing w:after="0" w:line="240" w:lineRule="auto"/>
                    <w:jc w:val="both"/>
                    <w:rPr>
                      <w:rFonts w:ascii="Arial" w:hAnsi="Arial" w:cs="Arial"/>
                      <w:sz w:val="20"/>
                      <w:szCs w:val="20"/>
                    </w:rPr>
                  </w:pPr>
                </w:p>
                <w:p w:rsidR="002A5AED" w:rsidRPr="001E43FB" w:rsidRDefault="002A5AED" w:rsidP="008B275C">
                  <w:pPr>
                    <w:tabs>
                      <w:tab w:val="left" w:pos="642"/>
                    </w:tabs>
                    <w:spacing w:after="0" w:line="240" w:lineRule="auto"/>
                    <w:jc w:val="both"/>
                    <w:rPr>
                      <w:rFonts w:ascii="Arial" w:hAnsi="Arial" w:cs="Arial"/>
                      <w:sz w:val="20"/>
                      <w:szCs w:val="20"/>
                    </w:rPr>
                  </w:pPr>
                </w:p>
                <w:p w:rsidR="002A5AED" w:rsidRPr="001E43FB" w:rsidRDefault="002A5AED" w:rsidP="008B275C">
                  <w:pPr>
                    <w:tabs>
                      <w:tab w:val="left" w:pos="642"/>
                    </w:tabs>
                    <w:spacing w:after="0" w:line="240" w:lineRule="auto"/>
                    <w:jc w:val="both"/>
                    <w:rPr>
                      <w:rFonts w:ascii="Arial" w:hAnsi="Arial" w:cs="Arial"/>
                      <w:sz w:val="20"/>
                      <w:szCs w:val="20"/>
                    </w:rPr>
                  </w:pPr>
                </w:p>
                <w:p w:rsidR="0021103D" w:rsidRPr="001E43FB" w:rsidRDefault="0021103D" w:rsidP="008B275C">
                  <w:pPr>
                    <w:tabs>
                      <w:tab w:val="left" w:pos="642"/>
                    </w:tabs>
                    <w:spacing w:after="0" w:line="240" w:lineRule="auto"/>
                    <w:jc w:val="both"/>
                    <w:rPr>
                      <w:rFonts w:ascii="Arial" w:hAnsi="Arial" w:cs="Arial"/>
                      <w:sz w:val="20"/>
                      <w:szCs w:val="20"/>
                    </w:rPr>
                  </w:pPr>
                  <w:r w:rsidRPr="001E43FB">
                    <w:rPr>
                      <w:rFonts w:ascii="Arial" w:hAnsi="Arial" w:cs="Arial"/>
                      <w:sz w:val="20"/>
                      <w:szCs w:val="20"/>
                    </w:rPr>
                    <w:t>3.2.4</w:t>
                  </w:r>
                </w:p>
                <w:p w:rsidR="0021103D" w:rsidRPr="001E43FB" w:rsidRDefault="0021103D" w:rsidP="008B275C">
                  <w:pPr>
                    <w:tabs>
                      <w:tab w:val="left" w:pos="642"/>
                    </w:tabs>
                    <w:spacing w:after="0" w:line="240" w:lineRule="auto"/>
                    <w:jc w:val="both"/>
                    <w:rPr>
                      <w:rFonts w:ascii="Arial" w:hAnsi="Arial" w:cs="Arial"/>
                      <w:sz w:val="20"/>
                      <w:szCs w:val="20"/>
                    </w:rPr>
                  </w:pPr>
                </w:p>
                <w:p w:rsidR="002A5AED" w:rsidRPr="001E43FB" w:rsidRDefault="002A5AED" w:rsidP="008B275C">
                  <w:pPr>
                    <w:tabs>
                      <w:tab w:val="left" w:pos="642"/>
                    </w:tabs>
                    <w:spacing w:after="0" w:line="240" w:lineRule="auto"/>
                    <w:jc w:val="both"/>
                    <w:rPr>
                      <w:rFonts w:ascii="Arial" w:hAnsi="Arial" w:cs="Arial"/>
                      <w:sz w:val="20"/>
                      <w:szCs w:val="20"/>
                    </w:rPr>
                  </w:pPr>
                </w:p>
                <w:p w:rsidR="002A5AED" w:rsidRPr="001E43FB" w:rsidRDefault="002A5AED" w:rsidP="008B275C">
                  <w:pPr>
                    <w:tabs>
                      <w:tab w:val="left" w:pos="642"/>
                    </w:tabs>
                    <w:spacing w:after="0" w:line="240" w:lineRule="auto"/>
                    <w:jc w:val="both"/>
                    <w:rPr>
                      <w:rFonts w:ascii="Arial" w:hAnsi="Arial" w:cs="Arial"/>
                      <w:sz w:val="20"/>
                      <w:szCs w:val="20"/>
                    </w:rPr>
                  </w:pPr>
                </w:p>
                <w:p w:rsidR="0021103D" w:rsidRPr="001E43FB" w:rsidRDefault="0021103D" w:rsidP="008B275C">
                  <w:pPr>
                    <w:tabs>
                      <w:tab w:val="left" w:pos="642"/>
                    </w:tabs>
                    <w:spacing w:after="0" w:line="240" w:lineRule="auto"/>
                    <w:jc w:val="both"/>
                    <w:rPr>
                      <w:rFonts w:ascii="Arial" w:hAnsi="Arial" w:cs="Arial"/>
                      <w:sz w:val="20"/>
                      <w:szCs w:val="20"/>
                    </w:rPr>
                  </w:pPr>
                  <w:r w:rsidRPr="001E43FB">
                    <w:rPr>
                      <w:rFonts w:ascii="Arial" w:hAnsi="Arial" w:cs="Arial"/>
                      <w:sz w:val="20"/>
                      <w:szCs w:val="20"/>
                    </w:rPr>
                    <w:t>3.2.5</w:t>
                  </w:r>
                </w:p>
                <w:p w:rsidR="002A5AED" w:rsidRPr="001E43FB" w:rsidRDefault="002A5AED" w:rsidP="008B275C">
                  <w:pPr>
                    <w:tabs>
                      <w:tab w:val="left" w:pos="642"/>
                    </w:tabs>
                    <w:spacing w:after="0" w:line="240" w:lineRule="auto"/>
                    <w:jc w:val="both"/>
                    <w:rPr>
                      <w:rFonts w:ascii="Arial" w:hAnsi="Arial" w:cs="Arial"/>
                      <w:sz w:val="20"/>
                      <w:szCs w:val="20"/>
                    </w:rPr>
                  </w:pPr>
                </w:p>
                <w:p w:rsidR="002A5AED" w:rsidRPr="001E43FB" w:rsidRDefault="002A5AED" w:rsidP="008B275C">
                  <w:pPr>
                    <w:tabs>
                      <w:tab w:val="left" w:pos="642"/>
                    </w:tabs>
                    <w:spacing w:after="0" w:line="240" w:lineRule="auto"/>
                    <w:jc w:val="both"/>
                    <w:rPr>
                      <w:rFonts w:ascii="Arial" w:hAnsi="Arial" w:cs="Arial"/>
                      <w:sz w:val="20"/>
                      <w:szCs w:val="20"/>
                    </w:rPr>
                  </w:pPr>
                </w:p>
                <w:p w:rsidR="002A5AED" w:rsidRPr="001E43FB" w:rsidRDefault="002A5AED" w:rsidP="008B275C">
                  <w:pPr>
                    <w:tabs>
                      <w:tab w:val="left" w:pos="642"/>
                    </w:tabs>
                    <w:spacing w:after="0" w:line="240" w:lineRule="auto"/>
                    <w:jc w:val="both"/>
                    <w:rPr>
                      <w:rFonts w:ascii="Arial" w:hAnsi="Arial" w:cs="Arial"/>
                      <w:sz w:val="20"/>
                      <w:szCs w:val="20"/>
                    </w:rPr>
                  </w:pPr>
                </w:p>
                <w:p w:rsidR="002A5AED" w:rsidRPr="001E43FB" w:rsidRDefault="002A5AED" w:rsidP="008B275C">
                  <w:pPr>
                    <w:tabs>
                      <w:tab w:val="left" w:pos="642"/>
                    </w:tabs>
                    <w:spacing w:after="0" w:line="240" w:lineRule="auto"/>
                    <w:jc w:val="both"/>
                    <w:rPr>
                      <w:rFonts w:ascii="Arial" w:hAnsi="Arial" w:cs="Arial"/>
                      <w:sz w:val="20"/>
                      <w:szCs w:val="20"/>
                    </w:rPr>
                  </w:pPr>
                </w:p>
                <w:p w:rsidR="007F008C" w:rsidRPr="001E43FB" w:rsidRDefault="007F008C" w:rsidP="008B275C">
                  <w:pPr>
                    <w:tabs>
                      <w:tab w:val="left" w:pos="642"/>
                    </w:tabs>
                    <w:spacing w:after="0" w:line="240" w:lineRule="auto"/>
                    <w:jc w:val="both"/>
                    <w:rPr>
                      <w:rFonts w:ascii="Arial" w:hAnsi="Arial" w:cs="Arial"/>
                      <w:sz w:val="20"/>
                      <w:szCs w:val="20"/>
                    </w:rPr>
                  </w:pPr>
                </w:p>
                <w:p w:rsidR="002A5AED" w:rsidRPr="001E43FB" w:rsidRDefault="002A5AED" w:rsidP="008B275C">
                  <w:pPr>
                    <w:tabs>
                      <w:tab w:val="left" w:pos="642"/>
                    </w:tabs>
                    <w:spacing w:after="0" w:line="240" w:lineRule="auto"/>
                    <w:jc w:val="both"/>
                    <w:rPr>
                      <w:rFonts w:ascii="Arial" w:hAnsi="Arial" w:cs="Arial"/>
                      <w:sz w:val="20"/>
                      <w:szCs w:val="20"/>
                    </w:rPr>
                  </w:pPr>
                  <w:r w:rsidRPr="001E43FB">
                    <w:rPr>
                      <w:rFonts w:ascii="Arial" w:hAnsi="Arial" w:cs="Arial"/>
                      <w:sz w:val="20"/>
                      <w:szCs w:val="20"/>
                    </w:rPr>
                    <w:t>3.2.6</w:t>
                  </w:r>
                </w:p>
                <w:p w:rsidR="002A5AED" w:rsidRPr="001E43FB" w:rsidRDefault="002A5AED" w:rsidP="008B275C">
                  <w:pPr>
                    <w:tabs>
                      <w:tab w:val="left" w:pos="642"/>
                    </w:tabs>
                    <w:spacing w:after="0" w:line="240" w:lineRule="auto"/>
                    <w:jc w:val="both"/>
                    <w:rPr>
                      <w:rFonts w:ascii="Arial" w:hAnsi="Arial" w:cs="Arial"/>
                      <w:sz w:val="20"/>
                      <w:szCs w:val="20"/>
                    </w:rPr>
                  </w:pPr>
                </w:p>
                <w:p w:rsidR="002A5AED" w:rsidRPr="001E43FB" w:rsidRDefault="002A5AED" w:rsidP="008B275C">
                  <w:pPr>
                    <w:tabs>
                      <w:tab w:val="left" w:pos="642"/>
                    </w:tabs>
                    <w:spacing w:after="0" w:line="240" w:lineRule="auto"/>
                    <w:jc w:val="both"/>
                    <w:rPr>
                      <w:rFonts w:ascii="Arial" w:hAnsi="Arial" w:cs="Arial"/>
                      <w:sz w:val="20"/>
                      <w:szCs w:val="20"/>
                    </w:rPr>
                  </w:pPr>
                </w:p>
                <w:p w:rsidR="002A5AED" w:rsidRPr="001E43FB" w:rsidRDefault="002A5AED" w:rsidP="008B275C">
                  <w:pPr>
                    <w:tabs>
                      <w:tab w:val="left" w:pos="642"/>
                    </w:tabs>
                    <w:spacing w:after="0" w:line="240" w:lineRule="auto"/>
                    <w:jc w:val="both"/>
                    <w:rPr>
                      <w:rFonts w:ascii="Arial" w:hAnsi="Arial" w:cs="Arial"/>
                      <w:sz w:val="20"/>
                      <w:szCs w:val="20"/>
                    </w:rPr>
                  </w:pPr>
                </w:p>
                <w:p w:rsidR="002A5AED" w:rsidRPr="001E43FB" w:rsidRDefault="002A5AED" w:rsidP="008B275C">
                  <w:pPr>
                    <w:tabs>
                      <w:tab w:val="left" w:pos="642"/>
                    </w:tabs>
                    <w:spacing w:after="0" w:line="240" w:lineRule="auto"/>
                    <w:jc w:val="both"/>
                    <w:rPr>
                      <w:rFonts w:ascii="Arial" w:hAnsi="Arial" w:cs="Arial"/>
                      <w:sz w:val="20"/>
                      <w:szCs w:val="20"/>
                    </w:rPr>
                  </w:pPr>
                </w:p>
                <w:p w:rsidR="002A5AED" w:rsidRPr="001E43FB" w:rsidRDefault="002A5AED" w:rsidP="008B275C">
                  <w:pPr>
                    <w:tabs>
                      <w:tab w:val="left" w:pos="642"/>
                    </w:tabs>
                    <w:spacing w:after="0" w:line="240" w:lineRule="auto"/>
                    <w:jc w:val="both"/>
                    <w:rPr>
                      <w:rFonts w:ascii="Arial" w:hAnsi="Arial" w:cs="Arial"/>
                      <w:sz w:val="20"/>
                      <w:szCs w:val="20"/>
                    </w:rPr>
                  </w:pPr>
                </w:p>
                <w:p w:rsidR="002A5AED" w:rsidRPr="001E43FB" w:rsidRDefault="002A5AED" w:rsidP="008B275C">
                  <w:pPr>
                    <w:tabs>
                      <w:tab w:val="left" w:pos="642"/>
                    </w:tabs>
                    <w:spacing w:after="0" w:line="240" w:lineRule="auto"/>
                    <w:jc w:val="both"/>
                    <w:rPr>
                      <w:rFonts w:ascii="Arial" w:hAnsi="Arial" w:cs="Arial"/>
                      <w:sz w:val="20"/>
                      <w:szCs w:val="20"/>
                    </w:rPr>
                  </w:pPr>
                </w:p>
                <w:p w:rsidR="002A5AED" w:rsidRPr="001E43FB" w:rsidRDefault="002A5AED" w:rsidP="008B275C">
                  <w:pPr>
                    <w:tabs>
                      <w:tab w:val="left" w:pos="642"/>
                    </w:tabs>
                    <w:spacing w:after="0" w:line="240" w:lineRule="auto"/>
                    <w:jc w:val="both"/>
                    <w:rPr>
                      <w:rFonts w:ascii="Arial" w:hAnsi="Arial" w:cs="Arial"/>
                      <w:sz w:val="20"/>
                      <w:szCs w:val="20"/>
                    </w:rPr>
                  </w:pPr>
                </w:p>
                <w:p w:rsidR="002A5AED" w:rsidRPr="001E43FB" w:rsidRDefault="002A5AED" w:rsidP="008B275C">
                  <w:pPr>
                    <w:tabs>
                      <w:tab w:val="left" w:pos="642"/>
                    </w:tabs>
                    <w:spacing w:after="0" w:line="240" w:lineRule="auto"/>
                    <w:jc w:val="both"/>
                    <w:rPr>
                      <w:rFonts w:ascii="Arial" w:hAnsi="Arial" w:cs="Arial"/>
                      <w:sz w:val="20"/>
                      <w:szCs w:val="20"/>
                    </w:rPr>
                  </w:pPr>
                </w:p>
                <w:p w:rsidR="002A5AED" w:rsidRPr="001E43FB" w:rsidRDefault="002A5AED" w:rsidP="008B275C">
                  <w:pPr>
                    <w:tabs>
                      <w:tab w:val="left" w:pos="642"/>
                    </w:tabs>
                    <w:spacing w:after="0" w:line="240" w:lineRule="auto"/>
                    <w:jc w:val="both"/>
                    <w:rPr>
                      <w:rFonts w:ascii="Arial" w:hAnsi="Arial" w:cs="Arial"/>
                      <w:sz w:val="20"/>
                      <w:szCs w:val="20"/>
                    </w:rPr>
                  </w:pPr>
                </w:p>
                <w:p w:rsidR="002A5AED" w:rsidRPr="001E43FB" w:rsidRDefault="002A5AED" w:rsidP="008B275C">
                  <w:pPr>
                    <w:tabs>
                      <w:tab w:val="left" w:pos="642"/>
                    </w:tabs>
                    <w:spacing w:after="0" w:line="240" w:lineRule="auto"/>
                    <w:jc w:val="both"/>
                    <w:rPr>
                      <w:rFonts w:ascii="Arial" w:hAnsi="Arial" w:cs="Arial"/>
                      <w:sz w:val="20"/>
                      <w:szCs w:val="20"/>
                    </w:rPr>
                  </w:pPr>
                </w:p>
                <w:p w:rsidR="002A5AED" w:rsidRPr="001E43FB" w:rsidRDefault="002A5AED" w:rsidP="008B275C">
                  <w:pPr>
                    <w:tabs>
                      <w:tab w:val="left" w:pos="642"/>
                    </w:tabs>
                    <w:spacing w:after="0" w:line="240" w:lineRule="auto"/>
                    <w:jc w:val="both"/>
                    <w:rPr>
                      <w:rFonts w:ascii="Arial" w:hAnsi="Arial" w:cs="Arial"/>
                      <w:sz w:val="20"/>
                      <w:szCs w:val="20"/>
                    </w:rPr>
                  </w:pPr>
                  <w:r w:rsidRPr="001E43FB">
                    <w:rPr>
                      <w:rFonts w:ascii="Arial" w:hAnsi="Arial" w:cs="Arial"/>
                      <w:sz w:val="20"/>
                      <w:szCs w:val="20"/>
                    </w:rPr>
                    <w:t>3.2.7</w:t>
                  </w:r>
                </w:p>
                <w:p w:rsidR="00570BFD" w:rsidRPr="001E43FB" w:rsidRDefault="00570BFD" w:rsidP="008B275C">
                  <w:pPr>
                    <w:tabs>
                      <w:tab w:val="left" w:pos="642"/>
                    </w:tabs>
                    <w:spacing w:after="0" w:line="240" w:lineRule="auto"/>
                    <w:jc w:val="both"/>
                    <w:rPr>
                      <w:rFonts w:ascii="Arial" w:hAnsi="Arial" w:cs="Arial"/>
                      <w:sz w:val="20"/>
                      <w:szCs w:val="20"/>
                    </w:rPr>
                  </w:pPr>
                </w:p>
                <w:p w:rsidR="00570BFD" w:rsidRPr="001E43FB" w:rsidRDefault="00570BFD" w:rsidP="008B275C">
                  <w:pPr>
                    <w:tabs>
                      <w:tab w:val="left" w:pos="642"/>
                    </w:tabs>
                    <w:spacing w:after="0" w:line="240" w:lineRule="auto"/>
                    <w:jc w:val="both"/>
                    <w:rPr>
                      <w:rFonts w:ascii="Arial" w:hAnsi="Arial" w:cs="Arial"/>
                      <w:sz w:val="20"/>
                      <w:szCs w:val="20"/>
                    </w:rPr>
                  </w:pPr>
                </w:p>
                <w:p w:rsidR="00570BFD" w:rsidRPr="001E43FB" w:rsidRDefault="00570BFD" w:rsidP="008B275C">
                  <w:pPr>
                    <w:tabs>
                      <w:tab w:val="left" w:pos="642"/>
                    </w:tabs>
                    <w:spacing w:after="0" w:line="240" w:lineRule="auto"/>
                    <w:jc w:val="both"/>
                    <w:rPr>
                      <w:rFonts w:ascii="Arial" w:hAnsi="Arial" w:cs="Arial"/>
                      <w:sz w:val="20"/>
                      <w:szCs w:val="20"/>
                    </w:rPr>
                  </w:pPr>
                </w:p>
                <w:p w:rsidR="00570BFD" w:rsidRPr="001E43FB" w:rsidRDefault="00570BFD" w:rsidP="008B275C">
                  <w:pPr>
                    <w:tabs>
                      <w:tab w:val="left" w:pos="642"/>
                    </w:tabs>
                    <w:spacing w:after="0" w:line="240" w:lineRule="auto"/>
                    <w:jc w:val="both"/>
                    <w:rPr>
                      <w:rFonts w:ascii="Arial" w:hAnsi="Arial" w:cs="Arial"/>
                      <w:sz w:val="20"/>
                      <w:szCs w:val="20"/>
                    </w:rPr>
                  </w:pPr>
                </w:p>
                <w:p w:rsidR="00570BFD" w:rsidRPr="001E43FB" w:rsidRDefault="00570BFD" w:rsidP="008B275C">
                  <w:pPr>
                    <w:tabs>
                      <w:tab w:val="left" w:pos="642"/>
                    </w:tabs>
                    <w:spacing w:after="0" w:line="240" w:lineRule="auto"/>
                    <w:jc w:val="both"/>
                    <w:rPr>
                      <w:rFonts w:ascii="Arial" w:hAnsi="Arial" w:cs="Arial"/>
                      <w:sz w:val="20"/>
                      <w:szCs w:val="20"/>
                    </w:rPr>
                  </w:pPr>
                  <w:r w:rsidRPr="001E43FB">
                    <w:rPr>
                      <w:rFonts w:ascii="Arial" w:hAnsi="Arial" w:cs="Arial"/>
                      <w:sz w:val="20"/>
                      <w:szCs w:val="20"/>
                    </w:rPr>
                    <w:t>3.2.8</w:t>
                  </w:r>
                </w:p>
                <w:p w:rsidR="00570BFD" w:rsidRPr="001E43FB" w:rsidRDefault="00570BFD" w:rsidP="008B275C">
                  <w:pPr>
                    <w:tabs>
                      <w:tab w:val="left" w:pos="642"/>
                    </w:tabs>
                    <w:spacing w:after="0" w:line="240" w:lineRule="auto"/>
                    <w:jc w:val="both"/>
                    <w:rPr>
                      <w:rFonts w:ascii="Arial" w:hAnsi="Arial" w:cs="Arial"/>
                      <w:sz w:val="20"/>
                      <w:szCs w:val="20"/>
                    </w:rPr>
                  </w:pPr>
                </w:p>
                <w:p w:rsidR="00570BFD" w:rsidRDefault="00570BFD" w:rsidP="008B275C">
                  <w:pPr>
                    <w:tabs>
                      <w:tab w:val="left" w:pos="642"/>
                    </w:tabs>
                    <w:spacing w:after="0" w:line="240" w:lineRule="auto"/>
                    <w:jc w:val="both"/>
                    <w:rPr>
                      <w:rFonts w:ascii="Arial" w:hAnsi="Arial" w:cs="Arial"/>
                      <w:sz w:val="20"/>
                      <w:szCs w:val="20"/>
                    </w:rPr>
                  </w:pPr>
                </w:p>
                <w:p w:rsidR="00AA290E" w:rsidRDefault="00AA290E" w:rsidP="008B275C">
                  <w:pPr>
                    <w:tabs>
                      <w:tab w:val="left" w:pos="642"/>
                    </w:tabs>
                    <w:spacing w:after="0" w:line="240" w:lineRule="auto"/>
                    <w:jc w:val="both"/>
                    <w:rPr>
                      <w:rFonts w:ascii="Arial" w:hAnsi="Arial" w:cs="Arial"/>
                      <w:sz w:val="20"/>
                      <w:szCs w:val="20"/>
                    </w:rPr>
                  </w:pPr>
                </w:p>
                <w:p w:rsidR="00AA290E" w:rsidRDefault="00AA290E" w:rsidP="008B275C">
                  <w:pPr>
                    <w:tabs>
                      <w:tab w:val="left" w:pos="642"/>
                    </w:tabs>
                    <w:spacing w:after="0" w:line="240" w:lineRule="auto"/>
                    <w:jc w:val="both"/>
                    <w:rPr>
                      <w:rFonts w:ascii="Arial" w:hAnsi="Arial" w:cs="Arial"/>
                      <w:sz w:val="20"/>
                      <w:szCs w:val="20"/>
                    </w:rPr>
                  </w:pPr>
                </w:p>
                <w:p w:rsidR="00AA290E" w:rsidRPr="001E43FB" w:rsidRDefault="00AA290E" w:rsidP="008B275C">
                  <w:pPr>
                    <w:tabs>
                      <w:tab w:val="left" w:pos="642"/>
                    </w:tabs>
                    <w:spacing w:after="0" w:line="240" w:lineRule="auto"/>
                    <w:jc w:val="both"/>
                    <w:rPr>
                      <w:rFonts w:ascii="Arial" w:hAnsi="Arial" w:cs="Arial"/>
                      <w:sz w:val="20"/>
                      <w:szCs w:val="20"/>
                    </w:rPr>
                  </w:pPr>
                </w:p>
                <w:p w:rsidR="00570BFD" w:rsidRPr="001E43FB" w:rsidRDefault="00570BFD" w:rsidP="008B275C">
                  <w:pPr>
                    <w:tabs>
                      <w:tab w:val="left" w:pos="642"/>
                    </w:tabs>
                    <w:spacing w:after="0" w:line="240" w:lineRule="auto"/>
                    <w:jc w:val="both"/>
                    <w:rPr>
                      <w:rFonts w:ascii="Arial" w:hAnsi="Arial" w:cs="Arial"/>
                      <w:sz w:val="20"/>
                      <w:szCs w:val="20"/>
                    </w:rPr>
                  </w:pPr>
                </w:p>
                <w:p w:rsidR="00570BFD" w:rsidRPr="001E43FB" w:rsidRDefault="00570BFD" w:rsidP="008B275C">
                  <w:pPr>
                    <w:tabs>
                      <w:tab w:val="left" w:pos="642"/>
                    </w:tabs>
                    <w:spacing w:after="0" w:line="240" w:lineRule="auto"/>
                    <w:jc w:val="both"/>
                    <w:rPr>
                      <w:rFonts w:ascii="Arial" w:hAnsi="Arial" w:cs="Arial"/>
                      <w:sz w:val="20"/>
                      <w:szCs w:val="20"/>
                    </w:rPr>
                  </w:pPr>
                  <w:r w:rsidRPr="001E43FB">
                    <w:rPr>
                      <w:rFonts w:ascii="Arial" w:hAnsi="Arial" w:cs="Arial"/>
                      <w:sz w:val="20"/>
                      <w:szCs w:val="20"/>
                    </w:rPr>
                    <w:t>3.2.9</w:t>
                  </w:r>
                </w:p>
                <w:p w:rsidR="00570BFD" w:rsidRPr="001E43FB" w:rsidRDefault="00570BFD" w:rsidP="008B275C">
                  <w:pPr>
                    <w:tabs>
                      <w:tab w:val="left" w:pos="642"/>
                    </w:tabs>
                    <w:spacing w:after="0" w:line="240" w:lineRule="auto"/>
                    <w:jc w:val="both"/>
                    <w:rPr>
                      <w:rFonts w:ascii="Arial" w:hAnsi="Arial" w:cs="Arial"/>
                      <w:sz w:val="20"/>
                      <w:szCs w:val="20"/>
                    </w:rPr>
                  </w:pPr>
                </w:p>
                <w:p w:rsidR="00570BFD" w:rsidRPr="001E43FB" w:rsidRDefault="00570BFD" w:rsidP="008B275C">
                  <w:pPr>
                    <w:tabs>
                      <w:tab w:val="left" w:pos="642"/>
                    </w:tabs>
                    <w:spacing w:after="0" w:line="240" w:lineRule="auto"/>
                    <w:jc w:val="both"/>
                    <w:rPr>
                      <w:rFonts w:ascii="Arial" w:hAnsi="Arial" w:cs="Arial"/>
                      <w:sz w:val="20"/>
                      <w:szCs w:val="20"/>
                    </w:rPr>
                  </w:pPr>
                </w:p>
                <w:p w:rsidR="00570BFD" w:rsidRDefault="00570BFD" w:rsidP="008B275C">
                  <w:pPr>
                    <w:tabs>
                      <w:tab w:val="left" w:pos="642"/>
                    </w:tabs>
                    <w:spacing w:after="0" w:line="240" w:lineRule="auto"/>
                    <w:jc w:val="both"/>
                    <w:rPr>
                      <w:rFonts w:ascii="Arial" w:hAnsi="Arial" w:cs="Arial"/>
                      <w:sz w:val="20"/>
                      <w:szCs w:val="20"/>
                    </w:rPr>
                  </w:pPr>
                </w:p>
                <w:p w:rsidR="00AA290E" w:rsidRDefault="00AA290E" w:rsidP="008B275C">
                  <w:pPr>
                    <w:tabs>
                      <w:tab w:val="left" w:pos="642"/>
                    </w:tabs>
                    <w:spacing w:after="0" w:line="240" w:lineRule="auto"/>
                    <w:jc w:val="both"/>
                    <w:rPr>
                      <w:rFonts w:ascii="Arial" w:hAnsi="Arial" w:cs="Arial"/>
                      <w:sz w:val="20"/>
                      <w:szCs w:val="20"/>
                    </w:rPr>
                  </w:pPr>
                </w:p>
                <w:p w:rsidR="00AA290E" w:rsidRPr="001E43FB" w:rsidRDefault="00AA290E" w:rsidP="008B275C">
                  <w:pPr>
                    <w:tabs>
                      <w:tab w:val="left" w:pos="642"/>
                    </w:tabs>
                    <w:spacing w:after="0" w:line="240" w:lineRule="auto"/>
                    <w:jc w:val="both"/>
                    <w:rPr>
                      <w:rFonts w:ascii="Arial" w:hAnsi="Arial" w:cs="Arial"/>
                      <w:sz w:val="20"/>
                      <w:szCs w:val="20"/>
                    </w:rPr>
                  </w:pPr>
                </w:p>
                <w:p w:rsidR="00570BFD" w:rsidRPr="001E43FB" w:rsidRDefault="00570BFD" w:rsidP="008B275C">
                  <w:pPr>
                    <w:tabs>
                      <w:tab w:val="left" w:pos="642"/>
                    </w:tabs>
                    <w:spacing w:after="0" w:line="240" w:lineRule="auto"/>
                    <w:jc w:val="both"/>
                    <w:rPr>
                      <w:rFonts w:ascii="Arial" w:hAnsi="Arial" w:cs="Arial"/>
                      <w:sz w:val="20"/>
                      <w:szCs w:val="20"/>
                    </w:rPr>
                  </w:pPr>
                </w:p>
                <w:p w:rsidR="00570BFD" w:rsidRPr="001E43FB" w:rsidRDefault="00570BFD" w:rsidP="008B275C">
                  <w:pPr>
                    <w:tabs>
                      <w:tab w:val="left" w:pos="642"/>
                    </w:tabs>
                    <w:spacing w:after="0" w:line="240" w:lineRule="auto"/>
                    <w:jc w:val="both"/>
                    <w:rPr>
                      <w:rFonts w:ascii="Arial" w:hAnsi="Arial" w:cs="Arial"/>
                      <w:sz w:val="20"/>
                      <w:szCs w:val="20"/>
                    </w:rPr>
                  </w:pPr>
                  <w:r w:rsidRPr="001E43FB">
                    <w:rPr>
                      <w:rFonts w:ascii="Arial" w:hAnsi="Arial" w:cs="Arial"/>
                      <w:sz w:val="20"/>
                      <w:szCs w:val="20"/>
                    </w:rPr>
                    <w:t>3.2.10</w:t>
                  </w:r>
                </w:p>
                <w:p w:rsidR="002A5AED" w:rsidRPr="001E43FB" w:rsidRDefault="002A5AED" w:rsidP="008B275C">
                  <w:pPr>
                    <w:tabs>
                      <w:tab w:val="left" w:pos="642"/>
                    </w:tabs>
                    <w:spacing w:after="0" w:line="240" w:lineRule="auto"/>
                    <w:jc w:val="both"/>
                    <w:rPr>
                      <w:rFonts w:ascii="Arial" w:hAnsi="Arial" w:cs="Arial"/>
                      <w:sz w:val="20"/>
                      <w:szCs w:val="20"/>
                    </w:rPr>
                  </w:pPr>
                </w:p>
                <w:p w:rsidR="00C34393" w:rsidRDefault="00C34393" w:rsidP="008B275C">
                  <w:pPr>
                    <w:tabs>
                      <w:tab w:val="left" w:pos="642"/>
                    </w:tabs>
                    <w:spacing w:after="0" w:line="240" w:lineRule="auto"/>
                    <w:jc w:val="both"/>
                    <w:rPr>
                      <w:rFonts w:ascii="Arial" w:hAnsi="Arial" w:cs="Arial"/>
                      <w:sz w:val="20"/>
                      <w:szCs w:val="20"/>
                    </w:rPr>
                  </w:pPr>
                </w:p>
                <w:p w:rsidR="00C34393" w:rsidRDefault="00C34393" w:rsidP="008B275C">
                  <w:pPr>
                    <w:tabs>
                      <w:tab w:val="left" w:pos="642"/>
                    </w:tabs>
                    <w:spacing w:after="0" w:line="240" w:lineRule="auto"/>
                    <w:jc w:val="both"/>
                    <w:rPr>
                      <w:rFonts w:ascii="Arial" w:hAnsi="Arial" w:cs="Arial"/>
                      <w:sz w:val="20"/>
                      <w:szCs w:val="20"/>
                    </w:rPr>
                  </w:pPr>
                </w:p>
                <w:p w:rsidR="00C34393" w:rsidRDefault="00C34393" w:rsidP="008B275C">
                  <w:pPr>
                    <w:tabs>
                      <w:tab w:val="left" w:pos="642"/>
                    </w:tabs>
                    <w:spacing w:after="0" w:line="240" w:lineRule="auto"/>
                    <w:jc w:val="both"/>
                    <w:rPr>
                      <w:rFonts w:ascii="Arial" w:hAnsi="Arial" w:cs="Arial"/>
                      <w:sz w:val="20"/>
                      <w:szCs w:val="20"/>
                    </w:rPr>
                  </w:pPr>
                </w:p>
                <w:p w:rsidR="00C34393" w:rsidRDefault="00C34393" w:rsidP="008B275C">
                  <w:pPr>
                    <w:tabs>
                      <w:tab w:val="left" w:pos="642"/>
                    </w:tabs>
                    <w:spacing w:after="0" w:line="240" w:lineRule="auto"/>
                    <w:jc w:val="both"/>
                    <w:rPr>
                      <w:rFonts w:ascii="Arial" w:hAnsi="Arial" w:cs="Arial"/>
                      <w:sz w:val="20"/>
                      <w:szCs w:val="20"/>
                    </w:rPr>
                  </w:pPr>
                </w:p>
                <w:p w:rsidR="00C34393" w:rsidRDefault="00C34393" w:rsidP="008B275C">
                  <w:pPr>
                    <w:tabs>
                      <w:tab w:val="left" w:pos="642"/>
                    </w:tabs>
                    <w:spacing w:after="0" w:line="240" w:lineRule="auto"/>
                    <w:jc w:val="both"/>
                    <w:rPr>
                      <w:rFonts w:ascii="Arial" w:hAnsi="Arial" w:cs="Arial"/>
                      <w:sz w:val="20"/>
                      <w:szCs w:val="20"/>
                    </w:rPr>
                  </w:pPr>
                </w:p>
                <w:p w:rsidR="00C34393" w:rsidRDefault="00C34393" w:rsidP="008B275C">
                  <w:pPr>
                    <w:tabs>
                      <w:tab w:val="left" w:pos="642"/>
                    </w:tabs>
                    <w:spacing w:after="0" w:line="240" w:lineRule="auto"/>
                    <w:jc w:val="both"/>
                    <w:rPr>
                      <w:rFonts w:ascii="Arial" w:hAnsi="Arial" w:cs="Arial"/>
                      <w:sz w:val="20"/>
                      <w:szCs w:val="20"/>
                    </w:rPr>
                  </w:pPr>
                </w:p>
                <w:p w:rsidR="00C34393" w:rsidRDefault="00C34393" w:rsidP="008B275C">
                  <w:pPr>
                    <w:tabs>
                      <w:tab w:val="left" w:pos="642"/>
                    </w:tabs>
                    <w:spacing w:after="0" w:line="240" w:lineRule="auto"/>
                    <w:jc w:val="both"/>
                    <w:rPr>
                      <w:rFonts w:ascii="Arial" w:hAnsi="Arial" w:cs="Arial"/>
                      <w:sz w:val="20"/>
                      <w:szCs w:val="20"/>
                    </w:rPr>
                  </w:pPr>
                </w:p>
                <w:p w:rsidR="00C34393" w:rsidRDefault="00C34393" w:rsidP="008B275C">
                  <w:pPr>
                    <w:tabs>
                      <w:tab w:val="left" w:pos="642"/>
                    </w:tabs>
                    <w:spacing w:after="0" w:line="240" w:lineRule="auto"/>
                    <w:jc w:val="both"/>
                    <w:rPr>
                      <w:rFonts w:ascii="Arial" w:hAnsi="Arial" w:cs="Arial"/>
                      <w:sz w:val="20"/>
                      <w:szCs w:val="20"/>
                    </w:rPr>
                  </w:pPr>
                </w:p>
                <w:p w:rsidR="0021103D" w:rsidRPr="001E43FB" w:rsidRDefault="00C34393" w:rsidP="008B275C">
                  <w:pPr>
                    <w:tabs>
                      <w:tab w:val="left" w:pos="642"/>
                    </w:tabs>
                    <w:spacing w:after="0" w:line="240" w:lineRule="auto"/>
                    <w:jc w:val="both"/>
                    <w:rPr>
                      <w:rFonts w:ascii="Arial" w:hAnsi="Arial" w:cs="Arial"/>
                      <w:sz w:val="20"/>
                      <w:szCs w:val="20"/>
                    </w:rPr>
                  </w:pPr>
                  <w:r>
                    <w:rPr>
                      <w:rFonts w:ascii="Arial" w:hAnsi="Arial" w:cs="Arial"/>
                      <w:sz w:val="20"/>
                      <w:szCs w:val="20"/>
                    </w:rPr>
                    <w:t>3.2.11</w:t>
                  </w:r>
                </w:p>
              </w:tc>
              <w:tc>
                <w:tcPr>
                  <w:tcW w:w="8670" w:type="dxa"/>
                  <w:tcBorders>
                    <w:top w:val="nil"/>
                    <w:left w:val="nil"/>
                    <w:bottom w:val="nil"/>
                    <w:right w:val="nil"/>
                  </w:tcBorders>
                </w:tcPr>
                <w:p w:rsidR="0021103D" w:rsidRPr="001E43FB" w:rsidRDefault="0021103D" w:rsidP="00A27A56">
                  <w:pPr>
                    <w:tabs>
                      <w:tab w:val="left" w:pos="642"/>
                    </w:tabs>
                    <w:spacing w:after="0" w:line="240" w:lineRule="auto"/>
                    <w:jc w:val="both"/>
                    <w:rPr>
                      <w:rFonts w:ascii="Arial" w:hAnsi="Arial" w:cs="Arial"/>
                      <w:sz w:val="20"/>
                      <w:szCs w:val="20"/>
                      <w:u w:val="single"/>
                    </w:rPr>
                  </w:pPr>
                  <w:r w:rsidRPr="001E43FB">
                    <w:rPr>
                      <w:rFonts w:ascii="Arial" w:hAnsi="Arial" w:cs="Arial"/>
                      <w:sz w:val="20"/>
                      <w:szCs w:val="20"/>
                      <w:u w:val="single"/>
                    </w:rPr>
                    <w:lastRenderedPageBreak/>
                    <w:t>Timetable Publication Update – SITS data issues Summer 2016</w:t>
                  </w:r>
                </w:p>
                <w:p w:rsidR="0021103D" w:rsidRPr="001E43FB" w:rsidRDefault="0021103D" w:rsidP="00A27A56">
                  <w:pPr>
                    <w:tabs>
                      <w:tab w:val="left" w:pos="642"/>
                    </w:tabs>
                    <w:spacing w:after="0" w:line="240" w:lineRule="auto"/>
                    <w:jc w:val="both"/>
                    <w:rPr>
                      <w:rFonts w:ascii="Arial" w:hAnsi="Arial" w:cs="Arial"/>
                      <w:sz w:val="20"/>
                      <w:szCs w:val="20"/>
                    </w:rPr>
                  </w:pPr>
                </w:p>
                <w:p w:rsidR="0021103D" w:rsidRPr="001E43FB" w:rsidRDefault="00984D4A" w:rsidP="00AC48F0">
                  <w:pPr>
                    <w:tabs>
                      <w:tab w:val="left" w:pos="642"/>
                    </w:tabs>
                    <w:spacing w:after="0" w:line="240" w:lineRule="auto"/>
                    <w:jc w:val="both"/>
                    <w:rPr>
                      <w:rFonts w:ascii="Arial" w:hAnsi="Arial" w:cs="Arial"/>
                      <w:sz w:val="20"/>
                      <w:szCs w:val="20"/>
                    </w:rPr>
                  </w:pPr>
                  <w:r w:rsidRPr="001E43FB">
                    <w:rPr>
                      <w:rFonts w:ascii="Arial" w:hAnsi="Arial" w:cs="Arial"/>
                      <w:sz w:val="20"/>
                      <w:szCs w:val="20"/>
                    </w:rPr>
                    <w:t>Mr Jones</w:t>
                  </w:r>
                  <w:r w:rsidR="00C72D63" w:rsidRPr="001E43FB">
                    <w:rPr>
                      <w:rFonts w:ascii="Arial" w:hAnsi="Arial" w:cs="Arial"/>
                      <w:sz w:val="20"/>
                      <w:szCs w:val="20"/>
                    </w:rPr>
                    <w:t xml:space="preserve"> </w:t>
                  </w:r>
                  <w:r w:rsidRPr="001E43FB">
                    <w:rPr>
                      <w:rFonts w:ascii="Arial" w:hAnsi="Arial" w:cs="Arial"/>
                      <w:sz w:val="20"/>
                      <w:szCs w:val="20"/>
                    </w:rPr>
                    <w:t xml:space="preserve">reminded the Committee </w:t>
                  </w:r>
                  <w:r w:rsidR="00C72D63" w:rsidRPr="001E43FB">
                    <w:rPr>
                      <w:rFonts w:ascii="Arial" w:hAnsi="Arial" w:cs="Arial"/>
                      <w:sz w:val="20"/>
                      <w:szCs w:val="20"/>
                    </w:rPr>
                    <w:t xml:space="preserve">that in September 2016 he had reported the implementation of the timetable </w:t>
                  </w:r>
                  <w:r w:rsidRPr="001E43FB">
                    <w:rPr>
                      <w:rFonts w:ascii="Arial" w:hAnsi="Arial" w:cs="Arial"/>
                      <w:sz w:val="20"/>
                      <w:szCs w:val="20"/>
                    </w:rPr>
                    <w:t>had not proceeded as well as anticipated</w:t>
                  </w:r>
                  <w:r w:rsidR="00C72D63" w:rsidRPr="001E43FB">
                    <w:rPr>
                      <w:rFonts w:ascii="Arial" w:hAnsi="Arial" w:cs="Arial"/>
                      <w:sz w:val="20"/>
                      <w:szCs w:val="20"/>
                    </w:rPr>
                    <w:t xml:space="preserve">, in particular with the introduction of SITS.  The key action </w:t>
                  </w:r>
                  <w:r w:rsidR="00127FFB" w:rsidRPr="001E43FB">
                    <w:rPr>
                      <w:rFonts w:ascii="Arial" w:hAnsi="Arial" w:cs="Arial"/>
                      <w:sz w:val="20"/>
                      <w:szCs w:val="20"/>
                    </w:rPr>
                    <w:t xml:space="preserve">had been </w:t>
                  </w:r>
                  <w:r w:rsidR="00C72D63" w:rsidRPr="001E43FB">
                    <w:rPr>
                      <w:rFonts w:ascii="Arial" w:hAnsi="Arial" w:cs="Arial"/>
                      <w:sz w:val="20"/>
                      <w:szCs w:val="20"/>
                    </w:rPr>
                    <w:t xml:space="preserve">to set up a working group </w:t>
                  </w:r>
                  <w:r w:rsidR="00DC529B" w:rsidRPr="001E43FB">
                    <w:rPr>
                      <w:rFonts w:ascii="Arial" w:hAnsi="Arial" w:cs="Arial"/>
                      <w:sz w:val="20"/>
                      <w:szCs w:val="20"/>
                    </w:rPr>
                    <w:t xml:space="preserve">that </w:t>
                  </w:r>
                  <w:r w:rsidRPr="001E43FB">
                    <w:rPr>
                      <w:rFonts w:ascii="Arial" w:hAnsi="Arial" w:cs="Arial"/>
                      <w:sz w:val="20"/>
                      <w:szCs w:val="20"/>
                    </w:rPr>
                    <w:t>would work on</w:t>
                  </w:r>
                  <w:r w:rsidR="00C72D63" w:rsidRPr="001E43FB">
                    <w:rPr>
                      <w:rFonts w:ascii="Arial" w:hAnsi="Arial" w:cs="Arial"/>
                      <w:sz w:val="20"/>
                      <w:szCs w:val="20"/>
                    </w:rPr>
                    <w:t xml:space="preserve"> five key areas</w:t>
                  </w:r>
                  <w:r w:rsidRPr="001E43FB">
                    <w:rPr>
                      <w:rFonts w:ascii="Arial" w:hAnsi="Arial" w:cs="Arial"/>
                      <w:sz w:val="20"/>
                      <w:szCs w:val="20"/>
                    </w:rPr>
                    <w:t>.  The</w:t>
                  </w:r>
                  <w:r w:rsidR="00C72D63" w:rsidRPr="001E43FB">
                    <w:rPr>
                      <w:rFonts w:ascii="Arial" w:hAnsi="Arial" w:cs="Arial"/>
                      <w:sz w:val="20"/>
                      <w:szCs w:val="20"/>
                    </w:rPr>
                    <w:t xml:space="preserve"> action plan </w:t>
                  </w:r>
                  <w:r w:rsidRPr="001E43FB">
                    <w:rPr>
                      <w:rFonts w:ascii="Arial" w:hAnsi="Arial" w:cs="Arial"/>
                      <w:sz w:val="20"/>
                      <w:szCs w:val="20"/>
                    </w:rPr>
                    <w:t xml:space="preserve">provided </w:t>
                  </w:r>
                  <w:r w:rsidR="00C72D63" w:rsidRPr="001E43FB">
                    <w:rPr>
                      <w:rFonts w:ascii="Arial" w:hAnsi="Arial" w:cs="Arial"/>
                      <w:sz w:val="20"/>
                      <w:szCs w:val="20"/>
                    </w:rPr>
                    <w:t>explain</w:t>
                  </w:r>
                  <w:r w:rsidRPr="001E43FB">
                    <w:rPr>
                      <w:rFonts w:ascii="Arial" w:hAnsi="Arial" w:cs="Arial"/>
                      <w:sz w:val="20"/>
                      <w:szCs w:val="20"/>
                    </w:rPr>
                    <w:t>ed</w:t>
                  </w:r>
                  <w:r w:rsidR="00C72D63" w:rsidRPr="001E43FB">
                    <w:rPr>
                      <w:rFonts w:ascii="Arial" w:hAnsi="Arial" w:cs="Arial"/>
                      <w:sz w:val="20"/>
                      <w:szCs w:val="20"/>
                    </w:rPr>
                    <w:t xml:space="preserve"> the actions being taken and </w:t>
                  </w:r>
                  <w:r w:rsidRPr="001E43FB">
                    <w:rPr>
                      <w:rFonts w:ascii="Arial" w:hAnsi="Arial" w:cs="Arial"/>
                      <w:sz w:val="20"/>
                      <w:szCs w:val="20"/>
                    </w:rPr>
                    <w:t>when they should be</w:t>
                  </w:r>
                  <w:r w:rsidR="00C72D63" w:rsidRPr="001E43FB">
                    <w:rPr>
                      <w:rFonts w:ascii="Arial" w:hAnsi="Arial" w:cs="Arial"/>
                      <w:sz w:val="20"/>
                      <w:szCs w:val="20"/>
                    </w:rPr>
                    <w:t xml:space="preserve"> resolved.  </w:t>
                  </w:r>
                  <w:r w:rsidRPr="001E43FB">
                    <w:rPr>
                      <w:rFonts w:ascii="Arial" w:hAnsi="Arial" w:cs="Arial"/>
                      <w:sz w:val="20"/>
                      <w:szCs w:val="20"/>
                    </w:rPr>
                    <w:t xml:space="preserve">A </w:t>
                  </w:r>
                  <w:r w:rsidR="00C72D63" w:rsidRPr="001E43FB">
                    <w:rPr>
                      <w:rFonts w:ascii="Arial" w:hAnsi="Arial" w:cs="Arial"/>
                      <w:sz w:val="20"/>
                      <w:szCs w:val="20"/>
                    </w:rPr>
                    <w:t xml:space="preserve">final meeting </w:t>
                  </w:r>
                  <w:r w:rsidRPr="001E43FB">
                    <w:rPr>
                      <w:rFonts w:ascii="Arial" w:hAnsi="Arial" w:cs="Arial"/>
                      <w:sz w:val="20"/>
                      <w:szCs w:val="20"/>
                    </w:rPr>
                    <w:t xml:space="preserve">would take place </w:t>
                  </w:r>
                  <w:r w:rsidR="00C72D63" w:rsidRPr="001E43FB">
                    <w:rPr>
                      <w:rFonts w:ascii="Arial" w:hAnsi="Arial" w:cs="Arial"/>
                      <w:sz w:val="20"/>
                      <w:szCs w:val="20"/>
                    </w:rPr>
                    <w:t xml:space="preserve">to conclude the actions and also to set up a workshop for all stakeholders involved </w:t>
                  </w:r>
                  <w:r w:rsidR="0021103D" w:rsidRPr="001E43FB">
                    <w:rPr>
                      <w:rFonts w:ascii="Arial" w:hAnsi="Arial" w:cs="Arial"/>
                      <w:sz w:val="20"/>
                      <w:szCs w:val="20"/>
                    </w:rPr>
                    <w:t>to e</w:t>
                  </w:r>
                  <w:r w:rsidRPr="001E43FB">
                    <w:rPr>
                      <w:rFonts w:ascii="Arial" w:hAnsi="Arial" w:cs="Arial"/>
                      <w:sz w:val="20"/>
                      <w:szCs w:val="20"/>
                    </w:rPr>
                    <w:t>n</w:t>
                  </w:r>
                  <w:r w:rsidR="0021103D" w:rsidRPr="001E43FB">
                    <w:rPr>
                      <w:rFonts w:ascii="Arial" w:hAnsi="Arial" w:cs="Arial"/>
                      <w:sz w:val="20"/>
                      <w:szCs w:val="20"/>
                    </w:rPr>
                    <w:t>sure everything goes smoothly</w:t>
                  </w:r>
                  <w:r w:rsidRPr="001E43FB">
                    <w:rPr>
                      <w:rFonts w:ascii="Arial" w:hAnsi="Arial" w:cs="Arial"/>
                      <w:sz w:val="20"/>
                      <w:szCs w:val="20"/>
                    </w:rPr>
                    <w:t xml:space="preserve"> this year</w:t>
                  </w:r>
                  <w:r w:rsidR="0021103D" w:rsidRPr="001E43FB">
                    <w:rPr>
                      <w:rFonts w:ascii="Arial" w:hAnsi="Arial" w:cs="Arial"/>
                      <w:sz w:val="20"/>
                      <w:szCs w:val="20"/>
                    </w:rPr>
                    <w:t>.</w:t>
                  </w:r>
                </w:p>
                <w:p w:rsidR="0021103D" w:rsidRPr="001E43FB" w:rsidRDefault="0021103D" w:rsidP="00AC48F0">
                  <w:pPr>
                    <w:tabs>
                      <w:tab w:val="left" w:pos="642"/>
                    </w:tabs>
                    <w:spacing w:after="0" w:line="240" w:lineRule="auto"/>
                    <w:jc w:val="both"/>
                    <w:rPr>
                      <w:rFonts w:ascii="Arial" w:hAnsi="Arial" w:cs="Arial"/>
                      <w:sz w:val="20"/>
                      <w:szCs w:val="20"/>
                    </w:rPr>
                  </w:pPr>
                </w:p>
                <w:p w:rsidR="0021103D" w:rsidRPr="001E43FB" w:rsidRDefault="00984D4A" w:rsidP="00AC48F0">
                  <w:pPr>
                    <w:tabs>
                      <w:tab w:val="left" w:pos="642"/>
                    </w:tabs>
                    <w:spacing w:after="0" w:line="240" w:lineRule="auto"/>
                    <w:jc w:val="both"/>
                    <w:rPr>
                      <w:rFonts w:ascii="Arial" w:hAnsi="Arial" w:cs="Arial"/>
                      <w:sz w:val="20"/>
                      <w:szCs w:val="20"/>
                    </w:rPr>
                  </w:pPr>
                  <w:r w:rsidRPr="001E43FB">
                    <w:rPr>
                      <w:rFonts w:ascii="Arial" w:hAnsi="Arial" w:cs="Arial"/>
                      <w:sz w:val="20"/>
                      <w:szCs w:val="20"/>
                    </w:rPr>
                    <w:t>The i</w:t>
                  </w:r>
                  <w:r w:rsidR="0021103D" w:rsidRPr="001E43FB">
                    <w:rPr>
                      <w:rFonts w:ascii="Arial" w:hAnsi="Arial" w:cs="Arial"/>
                      <w:sz w:val="20"/>
                      <w:szCs w:val="20"/>
                    </w:rPr>
                    <w:t xml:space="preserve">ntended </w:t>
                  </w:r>
                  <w:r w:rsidRPr="001E43FB">
                    <w:rPr>
                      <w:rFonts w:ascii="Arial" w:hAnsi="Arial" w:cs="Arial"/>
                      <w:sz w:val="20"/>
                      <w:szCs w:val="20"/>
                    </w:rPr>
                    <w:t xml:space="preserve">timetable </w:t>
                  </w:r>
                  <w:r w:rsidR="0021103D" w:rsidRPr="001E43FB">
                    <w:rPr>
                      <w:rFonts w:ascii="Arial" w:hAnsi="Arial" w:cs="Arial"/>
                      <w:sz w:val="20"/>
                      <w:szCs w:val="20"/>
                    </w:rPr>
                    <w:t xml:space="preserve">release dates </w:t>
                  </w:r>
                  <w:r w:rsidRPr="001E43FB">
                    <w:rPr>
                      <w:rFonts w:ascii="Arial" w:hAnsi="Arial" w:cs="Arial"/>
                      <w:sz w:val="20"/>
                      <w:szCs w:val="20"/>
                    </w:rPr>
                    <w:t>would be</w:t>
                  </w:r>
                  <w:r w:rsidR="0021103D" w:rsidRPr="001E43FB">
                    <w:rPr>
                      <w:rFonts w:ascii="Arial" w:hAnsi="Arial" w:cs="Arial"/>
                      <w:sz w:val="20"/>
                      <w:szCs w:val="20"/>
                    </w:rPr>
                    <w:t>: FHSS 29</w:t>
                  </w:r>
                  <w:r w:rsidRPr="001E43FB">
                    <w:rPr>
                      <w:rFonts w:ascii="Arial" w:hAnsi="Arial" w:cs="Arial"/>
                      <w:sz w:val="20"/>
                      <w:szCs w:val="20"/>
                    </w:rPr>
                    <w:t xml:space="preserve"> August 20</w:t>
                  </w:r>
                  <w:r w:rsidR="0021103D" w:rsidRPr="001E43FB">
                    <w:rPr>
                      <w:rFonts w:ascii="Arial" w:hAnsi="Arial" w:cs="Arial"/>
                      <w:sz w:val="20"/>
                      <w:szCs w:val="20"/>
                    </w:rPr>
                    <w:t xml:space="preserve">17 with </w:t>
                  </w:r>
                  <w:r w:rsidRPr="001E43FB">
                    <w:rPr>
                      <w:rFonts w:ascii="Arial" w:hAnsi="Arial" w:cs="Arial"/>
                      <w:sz w:val="20"/>
                      <w:szCs w:val="20"/>
                    </w:rPr>
                    <w:t xml:space="preserve">the </w:t>
                  </w:r>
                  <w:r w:rsidR="0021103D" w:rsidRPr="001E43FB">
                    <w:rPr>
                      <w:rFonts w:ascii="Arial" w:hAnsi="Arial" w:cs="Arial"/>
                      <w:sz w:val="20"/>
                      <w:szCs w:val="20"/>
                    </w:rPr>
                    <w:t xml:space="preserve">FM, FMC and FST on </w:t>
                  </w:r>
                  <w:r w:rsidRPr="001E43FB">
                    <w:rPr>
                      <w:rFonts w:ascii="Arial" w:hAnsi="Arial" w:cs="Arial"/>
                      <w:sz w:val="20"/>
                      <w:szCs w:val="20"/>
                    </w:rPr>
                    <w:t>4 September 20</w:t>
                  </w:r>
                  <w:r w:rsidR="0021103D" w:rsidRPr="001E43FB">
                    <w:rPr>
                      <w:rFonts w:ascii="Arial" w:hAnsi="Arial" w:cs="Arial"/>
                      <w:sz w:val="20"/>
                      <w:szCs w:val="20"/>
                    </w:rPr>
                    <w:t xml:space="preserve">17 which </w:t>
                  </w:r>
                  <w:r w:rsidRPr="001E43FB">
                    <w:rPr>
                      <w:rFonts w:ascii="Arial" w:hAnsi="Arial" w:cs="Arial"/>
                      <w:sz w:val="20"/>
                      <w:szCs w:val="20"/>
                    </w:rPr>
                    <w:t>were</w:t>
                  </w:r>
                  <w:r w:rsidR="0021103D" w:rsidRPr="001E43FB">
                    <w:rPr>
                      <w:rFonts w:ascii="Arial" w:hAnsi="Arial" w:cs="Arial"/>
                      <w:sz w:val="20"/>
                      <w:szCs w:val="20"/>
                    </w:rPr>
                    <w:t xml:space="preserve"> similar dates to last year</w:t>
                  </w:r>
                  <w:r w:rsidR="00C72D63" w:rsidRPr="001E43FB">
                    <w:rPr>
                      <w:rFonts w:ascii="Arial" w:hAnsi="Arial" w:cs="Arial"/>
                      <w:sz w:val="20"/>
                      <w:szCs w:val="20"/>
                    </w:rPr>
                    <w:t xml:space="preserve"> and </w:t>
                  </w:r>
                  <w:r w:rsidRPr="001E43FB">
                    <w:rPr>
                      <w:rFonts w:ascii="Arial" w:hAnsi="Arial" w:cs="Arial"/>
                      <w:sz w:val="20"/>
                      <w:szCs w:val="20"/>
                    </w:rPr>
                    <w:t xml:space="preserve">would </w:t>
                  </w:r>
                  <w:r w:rsidR="00C72D63" w:rsidRPr="001E43FB">
                    <w:rPr>
                      <w:rFonts w:ascii="Arial" w:hAnsi="Arial" w:cs="Arial"/>
                      <w:sz w:val="20"/>
                      <w:szCs w:val="20"/>
                    </w:rPr>
                    <w:t xml:space="preserve">allow three weeks before the </w:t>
                  </w:r>
                  <w:r w:rsidRPr="001E43FB">
                    <w:rPr>
                      <w:rFonts w:ascii="Arial" w:hAnsi="Arial" w:cs="Arial"/>
                      <w:sz w:val="20"/>
                      <w:szCs w:val="20"/>
                    </w:rPr>
                    <w:t>‘W</w:t>
                  </w:r>
                  <w:r w:rsidR="00C72D63" w:rsidRPr="001E43FB">
                    <w:rPr>
                      <w:rFonts w:ascii="Arial" w:hAnsi="Arial" w:cs="Arial"/>
                      <w:sz w:val="20"/>
                      <w:szCs w:val="20"/>
                    </w:rPr>
                    <w:t xml:space="preserve">elcome </w:t>
                  </w:r>
                  <w:r w:rsidRPr="001E43FB">
                    <w:rPr>
                      <w:rFonts w:ascii="Arial" w:hAnsi="Arial" w:cs="Arial"/>
                      <w:sz w:val="20"/>
                      <w:szCs w:val="20"/>
                    </w:rPr>
                    <w:t>Week’</w:t>
                  </w:r>
                  <w:r w:rsidR="0021103D" w:rsidRPr="001E43FB">
                    <w:rPr>
                      <w:rFonts w:ascii="Arial" w:hAnsi="Arial" w:cs="Arial"/>
                      <w:sz w:val="20"/>
                      <w:szCs w:val="20"/>
                    </w:rPr>
                    <w:t xml:space="preserve">.  </w:t>
                  </w:r>
                  <w:r w:rsidRPr="001E43FB">
                    <w:rPr>
                      <w:rFonts w:ascii="Arial" w:hAnsi="Arial" w:cs="Arial"/>
                      <w:sz w:val="20"/>
                      <w:szCs w:val="20"/>
                    </w:rPr>
                    <w:t xml:space="preserve">The Committee </w:t>
                  </w:r>
                  <w:r w:rsidR="00A75BA3" w:rsidRPr="001E43FB">
                    <w:rPr>
                      <w:rFonts w:ascii="Arial" w:hAnsi="Arial" w:cs="Arial"/>
                      <w:sz w:val="20"/>
                      <w:szCs w:val="20"/>
                    </w:rPr>
                    <w:t xml:space="preserve">noted </w:t>
                  </w:r>
                  <w:r w:rsidR="0021103D" w:rsidRPr="001E43FB">
                    <w:rPr>
                      <w:rFonts w:ascii="Arial" w:hAnsi="Arial" w:cs="Arial"/>
                      <w:sz w:val="20"/>
                      <w:szCs w:val="20"/>
                    </w:rPr>
                    <w:t xml:space="preserve">the different dates between Faculties and </w:t>
                  </w:r>
                  <w:r w:rsidRPr="001E43FB">
                    <w:rPr>
                      <w:rFonts w:ascii="Arial" w:hAnsi="Arial" w:cs="Arial"/>
                      <w:sz w:val="20"/>
                      <w:szCs w:val="20"/>
                    </w:rPr>
                    <w:t>Mr Jones</w:t>
                  </w:r>
                  <w:r w:rsidR="0021103D" w:rsidRPr="001E43FB">
                    <w:rPr>
                      <w:rFonts w:ascii="Arial" w:hAnsi="Arial" w:cs="Arial"/>
                      <w:sz w:val="20"/>
                      <w:szCs w:val="20"/>
                    </w:rPr>
                    <w:t xml:space="preserve"> explained the</w:t>
                  </w:r>
                  <w:r w:rsidR="00A75BA3" w:rsidRPr="001E43FB">
                    <w:rPr>
                      <w:rFonts w:ascii="Arial" w:hAnsi="Arial" w:cs="Arial"/>
                      <w:sz w:val="20"/>
                      <w:szCs w:val="20"/>
                    </w:rPr>
                    <w:t xml:space="preserve"> team had provided the earliest dates possible whilst working with the new </w:t>
                  </w:r>
                  <w:r w:rsidR="0021103D" w:rsidRPr="001E43FB">
                    <w:rPr>
                      <w:rFonts w:ascii="Arial" w:hAnsi="Arial" w:cs="Arial"/>
                      <w:sz w:val="20"/>
                      <w:szCs w:val="20"/>
                    </w:rPr>
                    <w:t>process changes</w:t>
                  </w:r>
                  <w:r w:rsidR="00C72D63" w:rsidRPr="001E43FB">
                    <w:rPr>
                      <w:rFonts w:ascii="Arial" w:hAnsi="Arial" w:cs="Arial"/>
                      <w:sz w:val="20"/>
                      <w:szCs w:val="20"/>
                    </w:rPr>
                    <w:t xml:space="preserve"> across the University</w:t>
                  </w:r>
                  <w:r w:rsidR="0021103D" w:rsidRPr="001E43FB">
                    <w:rPr>
                      <w:rFonts w:ascii="Arial" w:hAnsi="Arial" w:cs="Arial"/>
                      <w:sz w:val="20"/>
                      <w:szCs w:val="20"/>
                    </w:rPr>
                    <w:t xml:space="preserve">.  </w:t>
                  </w:r>
                  <w:r w:rsidR="007A6131" w:rsidRPr="001E43FB">
                    <w:rPr>
                      <w:rFonts w:ascii="Arial" w:hAnsi="Arial" w:cs="Arial"/>
                      <w:sz w:val="20"/>
                      <w:szCs w:val="20"/>
                    </w:rPr>
                    <w:t>Dr White</w:t>
                  </w:r>
                  <w:r w:rsidR="0021103D" w:rsidRPr="001E43FB">
                    <w:rPr>
                      <w:rFonts w:ascii="Arial" w:hAnsi="Arial" w:cs="Arial"/>
                      <w:sz w:val="20"/>
                      <w:szCs w:val="20"/>
                    </w:rPr>
                    <w:t xml:space="preserve"> asked </w:t>
                  </w:r>
                  <w:r w:rsidR="007A6131" w:rsidRPr="001E43FB">
                    <w:rPr>
                      <w:rFonts w:ascii="Arial" w:hAnsi="Arial" w:cs="Arial"/>
                      <w:sz w:val="20"/>
                      <w:szCs w:val="20"/>
                    </w:rPr>
                    <w:t>whether the</w:t>
                  </w:r>
                  <w:r w:rsidR="00C72D63" w:rsidRPr="001E43FB">
                    <w:rPr>
                      <w:rFonts w:ascii="Arial" w:hAnsi="Arial" w:cs="Arial"/>
                      <w:sz w:val="20"/>
                      <w:szCs w:val="20"/>
                    </w:rPr>
                    <w:t xml:space="preserve"> FHSS date could</w:t>
                  </w:r>
                  <w:r w:rsidR="0021103D" w:rsidRPr="001E43FB">
                    <w:rPr>
                      <w:rFonts w:ascii="Arial" w:hAnsi="Arial" w:cs="Arial"/>
                      <w:sz w:val="20"/>
                      <w:szCs w:val="20"/>
                    </w:rPr>
                    <w:t xml:space="preserve"> be released </w:t>
                  </w:r>
                  <w:r w:rsidR="007A6131" w:rsidRPr="001E43FB">
                    <w:rPr>
                      <w:rFonts w:ascii="Arial" w:hAnsi="Arial" w:cs="Arial"/>
                      <w:sz w:val="20"/>
                      <w:szCs w:val="20"/>
                    </w:rPr>
                    <w:t>earlier</w:t>
                  </w:r>
                  <w:r w:rsidR="0021103D" w:rsidRPr="001E43FB">
                    <w:rPr>
                      <w:rFonts w:ascii="Arial" w:hAnsi="Arial" w:cs="Arial"/>
                      <w:sz w:val="20"/>
                      <w:szCs w:val="20"/>
                    </w:rPr>
                    <w:t xml:space="preserve"> as many of their students need</w:t>
                  </w:r>
                  <w:r w:rsidR="007A6131" w:rsidRPr="001E43FB">
                    <w:rPr>
                      <w:rFonts w:ascii="Arial" w:hAnsi="Arial" w:cs="Arial"/>
                      <w:sz w:val="20"/>
                      <w:szCs w:val="20"/>
                    </w:rPr>
                    <w:t>ed</w:t>
                  </w:r>
                  <w:r w:rsidR="0021103D" w:rsidRPr="001E43FB">
                    <w:rPr>
                      <w:rFonts w:ascii="Arial" w:hAnsi="Arial" w:cs="Arial"/>
                      <w:sz w:val="20"/>
                      <w:szCs w:val="20"/>
                    </w:rPr>
                    <w:t xml:space="preserve"> to make </w:t>
                  </w:r>
                  <w:r w:rsidR="007A6131" w:rsidRPr="001E43FB">
                    <w:rPr>
                      <w:rFonts w:ascii="Arial" w:hAnsi="Arial" w:cs="Arial"/>
                      <w:sz w:val="20"/>
                      <w:szCs w:val="20"/>
                    </w:rPr>
                    <w:t xml:space="preserve">personal </w:t>
                  </w:r>
                  <w:r w:rsidR="0021103D" w:rsidRPr="001E43FB">
                    <w:rPr>
                      <w:rFonts w:ascii="Arial" w:hAnsi="Arial" w:cs="Arial"/>
                      <w:sz w:val="20"/>
                      <w:szCs w:val="20"/>
                    </w:rPr>
                    <w:t xml:space="preserve">arrangements </w:t>
                  </w:r>
                  <w:r w:rsidR="007A6131" w:rsidRPr="001E43FB">
                    <w:rPr>
                      <w:rFonts w:ascii="Arial" w:hAnsi="Arial" w:cs="Arial"/>
                      <w:sz w:val="20"/>
                      <w:szCs w:val="20"/>
                    </w:rPr>
                    <w:t xml:space="preserve">in order </w:t>
                  </w:r>
                  <w:r w:rsidR="0021103D" w:rsidRPr="001E43FB">
                    <w:rPr>
                      <w:rFonts w:ascii="Arial" w:hAnsi="Arial" w:cs="Arial"/>
                      <w:sz w:val="20"/>
                      <w:szCs w:val="20"/>
                    </w:rPr>
                    <w:t xml:space="preserve">to </w:t>
                  </w:r>
                  <w:r w:rsidR="007A6131" w:rsidRPr="001E43FB">
                    <w:rPr>
                      <w:rFonts w:ascii="Arial" w:hAnsi="Arial" w:cs="Arial"/>
                      <w:sz w:val="20"/>
                      <w:szCs w:val="20"/>
                    </w:rPr>
                    <w:t xml:space="preserve">be able to </w:t>
                  </w:r>
                  <w:r w:rsidR="0021103D" w:rsidRPr="001E43FB">
                    <w:rPr>
                      <w:rFonts w:ascii="Arial" w:hAnsi="Arial" w:cs="Arial"/>
                      <w:sz w:val="20"/>
                      <w:szCs w:val="20"/>
                    </w:rPr>
                    <w:t>attend the course</w:t>
                  </w:r>
                  <w:r w:rsidR="007A6131" w:rsidRPr="001E43FB">
                    <w:rPr>
                      <w:rFonts w:ascii="Arial" w:hAnsi="Arial" w:cs="Arial"/>
                      <w:sz w:val="20"/>
                      <w:szCs w:val="20"/>
                    </w:rPr>
                    <w:t>.</w:t>
                  </w:r>
                  <w:r w:rsidR="00C72D63" w:rsidRPr="001E43FB">
                    <w:rPr>
                      <w:rFonts w:ascii="Arial" w:hAnsi="Arial" w:cs="Arial"/>
                      <w:sz w:val="20"/>
                      <w:szCs w:val="20"/>
                    </w:rPr>
                    <w:t xml:space="preserve">  W</w:t>
                  </w:r>
                  <w:r w:rsidR="0021103D" w:rsidRPr="001E43FB">
                    <w:rPr>
                      <w:rFonts w:ascii="Arial" w:hAnsi="Arial" w:cs="Arial"/>
                      <w:sz w:val="20"/>
                      <w:szCs w:val="20"/>
                    </w:rPr>
                    <w:t xml:space="preserve">hilst this </w:t>
                  </w:r>
                  <w:r w:rsidR="007A6131" w:rsidRPr="001E43FB">
                    <w:rPr>
                      <w:rFonts w:ascii="Arial" w:hAnsi="Arial" w:cs="Arial"/>
                      <w:sz w:val="20"/>
                      <w:szCs w:val="20"/>
                    </w:rPr>
                    <w:t>wa</w:t>
                  </w:r>
                  <w:r w:rsidR="0021103D" w:rsidRPr="001E43FB">
                    <w:rPr>
                      <w:rFonts w:ascii="Arial" w:hAnsi="Arial" w:cs="Arial"/>
                      <w:sz w:val="20"/>
                      <w:szCs w:val="20"/>
                    </w:rPr>
                    <w:t xml:space="preserve">s understood, </w:t>
                  </w:r>
                  <w:r w:rsidR="007A6131" w:rsidRPr="001E43FB">
                    <w:rPr>
                      <w:rFonts w:ascii="Arial" w:hAnsi="Arial" w:cs="Arial"/>
                      <w:sz w:val="20"/>
                      <w:szCs w:val="20"/>
                    </w:rPr>
                    <w:t>Mr Jones</w:t>
                  </w:r>
                  <w:r w:rsidR="0021103D" w:rsidRPr="001E43FB">
                    <w:rPr>
                      <w:rFonts w:ascii="Arial" w:hAnsi="Arial" w:cs="Arial"/>
                      <w:sz w:val="20"/>
                      <w:szCs w:val="20"/>
                    </w:rPr>
                    <w:t xml:space="preserve"> explained that if the calendar </w:t>
                  </w:r>
                  <w:r w:rsidR="007A6131" w:rsidRPr="001E43FB">
                    <w:rPr>
                      <w:rFonts w:ascii="Arial" w:hAnsi="Arial" w:cs="Arial"/>
                      <w:sz w:val="20"/>
                      <w:szCs w:val="20"/>
                    </w:rPr>
                    <w:t>wa</w:t>
                  </w:r>
                  <w:r w:rsidR="0021103D" w:rsidRPr="001E43FB">
                    <w:rPr>
                      <w:rFonts w:ascii="Arial" w:hAnsi="Arial" w:cs="Arial"/>
                      <w:sz w:val="20"/>
                      <w:szCs w:val="20"/>
                    </w:rPr>
                    <w:t xml:space="preserve">s released earlier, timetable changes </w:t>
                  </w:r>
                  <w:r w:rsidR="007A6131" w:rsidRPr="001E43FB">
                    <w:rPr>
                      <w:rFonts w:ascii="Arial" w:hAnsi="Arial" w:cs="Arial"/>
                      <w:sz w:val="20"/>
                      <w:szCs w:val="20"/>
                    </w:rPr>
                    <w:t xml:space="preserve">would then take place </w:t>
                  </w:r>
                  <w:r w:rsidR="0021103D" w:rsidRPr="001E43FB">
                    <w:rPr>
                      <w:rFonts w:ascii="Arial" w:hAnsi="Arial" w:cs="Arial"/>
                      <w:sz w:val="20"/>
                      <w:szCs w:val="20"/>
                    </w:rPr>
                    <w:t>which students ha</w:t>
                  </w:r>
                  <w:r w:rsidR="007A6131" w:rsidRPr="001E43FB">
                    <w:rPr>
                      <w:rFonts w:ascii="Arial" w:hAnsi="Arial" w:cs="Arial"/>
                      <w:sz w:val="20"/>
                      <w:szCs w:val="20"/>
                    </w:rPr>
                    <w:t xml:space="preserve">d historically </w:t>
                  </w:r>
                  <w:r w:rsidR="0021103D" w:rsidRPr="001E43FB">
                    <w:rPr>
                      <w:rFonts w:ascii="Arial" w:hAnsi="Arial" w:cs="Arial"/>
                      <w:sz w:val="20"/>
                      <w:szCs w:val="20"/>
                    </w:rPr>
                    <w:t>not liked</w:t>
                  </w:r>
                  <w:r w:rsidR="00C72D63" w:rsidRPr="001E43FB">
                    <w:rPr>
                      <w:rFonts w:ascii="Arial" w:hAnsi="Arial" w:cs="Arial"/>
                      <w:sz w:val="20"/>
                      <w:szCs w:val="20"/>
                    </w:rPr>
                    <w:t>.  I</w:t>
                  </w:r>
                  <w:r w:rsidR="0021103D" w:rsidRPr="001E43FB">
                    <w:rPr>
                      <w:rFonts w:ascii="Arial" w:hAnsi="Arial" w:cs="Arial"/>
                      <w:sz w:val="20"/>
                      <w:szCs w:val="20"/>
                    </w:rPr>
                    <w:t xml:space="preserve">t </w:t>
                  </w:r>
                  <w:r w:rsidR="007A6131" w:rsidRPr="001E43FB">
                    <w:rPr>
                      <w:rFonts w:ascii="Arial" w:hAnsi="Arial" w:cs="Arial"/>
                      <w:sz w:val="20"/>
                      <w:szCs w:val="20"/>
                    </w:rPr>
                    <w:t>wa</w:t>
                  </w:r>
                  <w:r w:rsidR="0021103D" w:rsidRPr="001E43FB">
                    <w:rPr>
                      <w:rFonts w:ascii="Arial" w:hAnsi="Arial" w:cs="Arial"/>
                      <w:sz w:val="20"/>
                      <w:szCs w:val="20"/>
                    </w:rPr>
                    <w:t xml:space="preserve">s a matter of </w:t>
                  </w:r>
                  <w:r w:rsidR="00C72D63" w:rsidRPr="001E43FB">
                    <w:rPr>
                      <w:rFonts w:ascii="Arial" w:hAnsi="Arial" w:cs="Arial"/>
                      <w:sz w:val="20"/>
                      <w:szCs w:val="20"/>
                    </w:rPr>
                    <w:t xml:space="preserve">balancing </w:t>
                  </w:r>
                  <w:r w:rsidR="0021103D" w:rsidRPr="001E43FB">
                    <w:rPr>
                      <w:rFonts w:ascii="Arial" w:hAnsi="Arial" w:cs="Arial"/>
                      <w:sz w:val="20"/>
                      <w:szCs w:val="20"/>
                    </w:rPr>
                    <w:t xml:space="preserve">accuracy </w:t>
                  </w:r>
                  <w:r w:rsidR="00C72D63" w:rsidRPr="001E43FB">
                    <w:rPr>
                      <w:rFonts w:ascii="Arial" w:hAnsi="Arial" w:cs="Arial"/>
                      <w:sz w:val="20"/>
                      <w:szCs w:val="20"/>
                    </w:rPr>
                    <w:t>and release dates</w:t>
                  </w:r>
                  <w:r w:rsidR="00127FFB" w:rsidRPr="001E43FB">
                    <w:rPr>
                      <w:rFonts w:ascii="Arial" w:hAnsi="Arial" w:cs="Arial"/>
                      <w:sz w:val="20"/>
                      <w:szCs w:val="20"/>
                    </w:rPr>
                    <w:t>,</w:t>
                  </w:r>
                  <w:r w:rsidR="00C72D63" w:rsidRPr="001E43FB">
                    <w:rPr>
                      <w:rFonts w:ascii="Arial" w:hAnsi="Arial" w:cs="Arial"/>
                      <w:sz w:val="20"/>
                      <w:szCs w:val="20"/>
                    </w:rPr>
                    <w:t xml:space="preserve"> </w:t>
                  </w:r>
                  <w:r w:rsidR="0021103D" w:rsidRPr="001E43FB">
                    <w:rPr>
                      <w:rFonts w:ascii="Arial" w:hAnsi="Arial" w:cs="Arial"/>
                      <w:sz w:val="20"/>
                      <w:szCs w:val="20"/>
                    </w:rPr>
                    <w:t xml:space="preserve">although </w:t>
                  </w:r>
                  <w:r w:rsidR="007A6131" w:rsidRPr="001E43FB">
                    <w:rPr>
                      <w:rFonts w:ascii="Arial" w:hAnsi="Arial" w:cs="Arial"/>
                      <w:sz w:val="20"/>
                      <w:szCs w:val="20"/>
                    </w:rPr>
                    <w:t xml:space="preserve">work would continue on trying to </w:t>
                  </w:r>
                  <w:r w:rsidR="0021103D" w:rsidRPr="001E43FB">
                    <w:rPr>
                      <w:rFonts w:ascii="Arial" w:hAnsi="Arial" w:cs="Arial"/>
                      <w:sz w:val="20"/>
                      <w:szCs w:val="20"/>
                    </w:rPr>
                    <w:t xml:space="preserve">improve </w:t>
                  </w:r>
                  <w:r w:rsidR="007A6131" w:rsidRPr="001E43FB">
                    <w:rPr>
                      <w:rFonts w:ascii="Arial" w:hAnsi="Arial" w:cs="Arial"/>
                      <w:sz w:val="20"/>
                      <w:szCs w:val="20"/>
                    </w:rPr>
                    <w:t>on the earlier release of timetables.</w:t>
                  </w:r>
                </w:p>
                <w:p w:rsidR="00361C2B" w:rsidRPr="001E43FB" w:rsidRDefault="00361C2B" w:rsidP="00AC48F0">
                  <w:pPr>
                    <w:tabs>
                      <w:tab w:val="left" w:pos="642"/>
                    </w:tabs>
                    <w:spacing w:after="0" w:line="240" w:lineRule="auto"/>
                    <w:jc w:val="both"/>
                    <w:rPr>
                      <w:rFonts w:ascii="Arial" w:hAnsi="Arial" w:cs="Arial"/>
                      <w:sz w:val="20"/>
                      <w:szCs w:val="20"/>
                    </w:rPr>
                  </w:pPr>
                </w:p>
                <w:p w:rsidR="00361C2B" w:rsidRPr="001E43FB" w:rsidRDefault="00361C2B" w:rsidP="00361C2B">
                  <w:pPr>
                    <w:pStyle w:val="Default"/>
                    <w:rPr>
                      <w:sz w:val="20"/>
                      <w:szCs w:val="20"/>
                    </w:rPr>
                  </w:pPr>
                  <w:r w:rsidRPr="001E43FB">
                    <w:rPr>
                      <w:b/>
                      <w:sz w:val="20"/>
                      <w:szCs w:val="20"/>
                    </w:rPr>
                    <w:t>Noted:</w:t>
                  </w:r>
                  <w:r w:rsidRPr="001E43FB">
                    <w:rPr>
                      <w:sz w:val="20"/>
                      <w:szCs w:val="20"/>
                    </w:rPr>
                    <w:t xml:space="preserve">  The Committee noted the Timetable Publication Update. </w:t>
                  </w:r>
                </w:p>
                <w:p w:rsidR="0021103D" w:rsidRPr="001E43FB" w:rsidRDefault="0021103D" w:rsidP="00AC48F0">
                  <w:pPr>
                    <w:tabs>
                      <w:tab w:val="left" w:pos="642"/>
                    </w:tabs>
                    <w:spacing w:after="0" w:line="240" w:lineRule="auto"/>
                    <w:jc w:val="both"/>
                    <w:rPr>
                      <w:rFonts w:ascii="Arial" w:hAnsi="Arial" w:cs="Arial"/>
                      <w:sz w:val="20"/>
                      <w:szCs w:val="20"/>
                    </w:rPr>
                  </w:pPr>
                </w:p>
                <w:p w:rsidR="0021103D" w:rsidRPr="001E43FB" w:rsidRDefault="0021103D" w:rsidP="00AC48F0">
                  <w:pPr>
                    <w:tabs>
                      <w:tab w:val="left" w:pos="642"/>
                    </w:tabs>
                    <w:spacing w:after="0" w:line="240" w:lineRule="auto"/>
                    <w:jc w:val="both"/>
                    <w:rPr>
                      <w:rFonts w:ascii="Arial" w:hAnsi="Arial" w:cs="Arial"/>
                      <w:sz w:val="20"/>
                      <w:szCs w:val="20"/>
                      <w:u w:val="single"/>
                    </w:rPr>
                  </w:pPr>
                  <w:r w:rsidRPr="001E43FB">
                    <w:rPr>
                      <w:rFonts w:ascii="Arial" w:hAnsi="Arial" w:cs="Arial"/>
                      <w:sz w:val="20"/>
                      <w:szCs w:val="20"/>
                      <w:u w:val="single"/>
                    </w:rPr>
                    <w:t>Unified Calendar</w:t>
                  </w:r>
                </w:p>
                <w:p w:rsidR="0021103D" w:rsidRPr="001E43FB" w:rsidRDefault="0021103D" w:rsidP="00AC48F0">
                  <w:pPr>
                    <w:tabs>
                      <w:tab w:val="left" w:pos="642"/>
                    </w:tabs>
                    <w:spacing w:after="0" w:line="240" w:lineRule="auto"/>
                    <w:jc w:val="both"/>
                    <w:rPr>
                      <w:rFonts w:ascii="Arial" w:hAnsi="Arial" w:cs="Arial"/>
                      <w:sz w:val="20"/>
                      <w:szCs w:val="20"/>
                    </w:rPr>
                  </w:pPr>
                </w:p>
                <w:p w:rsidR="0021103D" w:rsidRPr="001E43FB" w:rsidRDefault="007A6131" w:rsidP="00CF0747">
                  <w:pPr>
                    <w:tabs>
                      <w:tab w:val="left" w:pos="642"/>
                    </w:tabs>
                    <w:spacing w:after="0" w:line="240" w:lineRule="auto"/>
                    <w:jc w:val="both"/>
                    <w:rPr>
                      <w:rFonts w:ascii="Arial" w:hAnsi="Arial" w:cs="Arial"/>
                      <w:sz w:val="20"/>
                      <w:szCs w:val="20"/>
                    </w:rPr>
                  </w:pPr>
                  <w:r w:rsidRPr="001E43FB">
                    <w:rPr>
                      <w:rFonts w:ascii="Arial" w:hAnsi="Arial" w:cs="Arial"/>
                      <w:sz w:val="20"/>
                      <w:szCs w:val="20"/>
                    </w:rPr>
                    <w:t>Mr Jones</w:t>
                  </w:r>
                  <w:r w:rsidR="0021103D" w:rsidRPr="001E43FB">
                    <w:rPr>
                      <w:rFonts w:ascii="Arial" w:hAnsi="Arial" w:cs="Arial"/>
                      <w:sz w:val="20"/>
                      <w:szCs w:val="20"/>
                    </w:rPr>
                    <w:t xml:space="preserve"> advised he </w:t>
                  </w:r>
                  <w:r w:rsidRPr="001E43FB">
                    <w:rPr>
                      <w:rFonts w:ascii="Arial" w:hAnsi="Arial" w:cs="Arial"/>
                      <w:sz w:val="20"/>
                      <w:szCs w:val="20"/>
                    </w:rPr>
                    <w:t>had hoped to have progressed further by now.</w:t>
                  </w:r>
                  <w:r w:rsidR="00127FFB" w:rsidRPr="001E43FB">
                    <w:rPr>
                      <w:rFonts w:ascii="Arial" w:hAnsi="Arial" w:cs="Arial"/>
                      <w:sz w:val="20"/>
                      <w:szCs w:val="20"/>
                    </w:rPr>
                    <w:t xml:space="preserve">  </w:t>
                  </w:r>
                  <w:r w:rsidRPr="001E43FB">
                    <w:rPr>
                      <w:rFonts w:ascii="Arial" w:hAnsi="Arial" w:cs="Arial"/>
                      <w:sz w:val="20"/>
                      <w:szCs w:val="20"/>
                    </w:rPr>
                    <w:t xml:space="preserve">Work was ongoing with </w:t>
                  </w:r>
                  <w:r w:rsidR="0021103D" w:rsidRPr="001E43FB">
                    <w:rPr>
                      <w:rFonts w:ascii="Arial" w:hAnsi="Arial" w:cs="Arial"/>
                      <w:sz w:val="20"/>
                      <w:szCs w:val="20"/>
                    </w:rPr>
                    <w:t>some of the creative solutions IT ha</w:t>
                  </w:r>
                  <w:r w:rsidRPr="001E43FB">
                    <w:rPr>
                      <w:rFonts w:ascii="Arial" w:hAnsi="Arial" w:cs="Arial"/>
                      <w:sz w:val="20"/>
                      <w:szCs w:val="20"/>
                    </w:rPr>
                    <w:t>d</w:t>
                  </w:r>
                  <w:r w:rsidR="0021103D" w:rsidRPr="001E43FB">
                    <w:rPr>
                      <w:rFonts w:ascii="Arial" w:hAnsi="Arial" w:cs="Arial"/>
                      <w:sz w:val="20"/>
                      <w:szCs w:val="20"/>
                    </w:rPr>
                    <w:t xml:space="preserve"> put forward</w:t>
                  </w:r>
                  <w:r w:rsidR="00BE73F7" w:rsidRPr="001E43FB">
                    <w:rPr>
                      <w:rFonts w:ascii="Arial" w:hAnsi="Arial" w:cs="Arial"/>
                      <w:sz w:val="20"/>
                      <w:szCs w:val="20"/>
                    </w:rPr>
                    <w:t xml:space="preserve"> and </w:t>
                  </w:r>
                  <w:r w:rsidR="0021103D" w:rsidRPr="001E43FB">
                    <w:rPr>
                      <w:rFonts w:ascii="Arial" w:hAnsi="Arial" w:cs="Arial"/>
                      <w:sz w:val="20"/>
                      <w:szCs w:val="20"/>
                    </w:rPr>
                    <w:t xml:space="preserve">Advanced Learning </w:t>
                  </w:r>
                  <w:r w:rsidR="007F008C" w:rsidRPr="001E43FB">
                    <w:rPr>
                      <w:rFonts w:ascii="Arial" w:hAnsi="Arial" w:cs="Arial"/>
                      <w:sz w:val="20"/>
                      <w:szCs w:val="20"/>
                    </w:rPr>
                    <w:t>are testing a reporting tool as part of Facility.  This could lead the way to a module which we could use, should it perform well</w:t>
                  </w:r>
                  <w:r w:rsidRPr="001E43FB">
                    <w:rPr>
                      <w:rFonts w:ascii="Arial" w:hAnsi="Arial" w:cs="Arial"/>
                      <w:sz w:val="20"/>
                      <w:szCs w:val="20"/>
                    </w:rPr>
                    <w:t>.</w:t>
                  </w:r>
                  <w:r w:rsidR="007F008C" w:rsidRPr="001E43FB">
                    <w:rPr>
                      <w:rFonts w:ascii="Arial" w:hAnsi="Arial" w:cs="Arial"/>
                      <w:sz w:val="20"/>
                      <w:szCs w:val="20"/>
                    </w:rPr>
                    <w:t xml:space="preserve">  </w:t>
                  </w:r>
                  <w:r w:rsidR="0021103D" w:rsidRPr="001E43FB">
                    <w:rPr>
                      <w:rFonts w:ascii="Arial" w:hAnsi="Arial" w:cs="Arial"/>
                      <w:sz w:val="20"/>
                      <w:szCs w:val="20"/>
                    </w:rPr>
                    <w:t xml:space="preserve">It </w:t>
                  </w:r>
                  <w:r w:rsidRPr="001E43FB">
                    <w:rPr>
                      <w:rFonts w:ascii="Arial" w:hAnsi="Arial" w:cs="Arial"/>
                      <w:sz w:val="20"/>
                      <w:szCs w:val="20"/>
                    </w:rPr>
                    <w:t>wa</w:t>
                  </w:r>
                  <w:r w:rsidR="0021103D" w:rsidRPr="001E43FB">
                    <w:rPr>
                      <w:rFonts w:ascii="Arial" w:hAnsi="Arial" w:cs="Arial"/>
                      <w:sz w:val="20"/>
                      <w:szCs w:val="20"/>
                    </w:rPr>
                    <w:t xml:space="preserve">s hoped </w:t>
                  </w:r>
                  <w:r w:rsidRPr="001E43FB">
                    <w:rPr>
                      <w:rFonts w:ascii="Arial" w:hAnsi="Arial" w:cs="Arial"/>
                      <w:sz w:val="20"/>
                      <w:szCs w:val="20"/>
                    </w:rPr>
                    <w:t xml:space="preserve">the Unified Calendar would be presented </w:t>
                  </w:r>
                  <w:r w:rsidR="0021103D" w:rsidRPr="001E43FB">
                    <w:rPr>
                      <w:rFonts w:ascii="Arial" w:hAnsi="Arial" w:cs="Arial"/>
                      <w:sz w:val="20"/>
                      <w:szCs w:val="20"/>
                    </w:rPr>
                    <w:t>to the IT Board in April</w:t>
                  </w:r>
                  <w:r w:rsidR="00594E8D" w:rsidRPr="001E43FB">
                    <w:rPr>
                      <w:rFonts w:ascii="Arial" w:hAnsi="Arial" w:cs="Arial"/>
                      <w:sz w:val="20"/>
                      <w:szCs w:val="20"/>
                    </w:rPr>
                    <w:t>.</w:t>
                  </w:r>
                  <w:r w:rsidR="007F008C" w:rsidRPr="001E43FB">
                    <w:rPr>
                      <w:rFonts w:ascii="Arial" w:hAnsi="Arial" w:cs="Arial"/>
                      <w:sz w:val="20"/>
                      <w:szCs w:val="20"/>
                    </w:rPr>
                    <w:t xml:space="preserve"> </w:t>
                  </w:r>
                </w:p>
                <w:p w:rsidR="00BE73F7" w:rsidRPr="001E43FB" w:rsidRDefault="00BE73F7" w:rsidP="00CF0747">
                  <w:pPr>
                    <w:tabs>
                      <w:tab w:val="left" w:pos="642"/>
                    </w:tabs>
                    <w:spacing w:after="0" w:line="240" w:lineRule="auto"/>
                    <w:jc w:val="both"/>
                    <w:rPr>
                      <w:rFonts w:ascii="Arial" w:hAnsi="Arial" w:cs="Arial"/>
                      <w:sz w:val="20"/>
                      <w:szCs w:val="20"/>
                    </w:rPr>
                  </w:pPr>
                </w:p>
                <w:p w:rsidR="00BE73F7" w:rsidRPr="001E43FB" w:rsidRDefault="00A539E7" w:rsidP="00BE73F7">
                  <w:pPr>
                    <w:tabs>
                      <w:tab w:val="left" w:pos="642"/>
                    </w:tabs>
                    <w:spacing w:after="0" w:line="240" w:lineRule="auto"/>
                    <w:jc w:val="both"/>
                    <w:rPr>
                      <w:rFonts w:ascii="Arial" w:hAnsi="Arial" w:cs="Arial"/>
                      <w:sz w:val="20"/>
                      <w:szCs w:val="20"/>
                    </w:rPr>
                  </w:pPr>
                  <w:r w:rsidRPr="001E43FB">
                    <w:rPr>
                      <w:rFonts w:ascii="Arial" w:hAnsi="Arial" w:cs="Arial"/>
                      <w:sz w:val="20"/>
                      <w:szCs w:val="20"/>
                    </w:rPr>
                    <w:t xml:space="preserve">IT </w:t>
                  </w:r>
                  <w:r w:rsidR="00BE73F7" w:rsidRPr="001E43FB">
                    <w:rPr>
                      <w:rFonts w:ascii="Arial" w:hAnsi="Arial" w:cs="Arial"/>
                      <w:sz w:val="20"/>
                      <w:szCs w:val="20"/>
                    </w:rPr>
                    <w:t>want</w:t>
                  </w:r>
                  <w:r w:rsidR="00127FFB" w:rsidRPr="001E43FB">
                    <w:rPr>
                      <w:rFonts w:ascii="Arial" w:hAnsi="Arial" w:cs="Arial"/>
                      <w:sz w:val="20"/>
                      <w:szCs w:val="20"/>
                    </w:rPr>
                    <w:t>ed</w:t>
                  </w:r>
                  <w:r w:rsidR="00BE73F7" w:rsidRPr="001E43FB">
                    <w:rPr>
                      <w:rFonts w:ascii="Arial" w:hAnsi="Arial" w:cs="Arial"/>
                      <w:sz w:val="20"/>
                      <w:szCs w:val="20"/>
                    </w:rPr>
                    <w:t xml:space="preserve"> to improve the student experience</w:t>
                  </w:r>
                  <w:r w:rsidRPr="001E43FB">
                    <w:rPr>
                      <w:rFonts w:ascii="Arial" w:hAnsi="Arial" w:cs="Arial"/>
                      <w:sz w:val="20"/>
                      <w:szCs w:val="20"/>
                    </w:rPr>
                    <w:t xml:space="preserve">, </w:t>
                  </w:r>
                  <w:r w:rsidR="00BE73F7" w:rsidRPr="001E43FB">
                    <w:rPr>
                      <w:rFonts w:ascii="Arial" w:hAnsi="Arial" w:cs="Arial"/>
                      <w:sz w:val="20"/>
                      <w:szCs w:val="20"/>
                    </w:rPr>
                    <w:t xml:space="preserve">provide everything in one place and improve the standard of reporting and providing more management information.  The IT proposal </w:t>
                  </w:r>
                  <w:r w:rsidRPr="001E43FB">
                    <w:rPr>
                      <w:rFonts w:ascii="Arial" w:hAnsi="Arial" w:cs="Arial"/>
                      <w:sz w:val="20"/>
                      <w:szCs w:val="20"/>
                    </w:rPr>
                    <w:t>wa</w:t>
                  </w:r>
                  <w:r w:rsidR="00BE73F7" w:rsidRPr="001E43FB">
                    <w:rPr>
                      <w:rFonts w:ascii="Arial" w:hAnsi="Arial" w:cs="Arial"/>
                      <w:sz w:val="20"/>
                      <w:szCs w:val="20"/>
                    </w:rPr>
                    <w:t>s for users to use their favoured calendar and th</w:t>
                  </w:r>
                  <w:r w:rsidRPr="001E43FB">
                    <w:rPr>
                      <w:rFonts w:ascii="Arial" w:hAnsi="Arial" w:cs="Arial"/>
                      <w:sz w:val="20"/>
                      <w:szCs w:val="20"/>
                    </w:rPr>
                    <w:t>e chosen</w:t>
                  </w:r>
                  <w:r w:rsidR="00BE73F7" w:rsidRPr="001E43FB">
                    <w:rPr>
                      <w:rFonts w:ascii="Arial" w:hAnsi="Arial" w:cs="Arial"/>
                      <w:sz w:val="20"/>
                      <w:szCs w:val="20"/>
                    </w:rPr>
                    <w:t xml:space="preserve"> platform w</w:t>
                  </w:r>
                  <w:r w:rsidRPr="001E43FB">
                    <w:rPr>
                      <w:rFonts w:ascii="Arial" w:hAnsi="Arial" w:cs="Arial"/>
                      <w:sz w:val="20"/>
                      <w:szCs w:val="20"/>
                    </w:rPr>
                    <w:t>ould</w:t>
                  </w:r>
                  <w:r w:rsidR="00BE73F7" w:rsidRPr="001E43FB">
                    <w:rPr>
                      <w:rFonts w:ascii="Arial" w:hAnsi="Arial" w:cs="Arial"/>
                      <w:sz w:val="20"/>
                      <w:szCs w:val="20"/>
                    </w:rPr>
                    <w:t xml:space="preserve"> pull other events, programmes, exams or timetables onto that calendar</w:t>
                  </w:r>
                  <w:r w:rsidRPr="001E43FB">
                    <w:rPr>
                      <w:rFonts w:ascii="Arial" w:hAnsi="Arial" w:cs="Arial"/>
                      <w:sz w:val="20"/>
                      <w:szCs w:val="20"/>
                    </w:rPr>
                    <w:t>, however</w:t>
                  </w:r>
                  <w:r w:rsidR="00127FFB" w:rsidRPr="001E43FB">
                    <w:rPr>
                      <w:rFonts w:ascii="Arial" w:hAnsi="Arial" w:cs="Arial"/>
                      <w:sz w:val="20"/>
                      <w:szCs w:val="20"/>
                    </w:rPr>
                    <w:t xml:space="preserve"> </w:t>
                  </w:r>
                  <w:r w:rsidR="00BE73F7" w:rsidRPr="001E43FB">
                    <w:rPr>
                      <w:rFonts w:ascii="Arial" w:hAnsi="Arial" w:cs="Arial"/>
                      <w:sz w:val="20"/>
                      <w:szCs w:val="20"/>
                    </w:rPr>
                    <w:t xml:space="preserve">it </w:t>
                  </w:r>
                  <w:r w:rsidRPr="001E43FB">
                    <w:rPr>
                      <w:rFonts w:ascii="Arial" w:hAnsi="Arial" w:cs="Arial"/>
                      <w:sz w:val="20"/>
                      <w:szCs w:val="20"/>
                    </w:rPr>
                    <w:t>wa</w:t>
                  </w:r>
                  <w:r w:rsidR="00BE73F7" w:rsidRPr="001E43FB">
                    <w:rPr>
                      <w:rFonts w:ascii="Arial" w:hAnsi="Arial" w:cs="Arial"/>
                      <w:sz w:val="20"/>
                      <w:szCs w:val="20"/>
                    </w:rPr>
                    <w:t>s very important to get everything set up correctly.  The VLE w</w:t>
                  </w:r>
                  <w:r w:rsidRPr="001E43FB">
                    <w:rPr>
                      <w:rFonts w:ascii="Arial" w:hAnsi="Arial" w:cs="Arial"/>
                      <w:sz w:val="20"/>
                      <w:szCs w:val="20"/>
                    </w:rPr>
                    <w:t>ould</w:t>
                  </w:r>
                  <w:r w:rsidR="00BE73F7" w:rsidRPr="001E43FB">
                    <w:rPr>
                      <w:rFonts w:ascii="Arial" w:hAnsi="Arial" w:cs="Arial"/>
                      <w:sz w:val="20"/>
                      <w:szCs w:val="20"/>
                    </w:rPr>
                    <w:t xml:space="preserve"> also be set up with the </w:t>
                  </w:r>
                  <w:r w:rsidRPr="001E43FB">
                    <w:rPr>
                      <w:rFonts w:ascii="Arial" w:hAnsi="Arial" w:cs="Arial"/>
                      <w:sz w:val="20"/>
                      <w:szCs w:val="20"/>
                    </w:rPr>
                    <w:t xml:space="preserve">each </w:t>
                  </w:r>
                  <w:r w:rsidR="00BE73F7" w:rsidRPr="001E43FB">
                    <w:rPr>
                      <w:rFonts w:ascii="Arial" w:hAnsi="Arial" w:cs="Arial"/>
                      <w:sz w:val="20"/>
                      <w:szCs w:val="20"/>
                    </w:rPr>
                    <w:t xml:space="preserve">preferred calendar.  </w:t>
                  </w:r>
                  <w:r w:rsidRPr="001E43FB">
                    <w:rPr>
                      <w:rFonts w:ascii="Arial" w:hAnsi="Arial" w:cs="Arial"/>
                      <w:sz w:val="20"/>
                      <w:szCs w:val="20"/>
                    </w:rPr>
                    <w:t xml:space="preserve">Prof </w:t>
                  </w:r>
                  <w:r w:rsidR="00BE73F7" w:rsidRPr="001E43FB">
                    <w:rPr>
                      <w:rFonts w:ascii="Arial" w:hAnsi="Arial" w:cs="Arial"/>
                      <w:sz w:val="20"/>
                      <w:szCs w:val="20"/>
                    </w:rPr>
                    <w:t>Mi</w:t>
                  </w:r>
                  <w:r w:rsidRPr="001E43FB">
                    <w:rPr>
                      <w:rFonts w:ascii="Arial" w:hAnsi="Arial" w:cs="Arial"/>
                      <w:sz w:val="20"/>
                      <w:szCs w:val="20"/>
                    </w:rPr>
                    <w:t>chael</w:t>
                  </w:r>
                  <w:r w:rsidR="00BE73F7" w:rsidRPr="001E43FB">
                    <w:rPr>
                      <w:rFonts w:ascii="Arial" w:hAnsi="Arial" w:cs="Arial"/>
                      <w:sz w:val="20"/>
                      <w:szCs w:val="20"/>
                    </w:rPr>
                    <w:t xml:space="preserve"> Wilmore has </w:t>
                  </w:r>
                  <w:r w:rsidRPr="001E43FB">
                    <w:rPr>
                      <w:rFonts w:ascii="Arial" w:hAnsi="Arial" w:cs="Arial"/>
                      <w:sz w:val="20"/>
                      <w:szCs w:val="20"/>
                    </w:rPr>
                    <w:t xml:space="preserve">now </w:t>
                  </w:r>
                  <w:r w:rsidR="00BE73F7" w:rsidRPr="001E43FB">
                    <w:rPr>
                      <w:rFonts w:ascii="Arial" w:hAnsi="Arial" w:cs="Arial"/>
                      <w:sz w:val="20"/>
                      <w:szCs w:val="20"/>
                    </w:rPr>
                    <w:t>signed off the requirements</w:t>
                  </w:r>
                  <w:r w:rsidR="00127FFB" w:rsidRPr="001E43FB">
                    <w:rPr>
                      <w:rFonts w:ascii="Arial" w:hAnsi="Arial" w:cs="Arial"/>
                      <w:sz w:val="20"/>
                      <w:szCs w:val="20"/>
                    </w:rPr>
                    <w:t xml:space="preserve"> for presentation </w:t>
                  </w:r>
                  <w:r w:rsidRPr="001E43FB">
                    <w:rPr>
                      <w:rFonts w:ascii="Arial" w:hAnsi="Arial" w:cs="Arial"/>
                      <w:sz w:val="20"/>
                      <w:szCs w:val="20"/>
                    </w:rPr>
                    <w:t xml:space="preserve">to </w:t>
                  </w:r>
                  <w:r w:rsidR="00BE73F7" w:rsidRPr="001E43FB">
                    <w:rPr>
                      <w:rFonts w:ascii="Arial" w:hAnsi="Arial" w:cs="Arial"/>
                      <w:sz w:val="20"/>
                      <w:szCs w:val="20"/>
                    </w:rPr>
                    <w:t>the IT Board</w:t>
                  </w:r>
                  <w:r w:rsidR="00070735" w:rsidRPr="001E43FB">
                    <w:rPr>
                      <w:rFonts w:ascii="Arial" w:hAnsi="Arial" w:cs="Arial"/>
                      <w:sz w:val="20"/>
                      <w:szCs w:val="20"/>
                    </w:rPr>
                    <w:t xml:space="preserve">.  </w:t>
                  </w:r>
                </w:p>
                <w:p w:rsidR="00A539E7" w:rsidRPr="001E43FB" w:rsidRDefault="00A539E7" w:rsidP="00CF0747">
                  <w:pPr>
                    <w:tabs>
                      <w:tab w:val="left" w:pos="642"/>
                    </w:tabs>
                    <w:spacing w:after="0" w:line="240" w:lineRule="auto"/>
                    <w:jc w:val="both"/>
                    <w:rPr>
                      <w:rFonts w:ascii="Arial" w:hAnsi="Arial" w:cs="Arial"/>
                      <w:sz w:val="20"/>
                      <w:szCs w:val="20"/>
                    </w:rPr>
                  </w:pPr>
                  <w:r w:rsidRPr="001E43FB">
                    <w:rPr>
                      <w:rFonts w:ascii="Arial" w:hAnsi="Arial" w:cs="Arial"/>
                      <w:sz w:val="20"/>
                      <w:szCs w:val="20"/>
                    </w:rPr>
                    <w:t xml:space="preserve">Ms Peckham referred to the </w:t>
                  </w:r>
                  <w:r w:rsidR="00EC0D7C" w:rsidRPr="001E43FB">
                    <w:rPr>
                      <w:rFonts w:ascii="Arial" w:hAnsi="Arial" w:cs="Arial"/>
                      <w:sz w:val="20"/>
                      <w:szCs w:val="20"/>
                    </w:rPr>
                    <w:t xml:space="preserve">course </w:t>
                  </w:r>
                  <w:r w:rsidRPr="001E43FB">
                    <w:rPr>
                      <w:rFonts w:ascii="Arial" w:hAnsi="Arial" w:cs="Arial"/>
                      <w:sz w:val="20"/>
                      <w:szCs w:val="20"/>
                    </w:rPr>
                    <w:t xml:space="preserve">validation process </w:t>
                  </w:r>
                  <w:r w:rsidR="00EC0D7C" w:rsidRPr="001E43FB">
                    <w:rPr>
                      <w:rFonts w:ascii="Arial" w:hAnsi="Arial" w:cs="Arial"/>
                      <w:sz w:val="20"/>
                      <w:szCs w:val="20"/>
                    </w:rPr>
                    <w:t xml:space="preserve">listed under ‘Issues’ </w:t>
                  </w:r>
                  <w:r w:rsidRPr="001E43FB">
                    <w:rPr>
                      <w:rFonts w:ascii="Arial" w:hAnsi="Arial" w:cs="Arial"/>
                      <w:sz w:val="20"/>
                      <w:szCs w:val="20"/>
                    </w:rPr>
                    <w:t xml:space="preserve">within the paper and advised that a Faculty Executive Consideration Form and a Briefing and Resources document </w:t>
                  </w:r>
                  <w:r w:rsidR="00EC0D7C" w:rsidRPr="001E43FB">
                    <w:rPr>
                      <w:rFonts w:ascii="Arial" w:hAnsi="Arial" w:cs="Arial"/>
                      <w:sz w:val="20"/>
                      <w:szCs w:val="20"/>
                    </w:rPr>
                    <w:t>both included sections for resource consideration during course development.</w:t>
                  </w:r>
                  <w:r w:rsidRPr="001E43FB">
                    <w:rPr>
                      <w:rFonts w:ascii="Arial" w:hAnsi="Arial" w:cs="Arial"/>
                      <w:sz w:val="20"/>
                      <w:szCs w:val="20"/>
                    </w:rPr>
                    <w:t xml:space="preserve">  Mr Jones agreed to look into this.                               </w:t>
                  </w:r>
                  <w:r w:rsidR="001F1BCF" w:rsidRPr="001E43FB">
                    <w:rPr>
                      <w:rFonts w:ascii="Arial" w:hAnsi="Arial" w:cs="Arial"/>
                      <w:sz w:val="20"/>
                      <w:szCs w:val="20"/>
                    </w:rPr>
                    <w:t xml:space="preserve">                                                              </w:t>
                  </w:r>
                  <w:r w:rsidRPr="001E43FB">
                    <w:rPr>
                      <w:rFonts w:ascii="Arial" w:hAnsi="Arial" w:cs="Arial"/>
                      <w:b/>
                      <w:sz w:val="20"/>
                      <w:szCs w:val="20"/>
                    </w:rPr>
                    <w:t>Action:  SJ</w:t>
                  </w:r>
                </w:p>
                <w:p w:rsidR="00570BFD" w:rsidRPr="001E43FB" w:rsidRDefault="00570BFD" w:rsidP="00CF0747">
                  <w:pPr>
                    <w:tabs>
                      <w:tab w:val="left" w:pos="642"/>
                    </w:tabs>
                    <w:spacing w:after="0" w:line="240" w:lineRule="auto"/>
                    <w:jc w:val="both"/>
                    <w:rPr>
                      <w:rFonts w:ascii="Arial" w:hAnsi="Arial" w:cs="Arial"/>
                      <w:sz w:val="20"/>
                      <w:szCs w:val="20"/>
                    </w:rPr>
                  </w:pPr>
                </w:p>
                <w:p w:rsidR="0021103D" w:rsidRPr="001E43FB" w:rsidRDefault="00361C2B" w:rsidP="00CF0747">
                  <w:pPr>
                    <w:tabs>
                      <w:tab w:val="left" w:pos="642"/>
                    </w:tabs>
                    <w:spacing w:after="0" w:line="240" w:lineRule="auto"/>
                    <w:jc w:val="both"/>
                    <w:rPr>
                      <w:rFonts w:ascii="Arial" w:hAnsi="Arial" w:cs="Arial"/>
                      <w:sz w:val="20"/>
                      <w:szCs w:val="20"/>
                    </w:rPr>
                  </w:pPr>
                  <w:r w:rsidRPr="001E43FB">
                    <w:rPr>
                      <w:rFonts w:ascii="Arial" w:hAnsi="Arial" w:cs="Arial"/>
                      <w:sz w:val="20"/>
                      <w:szCs w:val="20"/>
                    </w:rPr>
                    <w:t xml:space="preserve">Ms Mack questioned the Dependencies List and the reference made to an EDQ project.  Ms Mack requested some clarification </w:t>
                  </w:r>
                  <w:r w:rsidR="00DC529B" w:rsidRPr="001E43FB">
                    <w:rPr>
                      <w:rFonts w:ascii="Arial" w:hAnsi="Arial" w:cs="Arial"/>
                      <w:sz w:val="20"/>
                      <w:szCs w:val="20"/>
                    </w:rPr>
                    <w:t xml:space="preserve">on </w:t>
                  </w:r>
                  <w:r w:rsidR="00127FFB" w:rsidRPr="001E43FB">
                    <w:rPr>
                      <w:rFonts w:ascii="Arial" w:hAnsi="Arial" w:cs="Arial"/>
                      <w:sz w:val="20"/>
                      <w:szCs w:val="20"/>
                    </w:rPr>
                    <w:t xml:space="preserve">the details of this project, especially as EDQ no longer existed.  It was expected that this may refer to </w:t>
                  </w:r>
                  <w:r w:rsidRPr="001E43FB">
                    <w:rPr>
                      <w:rFonts w:ascii="Arial" w:hAnsi="Arial" w:cs="Arial"/>
                      <w:sz w:val="20"/>
                      <w:szCs w:val="20"/>
                    </w:rPr>
                    <w:t xml:space="preserve">the SITS </w:t>
                  </w:r>
                  <w:proofErr w:type="spellStart"/>
                  <w:r w:rsidRPr="001E43FB">
                    <w:rPr>
                      <w:rFonts w:ascii="Arial" w:hAnsi="Arial" w:cs="Arial"/>
                      <w:sz w:val="20"/>
                      <w:szCs w:val="20"/>
                    </w:rPr>
                    <w:t>workstream</w:t>
                  </w:r>
                  <w:proofErr w:type="spellEnd"/>
                  <w:r w:rsidRPr="001E43FB">
                    <w:rPr>
                      <w:rFonts w:ascii="Arial" w:hAnsi="Arial" w:cs="Arial"/>
                      <w:sz w:val="20"/>
                      <w:szCs w:val="20"/>
                    </w:rPr>
                    <w:t xml:space="preserve">.  Mr Jones agreed to follow this question up and to also amend EDQ to Academic Quality.    </w:t>
                  </w:r>
                  <w:r w:rsidR="002A5AED" w:rsidRPr="001E43FB">
                    <w:rPr>
                      <w:rFonts w:ascii="Arial" w:hAnsi="Arial" w:cs="Arial"/>
                      <w:sz w:val="20"/>
                      <w:szCs w:val="20"/>
                    </w:rPr>
                    <w:t xml:space="preserve">                             </w:t>
                  </w:r>
                  <w:r w:rsidRPr="001E43FB">
                    <w:rPr>
                      <w:rFonts w:ascii="Arial" w:hAnsi="Arial" w:cs="Arial"/>
                      <w:b/>
                      <w:sz w:val="20"/>
                      <w:szCs w:val="20"/>
                    </w:rPr>
                    <w:t>Action:  SJ</w:t>
                  </w:r>
                </w:p>
                <w:p w:rsidR="0021103D" w:rsidRPr="001E43FB" w:rsidRDefault="0021103D" w:rsidP="00CF0747">
                  <w:pPr>
                    <w:tabs>
                      <w:tab w:val="left" w:pos="642"/>
                    </w:tabs>
                    <w:spacing w:after="0" w:line="240" w:lineRule="auto"/>
                    <w:jc w:val="both"/>
                    <w:rPr>
                      <w:rFonts w:ascii="Arial" w:hAnsi="Arial" w:cs="Arial"/>
                      <w:sz w:val="20"/>
                      <w:szCs w:val="20"/>
                    </w:rPr>
                  </w:pPr>
                </w:p>
                <w:p w:rsidR="00361C2B" w:rsidRPr="001E43FB" w:rsidRDefault="00361C2B" w:rsidP="00CF0747">
                  <w:pPr>
                    <w:tabs>
                      <w:tab w:val="left" w:pos="642"/>
                    </w:tabs>
                    <w:spacing w:after="0" w:line="240" w:lineRule="auto"/>
                    <w:jc w:val="both"/>
                    <w:rPr>
                      <w:rFonts w:ascii="Arial" w:hAnsi="Arial" w:cs="Arial"/>
                      <w:sz w:val="20"/>
                      <w:szCs w:val="20"/>
                    </w:rPr>
                  </w:pPr>
                  <w:r w:rsidRPr="001E43FB">
                    <w:rPr>
                      <w:rFonts w:ascii="Arial" w:hAnsi="Arial" w:cs="Arial"/>
                      <w:b/>
                      <w:sz w:val="20"/>
                      <w:szCs w:val="20"/>
                    </w:rPr>
                    <w:t>Noted:</w:t>
                  </w:r>
                  <w:r w:rsidRPr="001E43FB">
                    <w:rPr>
                      <w:rFonts w:ascii="Arial" w:hAnsi="Arial" w:cs="Arial"/>
                      <w:sz w:val="20"/>
                      <w:szCs w:val="20"/>
                    </w:rPr>
                    <w:t xml:space="preserve">  The Committee noted the Unified Calendar Project update.</w:t>
                  </w:r>
                </w:p>
                <w:p w:rsidR="00361C2B" w:rsidRPr="001E43FB" w:rsidRDefault="00361C2B" w:rsidP="00CF0747">
                  <w:pPr>
                    <w:tabs>
                      <w:tab w:val="left" w:pos="642"/>
                    </w:tabs>
                    <w:spacing w:after="0" w:line="240" w:lineRule="auto"/>
                    <w:jc w:val="both"/>
                    <w:rPr>
                      <w:rFonts w:ascii="Arial" w:hAnsi="Arial" w:cs="Arial"/>
                      <w:sz w:val="20"/>
                      <w:szCs w:val="20"/>
                    </w:rPr>
                  </w:pPr>
                </w:p>
                <w:p w:rsidR="00AA290E" w:rsidRDefault="00AA290E" w:rsidP="00CF0747">
                  <w:pPr>
                    <w:tabs>
                      <w:tab w:val="left" w:pos="642"/>
                    </w:tabs>
                    <w:spacing w:after="0" w:line="240" w:lineRule="auto"/>
                    <w:jc w:val="both"/>
                    <w:rPr>
                      <w:rFonts w:ascii="Arial" w:hAnsi="Arial" w:cs="Arial"/>
                      <w:sz w:val="20"/>
                      <w:szCs w:val="20"/>
                      <w:u w:val="single"/>
                    </w:rPr>
                  </w:pPr>
                </w:p>
                <w:p w:rsidR="00AA290E" w:rsidRDefault="00AA290E" w:rsidP="00CF0747">
                  <w:pPr>
                    <w:tabs>
                      <w:tab w:val="left" w:pos="642"/>
                    </w:tabs>
                    <w:spacing w:after="0" w:line="240" w:lineRule="auto"/>
                    <w:jc w:val="both"/>
                    <w:rPr>
                      <w:rFonts w:ascii="Arial" w:hAnsi="Arial" w:cs="Arial"/>
                      <w:sz w:val="20"/>
                      <w:szCs w:val="20"/>
                      <w:u w:val="single"/>
                    </w:rPr>
                  </w:pPr>
                </w:p>
                <w:p w:rsidR="00AA290E" w:rsidRDefault="00AA290E" w:rsidP="00CF0747">
                  <w:pPr>
                    <w:tabs>
                      <w:tab w:val="left" w:pos="642"/>
                    </w:tabs>
                    <w:spacing w:after="0" w:line="240" w:lineRule="auto"/>
                    <w:jc w:val="both"/>
                    <w:rPr>
                      <w:rFonts w:ascii="Arial" w:hAnsi="Arial" w:cs="Arial"/>
                      <w:sz w:val="20"/>
                      <w:szCs w:val="20"/>
                      <w:u w:val="single"/>
                    </w:rPr>
                  </w:pPr>
                </w:p>
                <w:p w:rsidR="00AA290E" w:rsidRDefault="00AA290E" w:rsidP="00CF0747">
                  <w:pPr>
                    <w:tabs>
                      <w:tab w:val="left" w:pos="642"/>
                    </w:tabs>
                    <w:spacing w:after="0" w:line="240" w:lineRule="auto"/>
                    <w:jc w:val="both"/>
                    <w:rPr>
                      <w:rFonts w:ascii="Arial" w:hAnsi="Arial" w:cs="Arial"/>
                      <w:sz w:val="20"/>
                      <w:szCs w:val="20"/>
                      <w:u w:val="single"/>
                    </w:rPr>
                  </w:pPr>
                </w:p>
                <w:p w:rsidR="00AA290E" w:rsidRDefault="00AA290E" w:rsidP="00CF0747">
                  <w:pPr>
                    <w:tabs>
                      <w:tab w:val="left" w:pos="642"/>
                    </w:tabs>
                    <w:spacing w:after="0" w:line="240" w:lineRule="auto"/>
                    <w:jc w:val="both"/>
                    <w:rPr>
                      <w:rFonts w:ascii="Arial" w:hAnsi="Arial" w:cs="Arial"/>
                      <w:sz w:val="20"/>
                      <w:szCs w:val="20"/>
                      <w:u w:val="single"/>
                    </w:rPr>
                  </w:pPr>
                </w:p>
                <w:p w:rsidR="0021103D" w:rsidRPr="001E43FB" w:rsidRDefault="0021103D" w:rsidP="00CF0747">
                  <w:pPr>
                    <w:tabs>
                      <w:tab w:val="left" w:pos="642"/>
                    </w:tabs>
                    <w:spacing w:after="0" w:line="240" w:lineRule="auto"/>
                    <w:jc w:val="both"/>
                    <w:rPr>
                      <w:rFonts w:ascii="Arial" w:hAnsi="Arial" w:cs="Arial"/>
                      <w:sz w:val="20"/>
                      <w:szCs w:val="20"/>
                      <w:u w:val="single"/>
                    </w:rPr>
                  </w:pPr>
                  <w:r w:rsidRPr="001E43FB">
                    <w:rPr>
                      <w:rFonts w:ascii="Arial" w:hAnsi="Arial" w:cs="Arial"/>
                      <w:sz w:val="20"/>
                      <w:szCs w:val="20"/>
                      <w:u w:val="single"/>
                    </w:rPr>
                    <w:t>Placements</w:t>
                  </w:r>
                </w:p>
                <w:p w:rsidR="0021103D" w:rsidRPr="001E43FB" w:rsidRDefault="0021103D" w:rsidP="00CF0747">
                  <w:pPr>
                    <w:tabs>
                      <w:tab w:val="left" w:pos="642"/>
                    </w:tabs>
                    <w:spacing w:after="0" w:line="240" w:lineRule="auto"/>
                    <w:jc w:val="both"/>
                    <w:rPr>
                      <w:rFonts w:ascii="Arial" w:hAnsi="Arial" w:cs="Arial"/>
                      <w:sz w:val="20"/>
                      <w:szCs w:val="20"/>
                    </w:rPr>
                  </w:pPr>
                </w:p>
                <w:p w:rsidR="0021103D" w:rsidRPr="001E43FB" w:rsidRDefault="0021103D" w:rsidP="00CF0747">
                  <w:pPr>
                    <w:tabs>
                      <w:tab w:val="left" w:pos="642"/>
                    </w:tabs>
                    <w:spacing w:after="0" w:line="240" w:lineRule="auto"/>
                    <w:jc w:val="both"/>
                    <w:rPr>
                      <w:rFonts w:ascii="Arial" w:hAnsi="Arial" w:cs="Arial"/>
                      <w:sz w:val="20"/>
                      <w:szCs w:val="20"/>
                    </w:rPr>
                  </w:pPr>
                  <w:r w:rsidRPr="001E43FB">
                    <w:rPr>
                      <w:rFonts w:ascii="Arial" w:hAnsi="Arial" w:cs="Arial"/>
                      <w:sz w:val="20"/>
                      <w:szCs w:val="20"/>
                    </w:rPr>
                    <w:t xml:space="preserve">The </w:t>
                  </w:r>
                  <w:r w:rsidR="00361C2B" w:rsidRPr="001E43FB">
                    <w:rPr>
                      <w:rFonts w:ascii="Arial" w:hAnsi="Arial" w:cs="Arial"/>
                      <w:sz w:val="20"/>
                      <w:szCs w:val="20"/>
                    </w:rPr>
                    <w:t xml:space="preserve">Placements </w:t>
                  </w:r>
                  <w:r w:rsidRPr="001E43FB">
                    <w:rPr>
                      <w:rFonts w:ascii="Arial" w:hAnsi="Arial" w:cs="Arial"/>
                      <w:sz w:val="20"/>
                      <w:szCs w:val="20"/>
                    </w:rPr>
                    <w:t>Sub-group w</w:t>
                  </w:r>
                  <w:r w:rsidR="00361C2B" w:rsidRPr="001E43FB">
                    <w:rPr>
                      <w:rFonts w:ascii="Arial" w:hAnsi="Arial" w:cs="Arial"/>
                      <w:sz w:val="20"/>
                      <w:szCs w:val="20"/>
                    </w:rPr>
                    <w:t xml:space="preserve">ere due to </w:t>
                  </w:r>
                  <w:r w:rsidRPr="001E43FB">
                    <w:rPr>
                      <w:rFonts w:ascii="Arial" w:hAnsi="Arial" w:cs="Arial"/>
                      <w:sz w:val="20"/>
                      <w:szCs w:val="20"/>
                    </w:rPr>
                    <w:t>meet on 24</w:t>
                  </w:r>
                  <w:r w:rsidR="00361C2B" w:rsidRPr="001E43FB">
                    <w:rPr>
                      <w:rFonts w:ascii="Arial" w:hAnsi="Arial" w:cs="Arial"/>
                      <w:sz w:val="20"/>
                      <w:szCs w:val="20"/>
                    </w:rPr>
                    <w:t xml:space="preserve"> April 20</w:t>
                  </w:r>
                  <w:r w:rsidRPr="001E43FB">
                    <w:rPr>
                      <w:rFonts w:ascii="Arial" w:hAnsi="Arial" w:cs="Arial"/>
                      <w:sz w:val="20"/>
                      <w:szCs w:val="20"/>
                    </w:rPr>
                    <w:t xml:space="preserve">17 to </w:t>
                  </w:r>
                  <w:r w:rsidR="00361C2B" w:rsidRPr="001E43FB">
                    <w:rPr>
                      <w:rFonts w:ascii="Arial" w:hAnsi="Arial" w:cs="Arial"/>
                      <w:sz w:val="20"/>
                      <w:szCs w:val="20"/>
                    </w:rPr>
                    <w:t xml:space="preserve">discuss timescales and the structure for review by the larger working group </w:t>
                  </w:r>
                  <w:r w:rsidRPr="001E43FB">
                    <w:rPr>
                      <w:rFonts w:ascii="Arial" w:hAnsi="Arial" w:cs="Arial"/>
                      <w:sz w:val="20"/>
                      <w:szCs w:val="20"/>
                    </w:rPr>
                    <w:t>on 18</w:t>
                  </w:r>
                  <w:r w:rsidR="00361C2B" w:rsidRPr="001E43FB">
                    <w:rPr>
                      <w:rFonts w:ascii="Arial" w:hAnsi="Arial" w:cs="Arial"/>
                      <w:sz w:val="20"/>
                      <w:szCs w:val="20"/>
                    </w:rPr>
                    <w:t xml:space="preserve"> May 20</w:t>
                  </w:r>
                  <w:r w:rsidRPr="001E43FB">
                    <w:rPr>
                      <w:rFonts w:ascii="Arial" w:hAnsi="Arial" w:cs="Arial"/>
                      <w:sz w:val="20"/>
                      <w:szCs w:val="20"/>
                    </w:rPr>
                    <w:t>17 with a view to implement</w:t>
                  </w:r>
                  <w:r w:rsidR="00EC0D7C" w:rsidRPr="001E43FB">
                    <w:rPr>
                      <w:rFonts w:ascii="Arial" w:hAnsi="Arial" w:cs="Arial"/>
                      <w:sz w:val="20"/>
                      <w:szCs w:val="20"/>
                    </w:rPr>
                    <w:t>ing</w:t>
                  </w:r>
                  <w:r w:rsidR="00361C2B" w:rsidRPr="001E43FB">
                    <w:rPr>
                      <w:rFonts w:ascii="Arial" w:hAnsi="Arial" w:cs="Arial"/>
                      <w:sz w:val="20"/>
                      <w:szCs w:val="20"/>
                    </w:rPr>
                    <w:t xml:space="preserve"> a process</w:t>
                  </w:r>
                  <w:r w:rsidRPr="001E43FB">
                    <w:rPr>
                      <w:rFonts w:ascii="Arial" w:hAnsi="Arial" w:cs="Arial"/>
                      <w:sz w:val="20"/>
                      <w:szCs w:val="20"/>
                    </w:rPr>
                    <w:t xml:space="preserve"> in June</w:t>
                  </w:r>
                  <w:r w:rsidR="00361C2B" w:rsidRPr="001E43FB">
                    <w:rPr>
                      <w:rFonts w:ascii="Arial" w:hAnsi="Arial" w:cs="Arial"/>
                      <w:sz w:val="20"/>
                      <w:szCs w:val="20"/>
                    </w:rPr>
                    <w:t>.  The outcomes would be reviewed in September</w:t>
                  </w:r>
                  <w:r w:rsidR="002A5AED" w:rsidRPr="001E43FB">
                    <w:rPr>
                      <w:rFonts w:ascii="Arial" w:hAnsi="Arial" w:cs="Arial"/>
                      <w:sz w:val="20"/>
                      <w:szCs w:val="20"/>
                    </w:rPr>
                    <w:t xml:space="preserve"> and the</w:t>
                  </w:r>
                  <w:r w:rsidRPr="001E43FB">
                    <w:rPr>
                      <w:rFonts w:ascii="Arial" w:hAnsi="Arial" w:cs="Arial"/>
                      <w:sz w:val="20"/>
                      <w:szCs w:val="20"/>
                    </w:rPr>
                    <w:t xml:space="preserve"> timeline w</w:t>
                  </w:r>
                  <w:r w:rsidR="00361C2B" w:rsidRPr="001E43FB">
                    <w:rPr>
                      <w:rFonts w:ascii="Arial" w:hAnsi="Arial" w:cs="Arial"/>
                      <w:sz w:val="20"/>
                      <w:szCs w:val="20"/>
                    </w:rPr>
                    <w:t>ould</w:t>
                  </w:r>
                  <w:r w:rsidRPr="001E43FB">
                    <w:rPr>
                      <w:rFonts w:ascii="Arial" w:hAnsi="Arial" w:cs="Arial"/>
                      <w:sz w:val="20"/>
                      <w:szCs w:val="20"/>
                    </w:rPr>
                    <w:t xml:space="preserve"> be captured on the spreadsheet.</w:t>
                  </w:r>
                </w:p>
                <w:p w:rsidR="0021103D" w:rsidRPr="001E43FB" w:rsidRDefault="0021103D" w:rsidP="00CF0747">
                  <w:pPr>
                    <w:tabs>
                      <w:tab w:val="left" w:pos="642"/>
                    </w:tabs>
                    <w:spacing w:after="0" w:line="240" w:lineRule="auto"/>
                    <w:jc w:val="both"/>
                    <w:rPr>
                      <w:rFonts w:ascii="Arial" w:hAnsi="Arial" w:cs="Arial"/>
                      <w:sz w:val="20"/>
                      <w:szCs w:val="20"/>
                    </w:rPr>
                  </w:pPr>
                </w:p>
                <w:p w:rsidR="00C34393" w:rsidRPr="00C34393" w:rsidRDefault="00C34393" w:rsidP="00C34393">
                  <w:pPr>
                    <w:tabs>
                      <w:tab w:val="left" w:pos="642"/>
                    </w:tabs>
                    <w:spacing w:after="0" w:line="240" w:lineRule="auto"/>
                    <w:rPr>
                      <w:rFonts w:ascii="Arial" w:hAnsi="Arial" w:cs="Arial"/>
                      <w:sz w:val="20"/>
                      <w:szCs w:val="20"/>
                    </w:rPr>
                  </w:pPr>
                  <w:r w:rsidRPr="00C34393">
                    <w:rPr>
                      <w:rFonts w:ascii="Arial" w:hAnsi="Arial" w:cs="Arial"/>
                      <w:sz w:val="20"/>
                      <w:szCs w:val="20"/>
                    </w:rPr>
                    <w:t xml:space="preserve">Dr Osborne confirmed that there was an action from the agreed plan circulated previously at ESEC that timetabling in relation to placements should be modelled in 16/17 to inform understanding of the implications for scheduling in 17/18 when the new deadline would be in place. At the meeting on 27 March Ms Barron queried how the placement update given by Mr Jones related to timetabling and in her statement Dr Osborne confirmed that the update provided covered a different body of work and not the action requested.  Mr Jones agreed to provide an update on the required action at the next ESEC and Ms Barron and Mr Jones agreed to discuss the content of the other activities highlighted by Mr Jones outside the meeting. </w:t>
                  </w:r>
                </w:p>
                <w:p w:rsidR="00C34393" w:rsidRPr="00C34393" w:rsidRDefault="00C34393" w:rsidP="00C34393">
                  <w:pPr>
                    <w:tabs>
                      <w:tab w:val="left" w:pos="642"/>
                    </w:tabs>
                    <w:spacing w:after="0" w:line="240" w:lineRule="auto"/>
                    <w:rPr>
                      <w:rFonts w:ascii="Arial" w:hAnsi="Arial" w:cs="Arial"/>
                      <w:sz w:val="20"/>
                      <w:szCs w:val="20"/>
                    </w:rPr>
                  </w:pPr>
                </w:p>
                <w:p w:rsidR="00C34393" w:rsidRDefault="00C34393" w:rsidP="00C34393">
                  <w:pPr>
                    <w:tabs>
                      <w:tab w:val="left" w:pos="642"/>
                    </w:tabs>
                    <w:spacing w:after="0" w:line="240" w:lineRule="auto"/>
                    <w:rPr>
                      <w:rFonts w:ascii="Arial" w:hAnsi="Arial" w:cs="Arial"/>
                      <w:sz w:val="20"/>
                      <w:szCs w:val="20"/>
                    </w:rPr>
                  </w:pPr>
                  <w:r w:rsidRPr="00C34393">
                    <w:rPr>
                      <w:rFonts w:ascii="Arial" w:hAnsi="Arial" w:cs="Arial"/>
                      <w:sz w:val="20"/>
                      <w:szCs w:val="20"/>
                    </w:rPr>
                    <w:t>Also under the action log update for this it is stated that Dr Osborne had worked with Mandi and Sarah Green on this but she had not had any further involvement.</w:t>
                  </w:r>
                </w:p>
                <w:p w:rsidR="00361C2B" w:rsidRPr="001E43FB" w:rsidRDefault="00FA53F6" w:rsidP="00C34393">
                  <w:pPr>
                    <w:tabs>
                      <w:tab w:val="left" w:pos="642"/>
                    </w:tabs>
                    <w:spacing w:after="0" w:line="240" w:lineRule="auto"/>
                    <w:jc w:val="right"/>
                    <w:rPr>
                      <w:rFonts w:ascii="Arial" w:hAnsi="Arial" w:cs="Arial"/>
                      <w:b/>
                      <w:sz w:val="20"/>
                      <w:szCs w:val="20"/>
                    </w:rPr>
                  </w:pPr>
                  <w:r w:rsidRPr="001E43FB">
                    <w:rPr>
                      <w:rFonts w:ascii="Arial" w:hAnsi="Arial" w:cs="Arial"/>
                      <w:b/>
                      <w:sz w:val="20"/>
                      <w:szCs w:val="20"/>
                    </w:rPr>
                    <w:t xml:space="preserve">Action: SJ </w:t>
                  </w:r>
                </w:p>
                <w:p w:rsidR="00AA290E" w:rsidRPr="001E43FB" w:rsidRDefault="00AA290E" w:rsidP="00361C2B">
                  <w:pPr>
                    <w:tabs>
                      <w:tab w:val="left" w:pos="642"/>
                    </w:tabs>
                    <w:spacing w:after="0" w:line="240" w:lineRule="auto"/>
                    <w:jc w:val="both"/>
                    <w:rPr>
                      <w:rFonts w:ascii="Arial" w:hAnsi="Arial" w:cs="Arial"/>
                      <w:sz w:val="20"/>
                      <w:szCs w:val="20"/>
                    </w:rPr>
                  </w:pPr>
                </w:p>
              </w:tc>
            </w:tr>
            <w:tr w:rsidR="0021103D" w:rsidTr="00765BDE">
              <w:tc>
                <w:tcPr>
                  <w:tcW w:w="808" w:type="dxa"/>
                  <w:tcBorders>
                    <w:top w:val="nil"/>
                    <w:left w:val="nil"/>
                    <w:bottom w:val="nil"/>
                    <w:right w:val="nil"/>
                  </w:tcBorders>
                </w:tcPr>
                <w:p w:rsidR="0021103D" w:rsidRPr="001E43FB" w:rsidRDefault="0021103D" w:rsidP="008B275C">
                  <w:pPr>
                    <w:tabs>
                      <w:tab w:val="left" w:pos="642"/>
                    </w:tabs>
                    <w:spacing w:after="0" w:line="240" w:lineRule="auto"/>
                    <w:jc w:val="both"/>
                    <w:rPr>
                      <w:rFonts w:ascii="Arial" w:hAnsi="Arial" w:cs="Arial"/>
                      <w:sz w:val="20"/>
                      <w:szCs w:val="20"/>
                    </w:rPr>
                  </w:pPr>
                  <w:r w:rsidRPr="001E43FB">
                    <w:rPr>
                      <w:rFonts w:ascii="Arial" w:hAnsi="Arial" w:cs="Arial"/>
                      <w:sz w:val="20"/>
                      <w:szCs w:val="20"/>
                    </w:rPr>
                    <w:lastRenderedPageBreak/>
                    <w:t>3.3</w:t>
                  </w:r>
                </w:p>
              </w:tc>
              <w:tc>
                <w:tcPr>
                  <w:tcW w:w="8670" w:type="dxa"/>
                  <w:tcBorders>
                    <w:top w:val="nil"/>
                    <w:left w:val="nil"/>
                    <w:bottom w:val="nil"/>
                    <w:right w:val="nil"/>
                  </w:tcBorders>
                </w:tcPr>
                <w:p w:rsidR="0021103D" w:rsidRPr="001E43FB" w:rsidRDefault="0021103D" w:rsidP="00007B1A">
                  <w:pPr>
                    <w:tabs>
                      <w:tab w:val="left" w:pos="642"/>
                    </w:tabs>
                    <w:spacing w:after="0" w:line="240" w:lineRule="auto"/>
                    <w:jc w:val="both"/>
                    <w:rPr>
                      <w:rFonts w:ascii="Arial" w:hAnsi="Arial" w:cs="Arial"/>
                      <w:sz w:val="20"/>
                      <w:szCs w:val="20"/>
                      <w:u w:val="single"/>
                    </w:rPr>
                  </w:pPr>
                  <w:r w:rsidRPr="001E43FB">
                    <w:rPr>
                      <w:rFonts w:ascii="Arial" w:hAnsi="Arial" w:cs="Arial"/>
                      <w:sz w:val="20"/>
                      <w:szCs w:val="20"/>
                      <w:u w:val="single"/>
                    </w:rPr>
                    <w:t>SUBU President’s Report</w:t>
                  </w:r>
                </w:p>
              </w:tc>
            </w:tr>
            <w:tr w:rsidR="0021103D" w:rsidTr="00765BDE">
              <w:tc>
                <w:tcPr>
                  <w:tcW w:w="808" w:type="dxa"/>
                  <w:tcBorders>
                    <w:top w:val="nil"/>
                    <w:left w:val="nil"/>
                    <w:bottom w:val="nil"/>
                    <w:right w:val="nil"/>
                  </w:tcBorders>
                </w:tcPr>
                <w:p w:rsidR="0021103D" w:rsidRPr="001E43FB" w:rsidRDefault="0021103D"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rsidR="0021103D" w:rsidRPr="001E43FB" w:rsidRDefault="0021103D" w:rsidP="00007B1A">
                  <w:pPr>
                    <w:tabs>
                      <w:tab w:val="left" w:pos="642"/>
                    </w:tabs>
                    <w:spacing w:after="0" w:line="240" w:lineRule="auto"/>
                    <w:jc w:val="both"/>
                    <w:rPr>
                      <w:rFonts w:ascii="Arial" w:hAnsi="Arial" w:cs="Arial"/>
                      <w:sz w:val="20"/>
                      <w:szCs w:val="20"/>
                      <w:u w:val="single"/>
                    </w:rPr>
                  </w:pPr>
                </w:p>
              </w:tc>
            </w:tr>
            <w:tr w:rsidR="0021103D" w:rsidTr="00765BDE">
              <w:tc>
                <w:tcPr>
                  <w:tcW w:w="808" w:type="dxa"/>
                  <w:tcBorders>
                    <w:top w:val="nil"/>
                    <w:left w:val="nil"/>
                    <w:bottom w:val="nil"/>
                    <w:right w:val="nil"/>
                  </w:tcBorders>
                </w:tcPr>
                <w:p w:rsidR="0021103D" w:rsidRPr="001E43FB" w:rsidRDefault="0021103D" w:rsidP="008B275C">
                  <w:pPr>
                    <w:tabs>
                      <w:tab w:val="left" w:pos="642"/>
                    </w:tabs>
                    <w:spacing w:after="0" w:line="240" w:lineRule="auto"/>
                    <w:jc w:val="both"/>
                    <w:rPr>
                      <w:rFonts w:ascii="Arial" w:hAnsi="Arial" w:cs="Arial"/>
                      <w:sz w:val="20"/>
                      <w:szCs w:val="20"/>
                    </w:rPr>
                  </w:pPr>
                  <w:r w:rsidRPr="001E43FB">
                    <w:rPr>
                      <w:rFonts w:ascii="Arial" w:hAnsi="Arial" w:cs="Arial"/>
                      <w:sz w:val="20"/>
                      <w:szCs w:val="20"/>
                    </w:rPr>
                    <w:t>3.3.1</w:t>
                  </w:r>
                </w:p>
                <w:p w:rsidR="0021103D" w:rsidRPr="001E43FB" w:rsidRDefault="0021103D" w:rsidP="008B275C">
                  <w:pPr>
                    <w:tabs>
                      <w:tab w:val="left" w:pos="642"/>
                    </w:tabs>
                    <w:spacing w:after="0" w:line="240" w:lineRule="auto"/>
                    <w:jc w:val="both"/>
                    <w:rPr>
                      <w:rFonts w:ascii="Arial" w:hAnsi="Arial" w:cs="Arial"/>
                      <w:sz w:val="20"/>
                      <w:szCs w:val="20"/>
                    </w:rPr>
                  </w:pPr>
                </w:p>
                <w:p w:rsidR="0021103D" w:rsidRPr="001E43FB" w:rsidRDefault="0021103D" w:rsidP="008B275C">
                  <w:pPr>
                    <w:tabs>
                      <w:tab w:val="left" w:pos="642"/>
                    </w:tabs>
                    <w:spacing w:after="0" w:line="240" w:lineRule="auto"/>
                    <w:jc w:val="both"/>
                    <w:rPr>
                      <w:rFonts w:ascii="Arial" w:hAnsi="Arial" w:cs="Arial"/>
                      <w:sz w:val="20"/>
                      <w:szCs w:val="20"/>
                    </w:rPr>
                  </w:pPr>
                  <w:r w:rsidRPr="001E43FB">
                    <w:rPr>
                      <w:rFonts w:ascii="Arial" w:hAnsi="Arial" w:cs="Arial"/>
                      <w:sz w:val="20"/>
                      <w:szCs w:val="20"/>
                    </w:rPr>
                    <w:t>3.3.2</w:t>
                  </w:r>
                </w:p>
                <w:p w:rsidR="0021103D" w:rsidRPr="001E43FB" w:rsidRDefault="0021103D" w:rsidP="008B275C">
                  <w:pPr>
                    <w:tabs>
                      <w:tab w:val="left" w:pos="642"/>
                    </w:tabs>
                    <w:spacing w:after="0" w:line="240" w:lineRule="auto"/>
                    <w:jc w:val="both"/>
                    <w:rPr>
                      <w:rFonts w:ascii="Arial" w:hAnsi="Arial" w:cs="Arial"/>
                      <w:sz w:val="20"/>
                      <w:szCs w:val="20"/>
                    </w:rPr>
                  </w:pPr>
                </w:p>
                <w:p w:rsidR="0021103D" w:rsidRPr="001E43FB" w:rsidRDefault="0021103D" w:rsidP="008B275C">
                  <w:pPr>
                    <w:tabs>
                      <w:tab w:val="left" w:pos="642"/>
                    </w:tabs>
                    <w:spacing w:after="0" w:line="240" w:lineRule="auto"/>
                    <w:jc w:val="both"/>
                    <w:rPr>
                      <w:rFonts w:ascii="Arial" w:hAnsi="Arial" w:cs="Arial"/>
                      <w:sz w:val="20"/>
                      <w:szCs w:val="20"/>
                    </w:rPr>
                  </w:pPr>
                </w:p>
                <w:p w:rsidR="0021103D" w:rsidRPr="001E43FB" w:rsidRDefault="0021103D" w:rsidP="008B275C">
                  <w:pPr>
                    <w:tabs>
                      <w:tab w:val="left" w:pos="642"/>
                    </w:tabs>
                    <w:spacing w:after="0" w:line="240" w:lineRule="auto"/>
                    <w:jc w:val="both"/>
                    <w:rPr>
                      <w:rFonts w:ascii="Arial" w:hAnsi="Arial" w:cs="Arial"/>
                      <w:sz w:val="20"/>
                      <w:szCs w:val="20"/>
                    </w:rPr>
                  </w:pPr>
                </w:p>
                <w:p w:rsidR="0021103D" w:rsidRPr="001E43FB" w:rsidRDefault="0021103D" w:rsidP="008B275C">
                  <w:pPr>
                    <w:tabs>
                      <w:tab w:val="left" w:pos="642"/>
                    </w:tabs>
                    <w:spacing w:after="0" w:line="240" w:lineRule="auto"/>
                    <w:jc w:val="both"/>
                    <w:rPr>
                      <w:rFonts w:ascii="Arial" w:hAnsi="Arial" w:cs="Arial"/>
                      <w:sz w:val="20"/>
                      <w:szCs w:val="20"/>
                    </w:rPr>
                  </w:pPr>
                </w:p>
                <w:p w:rsidR="0021103D" w:rsidRPr="001E43FB" w:rsidRDefault="0021103D" w:rsidP="008B275C">
                  <w:pPr>
                    <w:tabs>
                      <w:tab w:val="left" w:pos="642"/>
                    </w:tabs>
                    <w:spacing w:after="0" w:line="240" w:lineRule="auto"/>
                    <w:jc w:val="both"/>
                    <w:rPr>
                      <w:rFonts w:ascii="Arial" w:hAnsi="Arial" w:cs="Arial"/>
                      <w:sz w:val="20"/>
                      <w:szCs w:val="20"/>
                    </w:rPr>
                  </w:pPr>
                  <w:r w:rsidRPr="001E43FB">
                    <w:rPr>
                      <w:rFonts w:ascii="Arial" w:hAnsi="Arial" w:cs="Arial"/>
                      <w:sz w:val="20"/>
                      <w:szCs w:val="20"/>
                    </w:rPr>
                    <w:t>3.3.3</w:t>
                  </w:r>
                </w:p>
                <w:p w:rsidR="0021103D" w:rsidRPr="001E43FB" w:rsidRDefault="0021103D" w:rsidP="008B275C">
                  <w:pPr>
                    <w:tabs>
                      <w:tab w:val="left" w:pos="642"/>
                    </w:tabs>
                    <w:spacing w:after="0" w:line="240" w:lineRule="auto"/>
                    <w:jc w:val="both"/>
                    <w:rPr>
                      <w:rFonts w:ascii="Arial" w:hAnsi="Arial" w:cs="Arial"/>
                      <w:sz w:val="20"/>
                      <w:szCs w:val="20"/>
                    </w:rPr>
                  </w:pPr>
                </w:p>
                <w:p w:rsidR="0021103D" w:rsidRPr="001E43FB" w:rsidRDefault="0021103D" w:rsidP="008B275C">
                  <w:pPr>
                    <w:tabs>
                      <w:tab w:val="left" w:pos="642"/>
                    </w:tabs>
                    <w:spacing w:after="0" w:line="240" w:lineRule="auto"/>
                    <w:jc w:val="both"/>
                    <w:rPr>
                      <w:rFonts w:ascii="Arial" w:hAnsi="Arial" w:cs="Arial"/>
                      <w:sz w:val="20"/>
                      <w:szCs w:val="20"/>
                    </w:rPr>
                  </w:pPr>
                </w:p>
                <w:p w:rsidR="0021103D" w:rsidRPr="001E43FB" w:rsidRDefault="0021103D" w:rsidP="008B275C">
                  <w:pPr>
                    <w:tabs>
                      <w:tab w:val="left" w:pos="642"/>
                    </w:tabs>
                    <w:spacing w:after="0" w:line="240" w:lineRule="auto"/>
                    <w:jc w:val="both"/>
                    <w:rPr>
                      <w:rFonts w:ascii="Arial" w:hAnsi="Arial" w:cs="Arial"/>
                      <w:sz w:val="20"/>
                      <w:szCs w:val="20"/>
                    </w:rPr>
                  </w:pPr>
                </w:p>
                <w:p w:rsidR="0021103D" w:rsidRPr="001E43FB" w:rsidRDefault="0021103D" w:rsidP="008B275C">
                  <w:pPr>
                    <w:tabs>
                      <w:tab w:val="left" w:pos="642"/>
                    </w:tabs>
                    <w:spacing w:after="0" w:line="240" w:lineRule="auto"/>
                    <w:jc w:val="both"/>
                    <w:rPr>
                      <w:rFonts w:ascii="Arial" w:hAnsi="Arial" w:cs="Arial"/>
                      <w:sz w:val="20"/>
                      <w:szCs w:val="20"/>
                    </w:rPr>
                  </w:pPr>
                </w:p>
                <w:p w:rsidR="0021103D" w:rsidRPr="001E43FB" w:rsidRDefault="0021103D" w:rsidP="008B275C">
                  <w:pPr>
                    <w:tabs>
                      <w:tab w:val="left" w:pos="642"/>
                    </w:tabs>
                    <w:spacing w:after="0" w:line="240" w:lineRule="auto"/>
                    <w:jc w:val="both"/>
                    <w:rPr>
                      <w:rFonts w:ascii="Arial" w:hAnsi="Arial" w:cs="Arial"/>
                      <w:sz w:val="20"/>
                      <w:szCs w:val="20"/>
                    </w:rPr>
                  </w:pPr>
                </w:p>
                <w:p w:rsidR="0021103D" w:rsidRPr="001E43FB" w:rsidRDefault="0021103D" w:rsidP="008B275C">
                  <w:pPr>
                    <w:tabs>
                      <w:tab w:val="left" w:pos="642"/>
                    </w:tabs>
                    <w:spacing w:after="0" w:line="240" w:lineRule="auto"/>
                    <w:jc w:val="both"/>
                    <w:rPr>
                      <w:rFonts w:ascii="Arial" w:hAnsi="Arial" w:cs="Arial"/>
                      <w:sz w:val="20"/>
                      <w:szCs w:val="20"/>
                    </w:rPr>
                  </w:pPr>
                </w:p>
                <w:p w:rsidR="005A2C6C" w:rsidRPr="001E43FB" w:rsidRDefault="005A2C6C" w:rsidP="008B275C">
                  <w:pPr>
                    <w:tabs>
                      <w:tab w:val="left" w:pos="642"/>
                    </w:tabs>
                    <w:spacing w:after="0" w:line="240" w:lineRule="auto"/>
                    <w:jc w:val="both"/>
                    <w:rPr>
                      <w:rFonts w:ascii="Arial" w:hAnsi="Arial" w:cs="Arial"/>
                      <w:sz w:val="20"/>
                      <w:szCs w:val="20"/>
                    </w:rPr>
                  </w:pPr>
                </w:p>
                <w:p w:rsidR="005A2C6C" w:rsidRPr="001E43FB" w:rsidRDefault="005A2C6C" w:rsidP="008B275C">
                  <w:pPr>
                    <w:tabs>
                      <w:tab w:val="left" w:pos="642"/>
                    </w:tabs>
                    <w:spacing w:after="0" w:line="240" w:lineRule="auto"/>
                    <w:jc w:val="both"/>
                    <w:rPr>
                      <w:rFonts w:ascii="Arial" w:hAnsi="Arial" w:cs="Arial"/>
                      <w:sz w:val="20"/>
                      <w:szCs w:val="20"/>
                    </w:rPr>
                  </w:pPr>
                </w:p>
                <w:p w:rsidR="0029048C" w:rsidRPr="001E43FB" w:rsidRDefault="0029048C" w:rsidP="008B275C">
                  <w:pPr>
                    <w:tabs>
                      <w:tab w:val="left" w:pos="642"/>
                    </w:tabs>
                    <w:spacing w:after="0" w:line="240" w:lineRule="auto"/>
                    <w:jc w:val="both"/>
                    <w:rPr>
                      <w:rFonts w:ascii="Arial" w:hAnsi="Arial" w:cs="Arial"/>
                      <w:sz w:val="20"/>
                      <w:szCs w:val="20"/>
                    </w:rPr>
                  </w:pPr>
                </w:p>
                <w:p w:rsidR="0021103D" w:rsidRPr="001E43FB" w:rsidRDefault="0021103D" w:rsidP="008B275C">
                  <w:pPr>
                    <w:tabs>
                      <w:tab w:val="left" w:pos="642"/>
                    </w:tabs>
                    <w:spacing w:after="0" w:line="240" w:lineRule="auto"/>
                    <w:jc w:val="both"/>
                    <w:rPr>
                      <w:rFonts w:ascii="Arial" w:hAnsi="Arial" w:cs="Arial"/>
                      <w:sz w:val="20"/>
                      <w:szCs w:val="20"/>
                    </w:rPr>
                  </w:pPr>
                  <w:r w:rsidRPr="001E43FB">
                    <w:rPr>
                      <w:rFonts w:ascii="Arial" w:hAnsi="Arial" w:cs="Arial"/>
                      <w:sz w:val="20"/>
                      <w:szCs w:val="20"/>
                    </w:rPr>
                    <w:t>3.3.4</w:t>
                  </w:r>
                </w:p>
                <w:p w:rsidR="0021103D" w:rsidRPr="001E43FB" w:rsidRDefault="0021103D" w:rsidP="008B275C">
                  <w:pPr>
                    <w:tabs>
                      <w:tab w:val="left" w:pos="642"/>
                    </w:tabs>
                    <w:spacing w:after="0" w:line="240" w:lineRule="auto"/>
                    <w:jc w:val="both"/>
                    <w:rPr>
                      <w:rFonts w:ascii="Arial" w:hAnsi="Arial" w:cs="Arial"/>
                      <w:sz w:val="20"/>
                      <w:szCs w:val="20"/>
                    </w:rPr>
                  </w:pPr>
                </w:p>
                <w:p w:rsidR="0021103D" w:rsidRPr="001E43FB" w:rsidRDefault="0021103D" w:rsidP="008B275C">
                  <w:pPr>
                    <w:tabs>
                      <w:tab w:val="left" w:pos="642"/>
                    </w:tabs>
                    <w:spacing w:after="0" w:line="240" w:lineRule="auto"/>
                    <w:jc w:val="both"/>
                    <w:rPr>
                      <w:rFonts w:ascii="Arial" w:hAnsi="Arial" w:cs="Arial"/>
                      <w:sz w:val="20"/>
                      <w:szCs w:val="20"/>
                    </w:rPr>
                  </w:pPr>
                </w:p>
                <w:p w:rsidR="0021103D" w:rsidRPr="001E43FB" w:rsidRDefault="0021103D" w:rsidP="008B275C">
                  <w:pPr>
                    <w:tabs>
                      <w:tab w:val="left" w:pos="642"/>
                    </w:tabs>
                    <w:spacing w:after="0" w:line="240" w:lineRule="auto"/>
                    <w:jc w:val="both"/>
                    <w:rPr>
                      <w:rFonts w:ascii="Arial" w:hAnsi="Arial" w:cs="Arial"/>
                      <w:sz w:val="20"/>
                      <w:szCs w:val="20"/>
                    </w:rPr>
                  </w:pPr>
                </w:p>
                <w:p w:rsidR="0021103D" w:rsidRPr="001E43FB" w:rsidRDefault="0021103D" w:rsidP="008B275C">
                  <w:pPr>
                    <w:tabs>
                      <w:tab w:val="left" w:pos="642"/>
                    </w:tabs>
                    <w:spacing w:after="0" w:line="240" w:lineRule="auto"/>
                    <w:jc w:val="both"/>
                    <w:rPr>
                      <w:rFonts w:ascii="Arial" w:hAnsi="Arial" w:cs="Arial"/>
                      <w:sz w:val="20"/>
                      <w:szCs w:val="20"/>
                    </w:rPr>
                  </w:pPr>
                </w:p>
                <w:p w:rsidR="0021103D" w:rsidRPr="001E43FB" w:rsidRDefault="0021103D" w:rsidP="008B275C">
                  <w:pPr>
                    <w:tabs>
                      <w:tab w:val="left" w:pos="642"/>
                    </w:tabs>
                    <w:spacing w:after="0" w:line="240" w:lineRule="auto"/>
                    <w:jc w:val="both"/>
                    <w:rPr>
                      <w:rFonts w:ascii="Arial" w:hAnsi="Arial" w:cs="Arial"/>
                      <w:sz w:val="20"/>
                      <w:szCs w:val="20"/>
                    </w:rPr>
                  </w:pPr>
                </w:p>
                <w:p w:rsidR="0021103D" w:rsidRPr="001E43FB" w:rsidRDefault="0021103D" w:rsidP="008B275C">
                  <w:pPr>
                    <w:tabs>
                      <w:tab w:val="left" w:pos="642"/>
                    </w:tabs>
                    <w:spacing w:after="0" w:line="240" w:lineRule="auto"/>
                    <w:jc w:val="both"/>
                    <w:rPr>
                      <w:rFonts w:ascii="Arial" w:hAnsi="Arial" w:cs="Arial"/>
                      <w:sz w:val="20"/>
                      <w:szCs w:val="20"/>
                    </w:rPr>
                  </w:pPr>
                </w:p>
                <w:p w:rsidR="0021103D" w:rsidRPr="001E43FB" w:rsidRDefault="0021103D" w:rsidP="008B275C">
                  <w:pPr>
                    <w:tabs>
                      <w:tab w:val="left" w:pos="642"/>
                    </w:tabs>
                    <w:spacing w:after="0" w:line="240" w:lineRule="auto"/>
                    <w:jc w:val="both"/>
                    <w:rPr>
                      <w:rFonts w:ascii="Arial" w:hAnsi="Arial" w:cs="Arial"/>
                      <w:sz w:val="20"/>
                      <w:szCs w:val="20"/>
                    </w:rPr>
                  </w:pPr>
                </w:p>
                <w:p w:rsidR="0021103D" w:rsidRPr="001E43FB" w:rsidRDefault="0021103D" w:rsidP="008B275C">
                  <w:pPr>
                    <w:tabs>
                      <w:tab w:val="left" w:pos="642"/>
                    </w:tabs>
                    <w:spacing w:after="0" w:line="240" w:lineRule="auto"/>
                    <w:jc w:val="both"/>
                    <w:rPr>
                      <w:rFonts w:ascii="Arial" w:hAnsi="Arial" w:cs="Arial"/>
                      <w:sz w:val="20"/>
                      <w:szCs w:val="20"/>
                    </w:rPr>
                  </w:pPr>
                </w:p>
                <w:p w:rsidR="0021103D" w:rsidRPr="001E43FB" w:rsidRDefault="0021103D" w:rsidP="008B275C">
                  <w:pPr>
                    <w:tabs>
                      <w:tab w:val="left" w:pos="642"/>
                    </w:tabs>
                    <w:spacing w:after="0" w:line="240" w:lineRule="auto"/>
                    <w:jc w:val="both"/>
                    <w:rPr>
                      <w:rFonts w:ascii="Arial" w:hAnsi="Arial" w:cs="Arial"/>
                      <w:sz w:val="20"/>
                      <w:szCs w:val="20"/>
                    </w:rPr>
                  </w:pPr>
                </w:p>
                <w:p w:rsidR="0021103D" w:rsidRPr="001E43FB" w:rsidRDefault="0021103D" w:rsidP="008B275C">
                  <w:pPr>
                    <w:tabs>
                      <w:tab w:val="left" w:pos="642"/>
                    </w:tabs>
                    <w:spacing w:after="0" w:line="240" w:lineRule="auto"/>
                    <w:jc w:val="both"/>
                    <w:rPr>
                      <w:rFonts w:ascii="Arial" w:hAnsi="Arial" w:cs="Arial"/>
                      <w:sz w:val="20"/>
                      <w:szCs w:val="20"/>
                    </w:rPr>
                  </w:pPr>
                </w:p>
                <w:p w:rsidR="0021103D" w:rsidRPr="001E43FB" w:rsidRDefault="0021103D" w:rsidP="008B275C">
                  <w:pPr>
                    <w:tabs>
                      <w:tab w:val="left" w:pos="642"/>
                    </w:tabs>
                    <w:spacing w:after="0" w:line="240" w:lineRule="auto"/>
                    <w:jc w:val="both"/>
                    <w:rPr>
                      <w:rFonts w:ascii="Arial" w:hAnsi="Arial" w:cs="Arial"/>
                      <w:sz w:val="20"/>
                      <w:szCs w:val="20"/>
                    </w:rPr>
                  </w:pPr>
                </w:p>
                <w:p w:rsidR="0021103D" w:rsidRPr="001E43FB" w:rsidRDefault="0021103D" w:rsidP="008B275C">
                  <w:pPr>
                    <w:tabs>
                      <w:tab w:val="left" w:pos="642"/>
                    </w:tabs>
                    <w:spacing w:after="0" w:line="240" w:lineRule="auto"/>
                    <w:jc w:val="both"/>
                    <w:rPr>
                      <w:rFonts w:ascii="Arial" w:hAnsi="Arial" w:cs="Arial"/>
                      <w:sz w:val="20"/>
                      <w:szCs w:val="20"/>
                    </w:rPr>
                  </w:pPr>
                </w:p>
                <w:p w:rsidR="005A4B9B" w:rsidRPr="001E43FB" w:rsidRDefault="005A4B9B" w:rsidP="008B275C">
                  <w:pPr>
                    <w:tabs>
                      <w:tab w:val="left" w:pos="642"/>
                    </w:tabs>
                    <w:spacing w:after="0" w:line="240" w:lineRule="auto"/>
                    <w:jc w:val="both"/>
                    <w:rPr>
                      <w:rFonts w:ascii="Arial" w:hAnsi="Arial" w:cs="Arial"/>
                      <w:sz w:val="20"/>
                      <w:szCs w:val="20"/>
                    </w:rPr>
                  </w:pPr>
                </w:p>
                <w:p w:rsidR="005A4B9B" w:rsidRPr="001E43FB" w:rsidRDefault="005A4B9B" w:rsidP="008B275C">
                  <w:pPr>
                    <w:tabs>
                      <w:tab w:val="left" w:pos="642"/>
                    </w:tabs>
                    <w:spacing w:after="0" w:line="240" w:lineRule="auto"/>
                    <w:jc w:val="both"/>
                    <w:rPr>
                      <w:rFonts w:ascii="Arial" w:hAnsi="Arial" w:cs="Arial"/>
                      <w:sz w:val="20"/>
                      <w:szCs w:val="20"/>
                    </w:rPr>
                  </w:pPr>
                </w:p>
                <w:p w:rsidR="0021103D" w:rsidRPr="001E43FB" w:rsidRDefault="0021103D" w:rsidP="008B275C">
                  <w:pPr>
                    <w:tabs>
                      <w:tab w:val="left" w:pos="642"/>
                    </w:tabs>
                    <w:spacing w:after="0" w:line="240" w:lineRule="auto"/>
                    <w:jc w:val="both"/>
                    <w:rPr>
                      <w:rFonts w:ascii="Arial" w:hAnsi="Arial" w:cs="Arial"/>
                      <w:sz w:val="20"/>
                      <w:szCs w:val="20"/>
                    </w:rPr>
                  </w:pPr>
                  <w:r w:rsidRPr="001E43FB">
                    <w:rPr>
                      <w:rFonts w:ascii="Arial" w:hAnsi="Arial" w:cs="Arial"/>
                      <w:sz w:val="20"/>
                      <w:szCs w:val="20"/>
                    </w:rPr>
                    <w:t>3.3.5</w:t>
                  </w:r>
                </w:p>
                <w:p w:rsidR="00E1171C" w:rsidRPr="001E43FB" w:rsidRDefault="00E1171C" w:rsidP="008B275C">
                  <w:pPr>
                    <w:tabs>
                      <w:tab w:val="left" w:pos="642"/>
                    </w:tabs>
                    <w:spacing w:after="0" w:line="240" w:lineRule="auto"/>
                    <w:jc w:val="both"/>
                    <w:rPr>
                      <w:rFonts w:ascii="Arial" w:hAnsi="Arial" w:cs="Arial"/>
                      <w:sz w:val="20"/>
                      <w:szCs w:val="20"/>
                    </w:rPr>
                  </w:pPr>
                </w:p>
                <w:p w:rsidR="00E1171C" w:rsidRPr="001E43FB" w:rsidRDefault="00E1171C" w:rsidP="008B275C">
                  <w:pPr>
                    <w:tabs>
                      <w:tab w:val="left" w:pos="642"/>
                    </w:tabs>
                    <w:spacing w:after="0" w:line="240" w:lineRule="auto"/>
                    <w:jc w:val="both"/>
                    <w:rPr>
                      <w:rFonts w:ascii="Arial" w:hAnsi="Arial" w:cs="Arial"/>
                      <w:sz w:val="20"/>
                      <w:szCs w:val="20"/>
                    </w:rPr>
                  </w:pPr>
                </w:p>
                <w:p w:rsidR="00E1171C" w:rsidRPr="001E43FB" w:rsidRDefault="00E1171C" w:rsidP="008B275C">
                  <w:pPr>
                    <w:tabs>
                      <w:tab w:val="left" w:pos="642"/>
                    </w:tabs>
                    <w:spacing w:after="0" w:line="240" w:lineRule="auto"/>
                    <w:jc w:val="both"/>
                    <w:rPr>
                      <w:rFonts w:ascii="Arial" w:hAnsi="Arial" w:cs="Arial"/>
                      <w:sz w:val="20"/>
                      <w:szCs w:val="20"/>
                    </w:rPr>
                  </w:pPr>
                </w:p>
                <w:p w:rsidR="00E1171C" w:rsidRPr="001E43FB" w:rsidRDefault="00E1171C" w:rsidP="008B275C">
                  <w:pPr>
                    <w:tabs>
                      <w:tab w:val="left" w:pos="642"/>
                    </w:tabs>
                    <w:spacing w:after="0" w:line="240" w:lineRule="auto"/>
                    <w:jc w:val="both"/>
                    <w:rPr>
                      <w:rFonts w:ascii="Arial" w:hAnsi="Arial" w:cs="Arial"/>
                      <w:sz w:val="20"/>
                      <w:szCs w:val="20"/>
                    </w:rPr>
                  </w:pPr>
                  <w:r w:rsidRPr="001E43FB">
                    <w:rPr>
                      <w:rFonts w:ascii="Arial" w:hAnsi="Arial" w:cs="Arial"/>
                      <w:sz w:val="20"/>
                      <w:szCs w:val="20"/>
                    </w:rPr>
                    <w:lastRenderedPageBreak/>
                    <w:t>3.3.6</w:t>
                  </w:r>
                </w:p>
              </w:tc>
              <w:tc>
                <w:tcPr>
                  <w:tcW w:w="8670" w:type="dxa"/>
                  <w:tcBorders>
                    <w:top w:val="nil"/>
                    <w:left w:val="nil"/>
                    <w:bottom w:val="nil"/>
                    <w:right w:val="nil"/>
                  </w:tcBorders>
                </w:tcPr>
                <w:p w:rsidR="0021103D" w:rsidRPr="001E43FB" w:rsidRDefault="0021103D" w:rsidP="00A27A56">
                  <w:pPr>
                    <w:tabs>
                      <w:tab w:val="left" w:pos="642"/>
                    </w:tabs>
                    <w:spacing w:after="0" w:line="240" w:lineRule="auto"/>
                    <w:jc w:val="both"/>
                    <w:rPr>
                      <w:rFonts w:ascii="Arial" w:hAnsi="Arial" w:cs="Arial"/>
                      <w:sz w:val="20"/>
                      <w:szCs w:val="20"/>
                    </w:rPr>
                  </w:pPr>
                  <w:r w:rsidRPr="001E43FB">
                    <w:rPr>
                      <w:rFonts w:ascii="Arial" w:hAnsi="Arial" w:cs="Arial"/>
                      <w:sz w:val="20"/>
                      <w:szCs w:val="20"/>
                    </w:rPr>
                    <w:lastRenderedPageBreak/>
                    <w:t>The SUBU President’s Report was noted and the following additional points were highlighted:</w:t>
                  </w:r>
                </w:p>
                <w:p w:rsidR="0021103D" w:rsidRPr="001E43FB" w:rsidRDefault="0021103D" w:rsidP="00A27A56">
                  <w:pPr>
                    <w:tabs>
                      <w:tab w:val="left" w:pos="642"/>
                    </w:tabs>
                    <w:spacing w:after="0" w:line="240" w:lineRule="auto"/>
                    <w:jc w:val="both"/>
                    <w:rPr>
                      <w:rFonts w:ascii="Arial" w:hAnsi="Arial" w:cs="Arial"/>
                      <w:sz w:val="20"/>
                      <w:szCs w:val="20"/>
                    </w:rPr>
                  </w:pPr>
                </w:p>
                <w:p w:rsidR="0021103D" w:rsidRPr="001E43FB" w:rsidRDefault="0021103D" w:rsidP="00A27A56">
                  <w:pPr>
                    <w:tabs>
                      <w:tab w:val="left" w:pos="2307"/>
                    </w:tabs>
                    <w:spacing w:after="0" w:line="240" w:lineRule="auto"/>
                    <w:jc w:val="both"/>
                    <w:rPr>
                      <w:rFonts w:ascii="Arial" w:hAnsi="Arial" w:cs="Arial"/>
                      <w:sz w:val="20"/>
                      <w:szCs w:val="20"/>
                    </w:rPr>
                  </w:pPr>
                  <w:r w:rsidRPr="001E43FB">
                    <w:rPr>
                      <w:rFonts w:ascii="Arial" w:hAnsi="Arial" w:cs="Arial"/>
                      <w:sz w:val="20"/>
                      <w:szCs w:val="20"/>
                    </w:rPr>
                    <w:t>Apologies were tendered for the late submission of th</w:t>
                  </w:r>
                  <w:r w:rsidR="005A2C6C" w:rsidRPr="001E43FB">
                    <w:rPr>
                      <w:rFonts w:ascii="Arial" w:hAnsi="Arial" w:cs="Arial"/>
                      <w:sz w:val="20"/>
                      <w:szCs w:val="20"/>
                    </w:rPr>
                    <w:t>e SUBU President’s Report</w:t>
                  </w:r>
                  <w:r w:rsidR="00127FFB" w:rsidRPr="001E43FB">
                    <w:rPr>
                      <w:rFonts w:ascii="Arial" w:hAnsi="Arial" w:cs="Arial"/>
                      <w:sz w:val="20"/>
                      <w:szCs w:val="20"/>
                    </w:rPr>
                    <w:t xml:space="preserve">.  </w:t>
                  </w:r>
                  <w:r w:rsidR="005A2C6C" w:rsidRPr="001E43FB">
                    <w:rPr>
                      <w:rFonts w:ascii="Arial" w:hAnsi="Arial" w:cs="Arial"/>
                      <w:sz w:val="20"/>
                      <w:szCs w:val="20"/>
                    </w:rPr>
                    <w:t>T</w:t>
                  </w:r>
                  <w:r w:rsidRPr="001E43FB">
                    <w:rPr>
                      <w:rFonts w:ascii="Arial" w:hAnsi="Arial" w:cs="Arial"/>
                      <w:sz w:val="20"/>
                      <w:szCs w:val="20"/>
                    </w:rPr>
                    <w:t xml:space="preserve">he recent SUBU elections had seen a record breaking number of votes </w:t>
                  </w:r>
                  <w:r w:rsidR="005A2C6C" w:rsidRPr="001E43FB">
                    <w:rPr>
                      <w:rFonts w:ascii="Arial" w:hAnsi="Arial" w:cs="Arial"/>
                      <w:sz w:val="20"/>
                      <w:szCs w:val="20"/>
                    </w:rPr>
                    <w:t xml:space="preserve">of over 3,000 </w:t>
                  </w:r>
                  <w:r w:rsidRPr="001E43FB">
                    <w:rPr>
                      <w:rFonts w:ascii="Arial" w:hAnsi="Arial" w:cs="Arial"/>
                      <w:sz w:val="20"/>
                      <w:szCs w:val="20"/>
                    </w:rPr>
                    <w:t>and increase</w:t>
                  </w:r>
                  <w:r w:rsidR="005A2C6C" w:rsidRPr="001E43FB">
                    <w:rPr>
                      <w:rFonts w:ascii="Arial" w:hAnsi="Arial" w:cs="Arial"/>
                      <w:sz w:val="20"/>
                      <w:szCs w:val="20"/>
                    </w:rPr>
                    <w:t>d</w:t>
                  </w:r>
                  <w:r w:rsidRPr="001E43FB">
                    <w:rPr>
                      <w:rFonts w:ascii="Arial" w:hAnsi="Arial" w:cs="Arial"/>
                      <w:sz w:val="20"/>
                      <w:szCs w:val="20"/>
                    </w:rPr>
                    <w:t xml:space="preserve"> in engagement amongst students resulting in five newly elected </w:t>
                  </w:r>
                  <w:r w:rsidR="005A2C6C" w:rsidRPr="001E43FB">
                    <w:rPr>
                      <w:rFonts w:ascii="Arial" w:hAnsi="Arial" w:cs="Arial"/>
                      <w:sz w:val="20"/>
                      <w:szCs w:val="20"/>
                    </w:rPr>
                    <w:t>Full Time O</w:t>
                  </w:r>
                  <w:r w:rsidRPr="001E43FB">
                    <w:rPr>
                      <w:rFonts w:ascii="Arial" w:hAnsi="Arial" w:cs="Arial"/>
                      <w:sz w:val="20"/>
                      <w:szCs w:val="20"/>
                    </w:rPr>
                    <w:t>fficers from July</w:t>
                  </w:r>
                  <w:r w:rsidR="005A2C6C" w:rsidRPr="001E43FB">
                    <w:rPr>
                      <w:rFonts w:ascii="Arial" w:hAnsi="Arial" w:cs="Arial"/>
                      <w:sz w:val="20"/>
                      <w:szCs w:val="20"/>
                    </w:rPr>
                    <w:t xml:space="preserve"> 2017,</w:t>
                  </w:r>
                  <w:r w:rsidRPr="001E43FB">
                    <w:rPr>
                      <w:rFonts w:ascii="Arial" w:hAnsi="Arial" w:cs="Arial"/>
                      <w:sz w:val="20"/>
                      <w:szCs w:val="20"/>
                    </w:rPr>
                    <w:t xml:space="preserve"> with three </w:t>
                  </w:r>
                  <w:r w:rsidR="00140343" w:rsidRPr="001E43FB">
                    <w:rPr>
                      <w:rFonts w:ascii="Arial" w:hAnsi="Arial" w:cs="Arial"/>
                      <w:sz w:val="20"/>
                      <w:szCs w:val="20"/>
                    </w:rPr>
                    <w:t>officers</w:t>
                  </w:r>
                  <w:r w:rsidRPr="001E43FB">
                    <w:rPr>
                      <w:rFonts w:ascii="Arial" w:hAnsi="Arial" w:cs="Arial"/>
                      <w:sz w:val="20"/>
                      <w:szCs w:val="20"/>
                    </w:rPr>
                    <w:t xml:space="preserve"> </w:t>
                  </w:r>
                  <w:r w:rsidR="005A2C6C" w:rsidRPr="001E43FB">
                    <w:rPr>
                      <w:rFonts w:ascii="Arial" w:hAnsi="Arial" w:cs="Arial"/>
                      <w:sz w:val="20"/>
                      <w:szCs w:val="20"/>
                    </w:rPr>
                    <w:t xml:space="preserve">being </w:t>
                  </w:r>
                  <w:r w:rsidRPr="001E43FB">
                    <w:rPr>
                      <w:rFonts w:ascii="Arial" w:hAnsi="Arial" w:cs="Arial"/>
                      <w:sz w:val="20"/>
                      <w:szCs w:val="20"/>
                    </w:rPr>
                    <w:t>re-elected.</w:t>
                  </w:r>
                </w:p>
                <w:p w:rsidR="0021103D" w:rsidRPr="001E43FB" w:rsidRDefault="0021103D" w:rsidP="00A27A56">
                  <w:pPr>
                    <w:tabs>
                      <w:tab w:val="left" w:pos="642"/>
                    </w:tabs>
                    <w:spacing w:after="0" w:line="240" w:lineRule="auto"/>
                    <w:jc w:val="both"/>
                    <w:rPr>
                      <w:rFonts w:ascii="Arial" w:hAnsi="Arial" w:cs="Arial"/>
                      <w:b/>
                      <w:sz w:val="20"/>
                      <w:szCs w:val="20"/>
                    </w:rPr>
                  </w:pPr>
                </w:p>
                <w:p w:rsidR="0021103D" w:rsidRPr="001E43FB" w:rsidRDefault="0021103D" w:rsidP="00A27A56">
                  <w:pPr>
                    <w:tabs>
                      <w:tab w:val="left" w:pos="642"/>
                    </w:tabs>
                    <w:spacing w:after="0" w:line="240" w:lineRule="auto"/>
                    <w:jc w:val="both"/>
                    <w:rPr>
                      <w:rFonts w:ascii="Arial" w:hAnsi="Arial" w:cs="Arial"/>
                      <w:sz w:val="20"/>
                      <w:szCs w:val="20"/>
                    </w:rPr>
                  </w:pPr>
                  <w:r w:rsidRPr="001E43FB">
                    <w:rPr>
                      <w:rFonts w:ascii="Arial" w:hAnsi="Arial" w:cs="Arial"/>
                      <w:sz w:val="20"/>
                      <w:szCs w:val="20"/>
                    </w:rPr>
                    <w:t xml:space="preserve">In addition to his work at Lansdowne campus, </w:t>
                  </w:r>
                  <w:r w:rsidR="005A2C6C" w:rsidRPr="001E43FB">
                    <w:rPr>
                      <w:rFonts w:ascii="Arial" w:hAnsi="Arial" w:cs="Arial"/>
                      <w:sz w:val="20"/>
                      <w:szCs w:val="20"/>
                    </w:rPr>
                    <w:t xml:space="preserve">Mr Asaya </w:t>
                  </w:r>
                  <w:r w:rsidRPr="001E43FB">
                    <w:rPr>
                      <w:rFonts w:ascii="Arial" w:hAnsi="Arial" w:cs="Arial"/>
                      <w:sz w:val="20"/>
                      <w:szCs w:val="20"/>
                    </w:rPr>
                    <w:t xml:space="preserve">and </w:t>
                  </w:r>
                  <w:r w:rsidR="005A2C6C" w:rsidRPr="001E43FB">
                    <w:rPr>
                      <w:rFonts w:ascii="Arial" w:hAnsi="Arial" w:cs="Arial"/>
                      <w:sz w:val="20"/>
                      <w:szCs w:val="20"/>
                    </w:rPr>
                    <w:t>Mr James</w:t>
                  </w:r>
                  <w:r w:rsidRPr="001E43FB">
                    <w:rPr>
                      <w:rFonts w:ascii="Arial" w:hAnsi="Arial" w:cs="Arial"/>
                      <w:sz w:val="20"/>
                      <w:szCs w:val="20"/>
                    </w:rPr>
                    <w:t xml:space="preserve"> had visited the Yeovil </w:t>
                  </w:r>
                  <w:r w:rsidR="005A2C6C" w:rsidRPr="001E43FB">
                    <w:rPr>
                      <w:rFonts w:ascii="Arial" w:hAnsi="Arial" w:cs="Arial"/>
                      <w:sz w:val="20"/>
                      <w:szCs w:val="20"/>
                    </w:rPr>
                    <w:t xml:space="preserve">College </w:t>
                  </w:r>
                  <w:r w:rsidRPr="001E43FB">
                    <w:rPr>
                      <w:rFonts w:ascii="Arial" w:hAnsi="Arial" w:cs="Arial"/>
                      <w:sz w:val="20"/>
                      <w:szCs w:val="20"/>
                    </w:rPr>
                    <w:t>campus</w:t>
                  </w:r>
                  <w:r w:rsidR="00140343" w:rsidRPr="001E43FB">
                    <w:rPr>
                      <w:rFonts w:ascii="Arial" w:hAnsi="Arial" w:cs="Arial"/>
                      <w:sz w:val="20"/>
                      <w:szCs w:val="20"/>
                    </w:rPr>
                    <w:t xml:space="preserve"> to see how SU</w:t>
                  </w:r>
                  <w:r w:rsidR="005A2C6C" w:rsidRPr="001E43FB">
                    <w:rPr>
                      <w:rFonts w:ascii="Arial" w:hAnsi="Arial" w:cs="Arial"/>
                      <w:sz w:val="20"/>
                      <w:szCs w:val="20"/>
                    </w:rPr>
                    <w:t>BU</w:t>
                  </w:r>
                  <w:r w:rsidR="00140343" w:rsidRPr="001E43FB">
                    <w:rPr>
                      <w:rFonts w:ascii="Arial" w:hAnsi="Arial" w:cs="Arial"/>
                      <w:sz w:val="20"/>
                      <w:szCs w:val="20"/>
                    </w:rPr>
                    <w:t xml:space="preserve"> supports </w:t>
                  </w:r>
                  <w:r w:rsidR="005A2C6C" w:rsidRPr="001E43FB">
                    <w:rPr>
                      <w:rFonts w:ascii="Arial" w:hAnsi="Arial" w:cs="Arial"/>
                      <w:sz w:val="20"/>
                      <w:szCs w:val="20"/>
                    </w:rPr>
                    <w:t>Yeovil College students</w:t>
                  </w:r>
                  <w:r w:rsidRPr="001E43FB">
                    <w:rPr>
                      <w:rFonts w:ascii="Arial" w:hAnsi="Arial" w:cs="Arial"/>
                      <w:sz w:val="20"/>
                      <w:szCs w:val="20"/>
                    </w:rPr>
                    <w:t xml:space="preserve">.  </w:t>
                  </w:r>
                  <w:r w:rsidR="005A2C6C" w:rsidRPr="001E43FB">
                    <w:rPr>
                      <w:rFonts w:ascii="Arial" w:hAnsi="Arial" w:cs="Arial"/>
                      <w:sz w:val="20"/>
                      <w:szCs w:val="20"/>
                    </w:rPr>
                    <w:t>Prof Rosser</w:t>
                  </w:r>
                  <w:r w:rsidRPr="001E43FB">
                    <w:rPr>
                      <w:rFonts w:ascii="Arial" w:hAnsi="Arial" w:cs="Arial"/>
                      <w:sz w:val="20"/>
                      <w:szCs w:val="20"/>
                    </w:rPr>
                    <w:t xml:space="preserve"> thanked SUBU for their visit and </w:t>
                  </w:r>
                  <w:r w:rsidR="00140343" w:rsidRPr="001E43FB">
                    <w:rPr>
                      <w:rFonts w:ascii="Arial" w:hAnsi="Arial" w:cs="Arial"/>
                      <w:sz w:val="20"/>
                      <w:szCs w:val="20"/>
                    </w:rPr>
                    <w:t xml:space="preserve">asked </w:t>
                  </w:r>
                  <w:r w:rsidR="005A2C6C" w:rsidRPr="001E43FB">
                    <w:rPr>
                      <w:rFonts w:ascii="Arial" w:hAnsi="Arial" w:cs="Arial"/>
                      <w:sz w:val="20"/>
                      <w:szCs w:val="20"/>
                    </w:rPr>
                    <w:t>whether</w:t>
                  </w:r>
                  <w:r w:rsidR="00127FFB" w:rsidRPr="001E43FB">
                    <w:rPr>
                      <w:rFonts w:ascii="Arial" w:hAnsi="Arial" w:cs="Arial"/>
                      <w:sz w:val="20"/>
                      <w:szCs w:val="20"/>
                    </w:rPr>
                    <w:t xml:space="preserve"> </w:t>
                  </w:r>
                  <w:r w:rsidR="00140343" w:rsidRPr="001E43FB">
                    <w:rPr>
                      <w:rFonts w:ascii="Arial" w:hAnsi="Arial" w:cs="Arial"/>
                      <w:sz w:val="20"/>
                      <w:szCs w:val="20"/>
                    </w:rPr>
                    <w:t xml:space="preserve">there were plans to visit the </w:t>
                  </w:r>
                  <w:r w:rsidRPr="001E43FB">
                    <w:rPr>
                      <w:rFonts w:ascii="Arial" w:hAnsi="Arial" w:cs="Arial"/>
                      <w:sz w:val="20"/>
                      <w:szCs w:val="20"/>
                    </w:rPr>
                    <w:t>satellite site at Portsmouth</w:t>
                  </w:r>
                  <w:r w:rsidR="005A2C6C" w:rsidRPr="001E43FB">
                    <w:rPr>
                      <w:rFonts w:ascii="Arial" w:hAnsi="Arial" w:cs="Arial"/>
                      <w:sz w:val="20"/>
                      <w:szCs w:val="20"/>
                    </w:rPr>
                    <w:t>.</w:t>
                  </w:r>
                  <w:r w:rsidR="00140343" w:rsidRPr="001E43FB">
                    <w:rPr>
                      <w:rFonts w:ascii="Arial" w:hAnsi="Arial" w:cs="Arial"/>
                      <w:sz w:val="20"/>
                      <w:szCs w:val="20"/>
                    </w:rPr>
                    <w:t xml:space="preserve">  </w:t>
                  </w:r>
                  <w:r w:rsidR="005A2C6C" w:rsidRPr="001E43FB">
                    <w:rPr>
                      <w:rFonts w:ascii="Arial" w:hAnsi="Arial" w:cs="Arial"/>
                      <w:sz w:val="20"/>
                      <w:szCs w:val="20"/>
                    </w:rPr>
                    <w:t xml:space="preserve">Mr Asaya </w:t>
                  </w:r>
                  <w:r w:rsidR="0029048C" w:rsidRPr="001E43FB">
                    <w:rPr>
                      <w:rFonts w:ascii="Arial" w:hAnsi="Arial" w:cs="Arial"/>
                      <w:sz w:val="20"/>
                      <w:szCs w:val="20"/>
                    </w:rPr>
                    <w:t xml:space="preserve">confirmed that a visit to Portsmouth was planned and </w:t>
                  </w:r>
                  <w:r w:rsidR="00127FFB" w:rsidRPr="001E43FB">
                    <w:rPr>
                      <w:rFonts w:ascii="Arial" w:hAnsi="Arial" w:cs="Arial"/>
                      <w:sz w:val="20"/>
                      <w:szCs w:val="20"/>
                    </w:rPr>
                    <w:t xml:space="preserve">reported </w:t>
                  </w:r>
                  <w:r w:rsidR="005A2C6C" w:rsidRPr="001E43FB">
                    <w:rPr>
                      <w:rFonts w:ascii="Arial" w:hAnsi="Arial" w:cs="Arial"/>
                      <w:sz w:val="20"/>
                      <w:szCs w:val="20"/>
                    </w:rPr>
                    <w:t>that the meeting a</w:t>
                  </w:r>
                  <w:r w:rsidRPr="001E43FB">
                    <w:rPr>
                      <w:rFonts w:ascii="Arial" w:hAnsi="Arial" w:cs="Arial"/>
                      <w:sz w:val="20"/>
                      <w:szCs w:val="20"/>
                    </w:rPr>
                    <w:t xml:space="preserve">t Yeovil had gone well with students appreciating the SUBU presence and it </w:t>
                  </w:r>
                  <w:r w:rsidR="005A2C6C" w:rsidRPr="001E43FB">
                    <w:rPr>
                      <w:rFonts w:ascii="Arial" w:hAnsi="Arial" w:cs="Arial"/>
                      <w:sz w:val="20"/>
                      <w:szCs w:val="20"/>
                    </w:rPr>
                    <w:t>had been</w:t>
                  </w:r>
                  <w:r w:rsidRPr="001E43FB">
                    <w:rPr>
                      <w:rFonts w:ascii="Arial" w:hAnsi="Arial" w:cs="Arial"/>
                      <w:sz w:val="20"/>
                      <w:szCs w:val="20"/>
                    </w:rPr>
                    <w:t xml:space="preserve"> agreed </w:t>
                  </w:r>
                  <w:r w:rsidR="005A2C6C" w:rsidRPr="001E43FB">
                    <w:rPr>
                      <w:rFonts w:ascii="Arial" w:hAnsi="Arial" w:cs="Arial"/>
                      <w:sz w:val="20"/>
                      <w:szCs w:val="20"/>
                    </w:rPr>
                    <w:t xml:space="preserve">that </w:t>
                  </w:r>
                  <w:r w:rsidRPr="001E43FB">
                    <w:rPr>
                      <w:rFonts w:ascii="Arial" w:hAnsi="Arial" w:cs="Arial"/>
                      <w:sz w:val="20"/>
                      <w:szCs w:val="20"/>
                    </w:rPr>
                    <w:t>a pool table w</w:t>
                  </w:r>
                  <w:r w:rsidR="005A2C6C" w:rsidRPr="001E43FB">
                    <w:rPr>
                      <w:rFonts w:ascii="Arial" w:hAnsi="Arial" w:cs="Arial"/>
                      <w:sz w:val="20"/>
                      <w:szCs w:val="20"/>
                    </w:rPr>
                    <w:t>ould</w:t>
                  </w:r>
                  <w:r w:rsidRPr="001E43FB">
                    <w:rPr>
                      <w:rFonts w:ascii="Arial" w:hAnsi="Arial" w:cs="Arial"/>
                      <w:sz w:val="20"/>
                      <w:szCs w:val="20"/>
                    </w:rPr>
                    <w:t xml:space="preserve"> be provided</w:t>
                  </w:r>
                  <w:r w:rsidR="00140343" w:rsidRPr="001E43FB">
                    <w:rPr>
                      <w:rFonts w:ascii="Arial" w:hAnsi="Arial" w:cs="Arial"/>
                      <w:sz w:val="20"/>
                      <w:szCs w:val="20"/>
                    </w:rPr>
                    <w:t xml:space="preserve"> a</w:t>
                  </w:r>
                  <w:r w:rsidR="005A2C6C" w:rsidRPr="001E43FB">
                    <w:rPr>
                      <w:rFonts w:ascii="Arial" w:hAnsi="Arial" w:cs="Arial"/>
                      <w:sz w:val="20"/>
                      <w:szCs w:val="20"/>
                    </w:rPr>
                    <w:t xml:space="preserve">s well as </w:t>
                  </w:r>
                  <w:r w:rsidR="00140343" w:rsidRPr="001E43FB">
                    <w:rPr>
                      <w:rFonts w:ascii="Arial" w:hAnsi="Arial" w:cs="Arial"/>
                      <w:sz w:val="20"/>
                      <w:szCs w:val="20"/>
                    </w:rPr>
                    <w:t>further visits</w:t>
                  </w:r>
                  <w:r w:rsidRPr="001E43FB">
                    <w:rPr>
                      <w:rFonts w:ascii="Arial" w:hAnsi="Arial" w:cs="Arial"/>
                      <w:sz w:val="20"/>
                      <w:szCs w:val="20"/>
                    </w:rPr>
                    <w:t xml:space="preserve">.  There </w:t>
                  </w:r>
                  <w:r w:rsidR="005A2C6C" w:rsidRPr="001E43FB">
                    <w:rPr>
                      <w:rFonts w:ascii="Arial" w:hAnsi="Arial" w:cs="Arial"/>
                      <w:sz w:val="20"/>
                      <w:szCs w:val="20"/>
                    </w:rPr>
                    <w:t>wa</w:t>
                  </w:r>
                  <w:r w:rsidRPr="001E43FB">
                    <w:rPr>
                      <w:rFonts w:ascii="Arial" w:hAnsi="Arial" w:cs="Arial"/>
                      <w:sz w:val="20"/>
                      <w:szCs w:val="20"/>
                    </w:rPr>
                    <w:t xml:space="preserve">s a limited SU role at the Yeovil </w:t>
                  </w:r>
                  <w:r w:rsidR="005A2C6C" w:rsidRPr="001E43FB">
                    <w:rPr>
                      <w:rFonts w:ascii="Arial" w:hAnsi="Arial" w:cs="Arial"/>
                      <w:sz w:val="20"/>
                      <w:szCs w:val="20"/>
                    </w:rPr>
                    <w:t>C</w:t>
                  </w:r>
                  <w:r w:rsidRPr="001E43FB">
                    <w:rPr>
                      <w:rFonts w:ascii="Arial" w:hAnsi="Arial" w:cs="Arial"/>
                      <w:sz w:val="20"/>
                      <w:szCs w:val="20"/>
                    </w:rPr>
                    <w:t xml:space="preserve">ollege and last year </w:t>
                  </w:r>
                  <w:r w:rsidR="00140343" w:rsidRPr="001E43FB">
                    <w:rPr>
                      <w:rFonts w:ascii="Arial" w:hAnsi="Arial" w:cs="Arial"/>
                      <w:sz w:val="20"/>
                      <w:szCs w:val="20"/>
                    </w:rPr>
                    <w:t xml:space="preserve">SUBU </w:t>
                  </w:r>
                  <w:r w:rsidRPr="001E43FB">
                    <w:rPr>
                      <w:rFonts w:ascii="Arial" w:hAnsi="Arial" w:cs="Arial"/>
                      <w:sz w:val="20"/>
                      <w:szCs w:val="20"/>
                    </w:rPr>
                    <w:t>fund</w:t>
                  </w:r>
                  <w:r w:rsidR="00140343" w:rsidRPr="001E43FB">
                    <w:rPr>
                      <w:rFonts w:ascii="Arial" w:hAnsi="Arial" w:cs="Arial"/>
                      <w:sz w:val="20"/>
                      <w:szCs w:val="20"/>
                    </w:rPr>
                    <w:t>ed the</w:t>
                  </w:r>
                  <w:r w:rsidRPr="001E43FB">
                    <w:rPr>
                      <w:rFonts w:ascii="Arial" w:hAnsi="Arial" w:cs="Arial"/>
                      <w:sz w:val="20"/>
                      <w:szCs w:val="20"/>
                    </w:rPr>
                    <w:t xml:space="preserve"> sign language courses</w:t>
                  </w:r>
                  <w:r w:rsidR="00140343" w:rsidRPr="001E43FB">
                    <w:rPr>
                      <w:rFonts w:ascii="Arial" w:hAnsi="Arial" w:cs="Arial"/>
                      <w:sz w:val="20"/>
                      <w:szCs w:val="20"/>
                    </w:rPr>
                    <w:t xml:space="preserve"> </w:t>
                  </w:r>
                  <w:r w:rsidR="005A2C6C" w:rsidRPr="001E43FB">
                    <w:rPr>
                      <w:rFonts w:ascii="Arial" w:hAnsi="Arial" w:cs="Arial"/>
                      <w:sz w:val="20"/>
                      <w:szCs w:val="20"/>
                    </w:rPr>
                    <w:t xml:space="preserve">that </w:t>
                  </w:r>
                  <w:r w:rsidR="00140343" w:rsidRPr="001E43FB">
                    <w:rPr>
                      <w:rFonts w:ascii="Arial" w:hAnsi="Arial" w:cs="Arial"/>
                      <w:sz w:val="20"/>
                      <w:szCs w:val="20"/>
                    </w:rPr>
                    <w:t xml:space="preserve">students </w:t>
                  </w:r>
                  <w:r w:rsidR="005A2C6C" w:rsidRPr="001E43FB">
                    <w:rPr>
                      <w:rFonts w:ascii="Arial" w:hAnsi="Arial" w:cs="Arial"/>
                      <w:sz w:val="20"/>
                      <w:szCs w:val="20"/>
                    </w:rPr>
                    <w:t xml:space="preserve">had </w:t>
                  </w:r>
                  <w:r w:rsidR="00140343" w:rsidRPr="001E43FB">
                    <w:rPr>
                      <w:rFonts w:ascii="Arial" w:hAnsi="Arial" w:cs="Arial"/>
                      <w:sz w:val="20"/>
                      <w:szCs w:val="20"/>
                    </w:rPr>
                    <w:t>requested</w:t>
                  </w:r>
                  <w:r w:rsidRPr="001E43FB">
                    <w:rPr>
                      <w:rFonts w:ascii="Arial" w:hAnsi="Arial" w:cs="Arial"/>
                      <w:sz w:val="20"/>
                      <w:szCs w:val="20"/>
                    </w:rPr>
                    <w:t xml:space="preserve">.  Overall, the students </w:t>
                  </w:r>
                  <w:r w:rsidR="005A2C6C" w:rsidRPr="001E43FB">
                    <w:rPr>
                      <w:rFonts w:ascii="Arial" w:hAnsi="Arial" w:cs="Arial"/>
                      <w:sz w:val="20"/>
                      <w:szCs w:val="20"/>
                    </w:rPr>
                    <w:t>we</w:t>
                  </w:r>
                  <w:r w:rsidRPr="001E43FB">
                    <w:rPr>
                      <w:rFonts w:ascii="Arial" w:hAnsi="Arial" w:cs="Arial"/>
                      <w:sz w:val="20"/>
                      <w:szCs w:val="20"/>
                    </w:rPr>
                    <w:t>re happy and it was recognised they also have strong academic support.</w:t>
                  </w:r>
                </w:p>
                <w:p w:rsidR="0021103D" w:rsidRPr="001E43FB" w:rsidRDefault="0021103D" w:rsidP="00A27A56">
                  <w:pPr>
                    <w:tabs>
                      <w:tab w:val="left" w:pos="642"/>
                    </w:tabs>
                    <w:spacing w:after="0" w:line="240" w:lineRule="auto"/>
                    <w:jc w:val="both"/>
                    <w:rPr>
                      <w:rFonts w:ascii="Arial" w:hAnsi="Arial" w:cs="Arial"/>
                      <w:b/>
                      <w:sz w:val="20"/>
                      <w:szCs w:val="20"/>
                    </w:rPr>
                  </w:pPr>
                </w:p>
                <w:p w:rsidR="003446D2" w:rsidRPr="001E43FB" w:rsidRDefault="0021103D" w:rsidP="00A27A56">
                  <w:pPr>
                    <w:tabs>
                      <w:tab w:val="left" w:pos="642"/>
                    </w:tabs>
                    <w:spacing w:after="0" w:line="240" w:lineRule="auto"/>
                    <w:jc w:val="both"/>
                    <w:rPr>
                      <w:rFonts w:ascii="Arial" w:hAnsi="Arial" w:cs="Arial"/>
                      <w:color w:val="0070C0"/>
                      <w:sz w:val="20"/>
                      <w:szCs w:val="20"/>
                    </w:rPr>
                  </w:pPr>
                  <w:r w:rsidRPr="001E43FB">
                    <w:rPr>
                      <w:rFonts w:ascii="Arial" w:hAnsi="Arial" w:cs="Arial"/>
                      <w:sz w:val="20"/>
                      <w:szCs w:val="20"/>
                    </w:rPr>
                    <w:t>M</w:t>
                  </w:r>
                  <w:r w:rsidR="005A2C6C" w:rsidRPr="001E43FB">
                    <w:rPr>
                      <w:rFonts w:ascii="Arial" w:hAnsi="Arial" w:cs="Arial"/>
                      <w:sz w:val="20"/>
                      <w:szCs w:val="20"/>
                    </w:rPr>
                    <w:t xml:space="preserve">s </w:t>
                  </w:r>
                  <w:r w:rsidRPr="001E43FB">
                    <w:rPr>
                      <w:rFonts w:ascii="Arial" w:hAnsi="Arial" w:cs="Arial"/>
                      <w:sz w:val="20"/>
                      <w:szCs w:val="20"/>
                    </w:rPr>
                    <w:t>B</w:t>
                  </w:r>
                  <w:r w:rsidR="005A2C6C" w:rsidRPr="001E43FB">
                    <w:rPr>
                      <w:rFonts w:ascii="Arial" w:hAnsi="Arial" w:cs="Arial"/>
                      <w:sz w:val="20"/>
                      <w:szCs w:val="20"/>
                    </w:rPr>
                    <w:t>arron</w:t>
                  </w:r>
                  <w:r w:rsidRPr="001E43FB">
                    <w:rPr>
                      <w:rFonts w:ascii="Arial" w:hAnsi="Arial" w:cs="Arial"/>
                      <w:sz w:val="20"/>
                      <w:szCs w:val="20"/>
                    </w:rPr>
                    <w:t xml:space="preserve"> asked </w:t>
                  </w:r>
                  <w:r w:rsidR="005A2C6C" w:rsidRPr="001E43FB">
                    <w:rPr>
                      <w:rFonts w:ascii="Arial" w:hAnsi="Arial" w:cs="Arial"/>
                      <w:sz w:val="20"/>
                      <w:szCs w:val="20"/>
                    </w:rPr>
                    <w:t>whether</w:t>
                  </w:r>
                  <w:r w:rsidRPr="001E43FB">
                    <w:rPr>
                      <w:rFonts w:ascii="Arial" w:hAnsi="Arial" w:cs="Arial"/>
                      <w:sz w:val="20"/>
                      <w:szCs w:val="20"/>
                    </w:rPr>
                    <w:t xml:space="preserve"> SUBU would consider a role in addressing </w:t>
                  </w:r>
                  <w:r w:rsidR="003446D2" w:rsidRPr="001E43FB">
                    <w:rPr>
                      <w:rFonts w:ascii="Arial" w:hAnsi="Arial" w:cs="Arial"/>
                      <w:sz w:val="20"/>
                      <w:szCs w:val="20"/>
                    </w:rPr>
                    <w:t xml:space="preserve">an identified </w:t>
                  </w:r>
                  <w:r w:rsidRPr="001E43FB">
                    <w:rPr>
                      <w:rFonts w:ascii="Arial" w:hAnsi="Arial" w:cs="Arial"/>
                      <w:sz w:val="20"/>
                      <w:szCs w:val="20"/>
                    </w:rPr>
                    <w:t xml:space="preserve">wellbeing issue for </w:t>
                  </w:r>
                  <w:r w:rsidR="005A2C6C" w:rsidRPr="001E43FB">
                    <w:rPr>
                      <w:rFonts w:ascii="Arial" w:hAnsi="Arial" w:cs="Arial"/>
                      <w:sz w:val="20"/>
                      <w:szCs w:val="20"/>
                    </w:rPr>
                    <w:t xml:space="preserve">reducing anxiety for </w:t>
                  </w:r>
                  <w:r w:rsidRPr="001E43FB">
                    <w:rPr>
                      <w:rFonts w:ascii="Arial" w:hAnsi="Arial" w:cs="Arial"/>
                      <w:sz w:val="20"/>
                      <w:szCs w:val="20"/>
                    </w:rPr>
                    <w:t xml:space="preserve">students </w:t>
                  </w:r>
                  <w:r w:rsidR="005A2C6C" w:rsidRPr="001E43FB">
                    <w:rPr>
                      <w:rFonts w:ascii="Arial" w:hAnsi="Arial" w:cs="Arial"/>
                      <w:sz w:val="20"/>
                      <w:szCs w:val="20"/>
                    </w:rPr>
                    <w:t xml:space="preserve">preparing to </w:t>
                  </w:r>
                  <w:r w:rsidRPr="001E43FB">
                    <w:rPr>
                      <w:rFonts w:ascii="Arial" w:hAnsi="Arial" w:cs="Arial"/>
                      <w:sz w:val="20"/>
                      <w:szCs w:val="20"/>
                    </w:rPr>
                    <w:t xml:space="preserve">deliver presentations </w:t>
                  </w:r>
                  <w:r w:rsidR="005A2C6C" w:rsidRPr="001E43FB">
                    <w:rPr>
                      <w:rFonts w:ascii="Arial" w:hAnsi="Arial" w:cs="Arial"/>
                      <w:sz w:val="20"/>
                      <w:szCs w:val="20"/>
                    </w:rPr>
                    <w:t xml:space="preserve">as part of their programme </w:t>
                  </w:r>
                  <w:r w:rsidRPr="001E43FB">
                    <w:rPr>
                      <w:rFonts w:ascii="Arial" w:hAnsi="Arial" w:cs="Arial"/>
                      <w:sz w:val="20"/>
                      <w:szCs w:val="20"/>
                    </w:rPr>
                    <w:t xml:space="preserve">and </w:t>
                  </w:r>
                  <w:r w:rsidR="005A2C6C" w:rsidRPr="001E43FB">
                    <w:rPr>
                      <w:rFonts w:ascii="Arial" w:hAnsi="Arial" w:cs="Arial"/>
                      <w:sz w:val="20"/>
                      <w:szCs w:val="20"/>
                    </w:rPr>
                    <w:t xml:space="preserve">whether SUBU would </w:t>
                  </w:r>
                  <w:r w:rsidRPr="001E43FB">
                    <w:rPr>
                      <w:rFonts w:ascii="Arial" w:hAnsi="Arial" w:cs="Arial"/>
                      <w:sz w:val="20"/>
                      <w:szCs w:val="20"/>
                    </w:rPr>
                    <w:t xml:space="preserve">be willing to </w:t>
                  </w:r>
                  <w:r w:rsidR="005A2C6C" w:rsidRPr="001E43FB">
                    <w:rPr>
                      <w:rFonts w:ascii="Arial" w:hAnsi="Arial" w:cs="Arial"/>
                      <w:sz w:val="20"/>
                      <w:szCs w:val="20"/>
                    </w:rPr>
                    <w:t>provide</w:t>
                  </w:r>
                  <w:r w:rsidRPr="001E43FB">
                    <w:rPr>
                      <w:rFonts w:ascii="Arial" w:hAnsi="Arial" w:cs="Arial"/>
                      <w:sz w:val="20"/>
                      <w:szCs w:val="20"/>
                    </w:rPr>
                    <w:t xml:space="preserve"> session</w:t>
                  </w:r>
                  <w:r w:rsidR="005A2C6C" w:rsidRPr="001E43FB">
                    <w:rPr>
                      <w:rFonts w:ascii="Arial" w:hAnsi="Arial" w:cs="Arial"/>
                      <w:sz w:val="20"/>
                      <w:szCs w:val="20"/>
                    </w:rPr>
                    <w:t>s</w:t>
                  </w:r>
                  <w:r w:rsidRPr="001E43FB">
                    <w:rPr>
                      <w:rFonts w:ascii="Arial" w:hAnsi="Arial" w:cs="Arial"/>
                      <w:sz w:val="20"/>
                      <w:szCs w:val="20"/>
                    </w:rPr>
                    <w:t xml:space="preserve"> in addition to th</w:t>
                  </w:r>
                  <w:r w:rsidR="005A2C6C" w:rsidRPr="001E43FB">
                    <w:rPr>
                      <w:rFonts w:ascii="Arial" w:hAnsi="Arial" w:cs="Arial"/>
                      <w:sz w:val="20"/>
                      <w:szCs w:val="20"/>
                    </w:rPr>
                    <w:t>ose</w:t>
                  </w:r>
                  <w:r w:rsidRPr="001E43FB">
                    <w:rPr>
                      <w:rFonts w:ascii="Arial" w:hAnsi="Arial" w:cs="Arial"/>
                      <w:sz w:val="20"/>
                      <w:szCs w:val="20"/>
                    </w:rPr>
                    <w:t xml:space="preserve"> provided by the Learning Development Team and Faculties</w:t>
                  </w:r>
                  <w:r w:rsidR="005A2C6C" w:rsidRPr="001E43FB">
                    <w:rPr>
                      <w:rFonts w:ascii="Arial" w:hAnsi="Arial" w:cs="Arial"/>
                      <w:sz w:val="20"/>
                      <w:szCs w:val="20"/>
                    </w:rPr>
                    <w:t>.</w:t>
                  </w:r>
                  <w:r w:rsidRPr="001E43FB">
                    <w:rPr>
                      <w:rFonts w:ascii="Arial" w:hAnsi="Arial" w:cs="Arial"/>
                      <w:sz w:val="20"/>
                      <w:szCs w:val="20"/>
                    </w:rPr>
                    <w:t xml:space="preserve">  </w:t>
                  </w:r>
                  <w:r w:rsidR="005A2C6C" w:rsidRPr="001E43FB">
                    <w:rPr>
                      <w:rFonts w:ascii="Arial" w:hAnsi="Arial" w:cs="Arial"/>
                      <w:sz w:val="20"/>
                      <w:szCs w:val="20"/>
                    </w:rPr>
                    <w:t xml:space="preserve">A </w:t>
                  </w:r>
                  <w:r w:rsidRPr="001E43FB">
                    <w:rPr>
                      <w:rFonts w:ascii="Arial" w:hAnsi="Arial" w:cs="Arial"/>
                      <w:sz w:val="20"/>
                      <w:szCs w:val="20"/>
                    </w:rPr>
                    <w:t xml:space="preserve">discussion </w:t>
                  </w:r>
                  <w:r w:rsidR="005A2C6C" w:rsidRPr="001E43FB">
                    <w:rPr>
                      <w:rFonts w:ascii="Arial" w:hAnsi="Arial" w:cs="Arial"/>
                      <w:sz w:val="20"/>
                      <w:szCs w:val="20"/>
                    </w:rPr>
                    <w:t xml:space="preserve">took place </w:t>
                  </w:r>
                  <w:r w:rsidRPr="001E43FB">
                    <w:rPr>
                      <w:rFonts w:ascii="Arial" w:hAnsi="Arial" w:cs="Arial"/>
                      <w:sz w:val="20"/>
                      <w:szCs w:val="20"/>
                    </w:rPr>
                    <w:t xml:space="preserve">as to where the core responsibility for this training lay </w:t>
                  </w:r>
                  <w:r w:rsidR="005A2C6C" w:rsidRPr="001E43FB">
                    <w:rPr>
                      <w:rFonts w:ascii="Arial" w:hAnsi="Arial" w:cs="Arial"/>
                      <w:sz w:val="20"/>
                      <w:szCs w:val="20"/>
                    </w:rPr>
                    <w:t xml:space="preserve">and whether </w:t>
                  </w:r>
                  <w:r w:rsidRPr="001E43FB">
                    <w:rPr>
                      <w:rFonts w:ascii="Arial" w:hAnsi="Arial" w:cs="Arial"/>
                      <w:sz w:val="20"/>
                      <w:szCs w:val="20"/>
                    </w:rPr>
                    <w:t xml:space="preserve">Faculties </w:t>
                  </w:r>
                  <w:r w:rsidR="005A2C6C" w:rsidRPr="001E43FB">
                    <w:rPr>
                      <w:rFonts w:ascii="Arial" w:hAnsi="Arial" w:cs="Arial"/>
                      <w:sz w:val="20"/>
                      <w:szCs w:val="20"/>
                    </w:rPr>
                    <w:t xml:space="preserve">should </w:t>
                  </w:r>
                  <w:r w:rsidRPr="001E43FB">
                    <w:rPr>
                      <w:rFonts w:ascii="Arial" w:hAnsi="Arial" w:cs="Arial"/>
                      <w:sz w:val="20"/>
                      <w:szCs w:val="20"/>
                    </w:rPr>
                    <w:t xml:space="preserve">provide this training </w:t>
                  </w:r>
                  <w:r w:rsidR="005A2C6C" w:rsidRPr="001E43FB">
                    <w:rPr>
                      <w:rFonts w:ascii="Arial" w:hAnsi="Arial" w:cs="Arial"/>
                      <w:sz w:val="20"/>
                      <w:szCs w:val="20"/>
                    </w:rPr>
                    <w:t>when</w:t>
                  </w:r>
                  <w:r w:rsidRPr="001E43FB">
                    <w:rPr>
                      <w:rFonts w:ascii="Arial" w:hAnsi="Arial" w:cs="Arial"/>
                      <w:sz w:val="20"/>
                      <w:szCs w:val="20"/>
                    </w:rPr>
                    <w:t xml:space="preserve"> asking students to deliver </w:t>
                  </w:r>
                  <w:r w:rsidR="005A2C6C" w:rsidRPr="001E43FB">
                    <w:rPr>
                      <w:rFonts w:ascii="Arial" w:hAnsi="Arial" w:cs="Arial"/>
                      <w:sz w:val="20"/>
                      <w:szCs w:val="20"/>
                    </w:rPr>
                    <w:t xml:space="preserve">their </w:t>
                  </w:r>
                  <w:r w:rsidRPr="001E43FB">
                    <w:rPr>
                      <w:rFonts w:ascii="Arial" w:hAnsi="Arial" w:cs="Arial"/>
                      <w:sz w:val="20"/>
                      <w:szCs w:val="20"/>
                    </w:rPr>
                    <w:t>presentations</w:t>
                  </w:r>
                  <w:r w:rsidR="005A2C6C" w:rsidRPr="001E43FB">
                    <w:rPr>
                      <w:rFonts w:ascii="Arial" w:hAnsi="Arial" w:cs="Arial"/>
                      <w:sz w:val="20"/>
                      <w:szCs w:val="20"/>
                    </w:rPr>
                    <w:t>.</w:t>
                  </w:r>
                  <w:r w:rsidRPr="001E43FB">
                    <w:rPr>
                      <w:rFonts w:ascii="Arial" w:hAnsi="Arial" w:cs="Arial"/>
                      <w:sz w:val="20"/>
                      <w:szCs w:val="20"/>
                    </w:rPr>
                    <w:t xml:space="preserve">  Whilst it was agreed the core responsibility did indeed lie with Faculties</w:t>
                  </w:r>
                  <w:r w:rsidR="0029048C" w:rsidRPr="001E43FB">
                    <w:rPr>
                      <w:rFonts w:ascii="Arial" w:hAnsi="Arial" w:cs="Arial"/>
                      <w:sz w:val="20"/>
                      <w:szCs w:val="20"/>
                    </w:rPr>
                    <w:t xml:space="preserve"> and does already take place there</w:t>
                  </w:r>
                  <w:r w:rsidRPr="001E43FB">
                    <w:rPr>
                      <w:rFonts w:ascii="Arial" w:hAnsi="Arial" w:cs="Arial"/>
                      <w:sz w:val="20"/>
                      <w:szCs w:val="20"/>
                    </w:rPr>
                    <w:t xml:space="preserve"> </w:t>
                  </w:r>
                  <w:r w:rsidR="005A4B9B" w:rsidRPr="001E43FB">
                    <w:rPr>
                      <w:rFonts w:ascii="Arial" w:hAnsi="Arial" w:cs="Arial"/>
                      <w:sz w:val="20"/>
                      <w:szCs w:val="20"/>
                    </w:rPr>
                    <w:t xml:space="preserve">with some help in Student Services and from PAL Leaders, </w:t>
                  </w:r>
                  <w:r w:rsidRPr="001E43FB">
                    <w:rPr>
                      <w:rFonts w:ascii="Arial" w:hAnsi="Arial" w:cs="Arial"/>
                      <w:sz w:val="20"/>
                      <w:szCs w:val="20"/>
                    </w:rPr>
                    <w:t xml:space="preserve">it was recognised that “soft skills” were needed to help </w:t>
                  </w:r>
                  <w:r w:rsidR="000C3F5A" w:rsidRPr="001E43FB">
                    <w:rPr>
                      <w:rFonts w:ascii="Arial" w:hAnsi="Arial" w:cs="Arial"/>
                      <w:sz w:val="20"/>
                      <w:szCs w:val="20"/>
                    </w:rPr>
                    <w:t xml:space="preserve">students who </w:t>
                  </w:r>
                  <w:r w:rsidRPr="001E43FB">
                    <w:rPr>
                      <w:rFonts w:ascii="Arial" w:hAnsi="Arial" w:cs="Arial"/>
                      <w:sz w:val="20"/>
                      <w:szCs w:val="20"/>
                    </w:rPr>
                    <w:t xml:space="preserve">often </w:t>
                  </w:r>
                  <w:r w:rsidR="00C25573" w:rsidRPr="001E43FB">
                    <w:rPr>
                      <w:rFonts w:ascii="Arial" w:hAnsi="Arial" w:cs="Arial"/>
                      <w:sz w:val="20"/>
                      <w:szCs w:val="20"/>
                    </w:rPr>
                    <w:t>experienced anxiety when</w:t>
                  </w:r>
                  <w:r w:rsidR="00127FFB" w:rsidRPr="001E43FB">
                    <w:rPr>
                      <w:rFonts w:ascii="Arial" w:hAnsi="Arial" w:cs="Arial"/>
                      <w:sz w:val="20"/>
                      <w:szCs w:val="20"/>
                    </w:rPr>
                    <w:t xml:space="preserve"> </w:t>
                  </w:r>
                  <w:r w:rsidRPr="001E43FB">
                    <w:rPr>
                      <w:rFonts w:ascii="Arial" w:hAnsi="Arial" w:cs="Arial"/>
                      <w:sz w:val="20"/>
                      <w:szCs w:val="20"/>
                    </w:rPr>
                    <w:t xml:space="preserve">delivering presentations.  The reason </w:t>
                  </w:r>
                  <w:r w:rsidR="005A4B9B" w:rsidRPr="001E43FB">
                    <w:rPr>
                      <w:rFonts w:ascii="Arial" w:hAnsi="Arial" w:cs="Arial"/>
                      <w:sz w:val="20"/>
                      <w:szCs w:val="20"/>
                    </w:rPr>
                    <w:t xml:space="preserve">for raising </w:t>
                  </w:r>
                  <w:r w:rsidRPr="001E43FB">
                    <w:rPr>
                      <w:rFonts w:ascii="Arial" w:hAnsi="Arial" w:cs="Arial"/>
                      <w:sz w:val="20"/>
                      <w:szCs w:val="20"/>
                    </w:rPr>
                    <w:t>this point was in the hope that students may be more engag</w:t>
                  </w:r>
                  <w:r w:rsidR="005A4B9B" w:rsidRPr="001E43FB">
                    <w:rPr>
                      <w:rFonts w:ascii="Arial" w:hAnsi="Arial" w:cs="Arial"/>
                      <w:sz w:val="20"/>
                      <w:szCs w:val="20"/>
                    </w:rPr>
                    <w:t>ed</w:t>
                  </w:r>
                  <w:r w:rsidRPr="001E43FB">
                    <w:rPr>
                      <w:rFonts w:ascii="Arial" w:hAnsi="Arial" w:cs="Arial"/>
                      <w:sz w:val="20"/>
                      <w:szCs w:val="20"/>
                    </w:rPr>
                    <w:t xml:space="preserve"> if </w:t>
                  </w:r>
                  <w:r w:rsidR="00DC529B" w:rsidRPr="001E43FB">
                    <w:rPr>
                      <w:rFonts w:ascii="Arial" w:hAnsi="Arial" w:cs="Arial"/>
                      <w:sz w:val="20"/>
                      <w:szCs w:val="20"/>
                    </w:rPr>
                    <w:t>additional/co-</w:t>
                  </w:r>
                  <w:proofErr w:type="spellStart"/>
                  <w:r w:rsidR="00DC529B" w:rsidRPr="001E43FB">
                    <w:rPr>
                      <w:rFonts w:ascii="Arial" w:hAnsi="Arial" w:cs="Arial"/>
                      <w:sz w:val="20"/>
                      <w:szCs w:val="20"/>
                    </w:rPr>
                    <w:t>curricula</w:t>
                  </w:r>
                  <w:proofErr w:type="spellEnd"/>
                  <w:r w:rsidR="00DC529B" w:rsidRPr="001E43FB">
                    <w:rPr>
                      <w:rFonts w:ascii="Arial" w:hAnsi="Arial" w:cs="Arial"/>
                      <w:sz w:val="20"/>
                      <w:szCs w:val="20"/>
                    </w:rPr>
                    <w:t xml:space="preserve"> activity </w:t>
                  </w:r>
                  <w:r w:rsidR="00C25573" w:rsidRPr="001E43FB">
                    <w:rPr>
                      <w:rFonts w:ascii="Arial" w:hAnsi="Arial" w:cs="Arial"/>
                      <w:sz w:val="20"/>
                      <w:szCs w:val="20"/>
                    </w:rPr>
                    <w:t xml:space="preserve">was </w:t>
                  </w:r>
                  <w:r w:rsidRPr="001E43FB">
                    <w:rPr>
                      <w:rFonts w:ascii="Arial" w:hAnsi="Arial" w:cs="Arial"/>
                      <w:sz w:val="20"/>
                      <w:szCs w:val="20"/>
                    </w:rPr>
                    <w:t>provided by SUBU</w:t>
                  </w:r>
                  <w:r w:rsidR="005A4B9B" w:rsidRPr="001E43FB">
                    <w:rPr>
                      <w:rFonts w:ascii="Arial" w:hAnsi="Arial" w:cs="Arial"/>
                      <w:sz w:val="20"/>
                      <w:szCs w:val="20"/>
                    </w:rPr>
                    <w:t xml:space="preserve"> with a student focus</w:t>
                  </w:r>
                  <w:r w:rsidRPr="001E43FB">
                    <w:rPr>
                      <w:rFonts w:ascii="Arial" w:hAnsi="Arial" w:cs="Arial"/>
                      <w:sz w:val="20"/>
                      <w:szCs w:val="20"/>
                    </w:rPr>
                    <w:t xml:space="preserve">.  SUBU were happy to </w:t>
                  </w:r>
                  <w:r w:rsidR="0029048C" w:rsidRPr="001E43FB">
                    <w:rPr>
                      <w:rFonts w:ascii="Arial" w:hAnsi="Arial" w:cs="Arial"/>
                      <w:sz w:val="20"/>
                      <w:szCs w:val="20"/>
                    </w:rPr>
                    <w:t>support</w:t>
                  </w:r>
                  <w:r w:rsidRPr="001E43FB">
                    <w:rPr>
                      <w:rFonts w:ascii="Arial" w:hAnsi="Arial" w:cs="Arial"/>
                      <w:sz w:val="20"/>
                      <w:szCs w:val="20"/>
                    </w:rPr>
                    <w:t xml:space="preserve"> this and there was also the suggestion that there may be merit in considering sessions surrounding group work dynamics, explaining why people work differently and maybe in an unexpected way although it was confirmed this is already covered in most curricul</w:t>
                  </w:r>
                  <w:r w:rsidR="0029048C" w:rsidRPr="001E43FB">
                    <w:rPr>
                      <w:rFonts w:ascii="Arial" w:hAnsi="Arial" w:cs="Arial"/>
                      <w:sz w:val="20"/>
                      <w:szCs w:val="20"/>
                    </w:rPr>
                    <w:t>a</w:t>
                  </w:r>
                  <w:r w:rsidRPr="001E43FB">
                    <w:rPr>
                      <w:rFonts w:ascii="Arial" w:hAnsi="Arial" w:cs="Arial"/>
                      <w:sz w:val="20"/>
                      <w:szCs w:val="20"/>
                    </w:rPr>
                    <w:t xml:space="preserve">.  </w:t>
                  </w:r>
                </w:p>
                <w:p w:rsidR="003446D2" w:rsidRPr="001E43FB" w:rsidRDefault="003446D2" w:rsidP="00A27A56">
                  <w:pPr>
                    <w:tabs>
                      <w:tab w:val="left" w:pos="642"/>
                    </w:tabs>
                    <w:spacing w:after="0" w:line="240" w:lineRule="auto"/>
                    <w:jc w:val="both"/>
                    <w:rPr>
                      <w:rFonts w:ascii="Arial" w:hAnsi="Arial" w:cs="Arial"/>
                      <w:sz w:val="20"/>
                      <w:szCs w:val="20"/>
                    </w:rPr>
                  </w:pPr>
                </w:p>
                <w:p w:rsidR="0021103D" w:rsidRPr="001E43FB" w:rsidRDefault="000C3F5A" w:rsidP="00A27A56">
                  <w:pPr>
                    <w:tabs>
                      <w:tab w:val="left" w:pos="642"/>
                    </w:tabs>
                    <w:spacing w:after="0" w:line="240" w:lineRule="auto"/>
                    <w:jc w:val="both"/>
                    <w:rPr>
                      <w:rFonts w:ascii="Arial" w:hAnsi="Arial" w:cs="Arial"/>
                      <w:sz w:val="20"/>
                      <w:szCs w:val="20"/>
                    </w:rPr>
                  </w:pPr>
                  <w:r w:rsidRPr="001E43FB">
                    <w:rPr>
                      <w:rFonts w:ascii="Arial" w:hAnsi="Arial" w:cs="Arial"/>
                      <w:sz w:val="20"/>
                      <w:szCs w:val="20"/>
                    </w:rPr>
                    <w:t>Dr White</w:t>
                  </w:r>
                  <w:r w:rsidR="0021103D" w:rsidRPr="001E43FB">
                    <w:rPr>
                      <w:rFonts w:ascii="Arial" w:hAnsi="Arial" w:cs="Arial"/>
                      <w:sz w:val="20"/>
                      <w:szCs w:val="20"/>
                    </w:rPr>
                    <w:t xml:space="preserve"> had met with UNISON earlier this month </w:t>
                  </w:r>
                  <w:proofErr w:type="gramStart"/>
                  <w:r w:rsidR="003446D2" w:rsidRPr="001E43FB">
                    <w:rPr>
                      <w:rFonts w:ascii="Arial" w:hAnsi="Arial" w:cs="Arial"/>
                      <w:sz w:val="20"/>
                      <w:szCs w:val="20"/>
                    </w:rPr>
                    <w:t>who</w:t>
                  </w:r>
                  <w:proofErr w:type="gramEnd"/>
                  <w:r w:rsidR="003446D2" w:rsidRPr="001E43FB">
                    <w:rPr>
                      <w:rFonts w:ascii="Arial" w:hAnsi="Arial" w:cs="Arial"/>
                      <w:sz w:val="20"/>
                      <w:szCs w:val="20"/>
                    </w:rPr>
                    <w:t xml:space="preserve"> </w:t>
                  </w:r>
                  <w:r w:rsidRPr="001E43FB">
                    <w:rPr>
                      <w:rFonts w:ascii="Arial" w:hAnsi="Arial" w:cs="Arial"/>
                      <w:sz w:val="20"/>
                      <w:szCs w:val="20"/>
                    </w:rPr>
                    <w:t>were</w:t>
                  </w:r>
                  <w:r w:rsidR="0021103D" w:rsidRPr="001E43FB">
                    <w:rPr>
                      <w:rFonts w:ascii="Arial" w:hAnsi="Arial" w:cs="Arial"/>
                      <w:sz w:val="20"/>
                      <w:szCs w:val="20"/>
                    </w:rPr>
                    <w:t xml:space="preserve"> keen to be more involved in </w:t>
                  </w:r>
                  <w:r w:rsidR="003446D2" w:rsidRPr="001E43FB">
                    <w:rPr>
                      <w:rFonts w:ascii="Arial" w:hAnsi="Arial" w:cs="Arial"/>
                      <w:sz w:val="20"/>
                      <w:szCs w:val="20"/>
                    </w:rPr>
                    <w:t xml:space="preserve">students’ </w:t>
                  </w:r>
                  <w:r w:rsidRPr="001E43FB">
                    <w:rPr>
                      <w:rFonts w:ascii="Arial" w:hAnsi="Arial" w:cs="Arial"/>
                      <w:sz w:val="20"/>
                      <w:szCs w:val="20"/>
                    </w:rPr>
                    <w:t xml:space="preserve">development and </w:t>
                  </w:r>
                  <w:r w:rsidR="0021103D" w:rsidRPr="001E43FB">
                    <w:rPr>
                      <w:rFonts w:ascii="Arial" w:hAnsi="Arial" w:cs="Arial"/>
                      <w:sz w:val="20"/>
                      <w:szCs w:val="20"/>
                    </w:rPr>
                    <w:t>wellbeing</w:t>
                  </w:r>
                  <w:r w:rsidR="0029048C" w:rsidRPr="001E43FB">
                    <w:rPr>
                      <w:rFonts w:ascii="Arial" w:hAnsi="Arial" w:cs="Arial"/>
                      <w:sz w:val="20"/>
                      <w:szCs w:val="20"/>
                    </w:rPr>
                    <w:t>;</w:t>
                  </w:r>
                  <w:r w:rsidR="0021103D" w:rsidRPr="001E43FB">
                    <w:rPr>
                      <w:rFonts w:ascii="Arial" w:hAnsi="Arial" w:cs="Arial"/>
                      <w:sz w:val="20"/>
                      <w:szCs w:val="20"/>
                    </w:rPr>
                    <w:t xml:space="preserve"> </w:t>
                  </w:r>
                  <w:r w:rsidR="003446D2" w:rsidRPr="001E43FB">
                    <w:rPr>
                      <w:rFonts w:ascii="Arial" w:hAnsi="Arial" w:cs="Arial"/>
                      <w:sz w:val="20"/>
                      <w:szCs w:val="20"/>
                    </w:rPr>
                    <w:t>M</w:t>
                  </w:r>
                  <w:r w:rsidRPr="001E43FB">
                    <w:rPr>
                      <w:rFonts w:ascii="Arial" w:hAnsi="Arial" w:cs="Arial"/>
                      <w:sz w:val="20"/>
                      <w:szCs w:val="20"/>
                    </w:rPr>
                    <w:t xml:space="preserve">s </w:t>
                  </w:r>
                  <w:r w:rsidR="003446D2" w:rsidRPr="001E43FB">
                    <w:rPr>
                      <w:rFonts w:ascii="Arial" w:hAnsi="Arial" w:cs="Arial"/>
                      <w:sz w:val="20"/>
                      <w:szCs w:val="20"/>
                    </w:rPr>
                    <w:t>B</w:t>
                  </w:r>
                  <w:r w:rsidRPr="001E43FB">
                    <w:rPr>
                      <w:rFonts w:ascii="Arial" w:hAnsi="Arial" w:cs="Arial"/>
                      <w:sz w:val="20"/>
                      <w:szCs w:val="20"/>
                    </w:rPr>
                    <w:t>arron</w:t>
                  </w:r>
                  <w:r w:rsidR="003446D2" w:rsidRPr="001E43FB">
                    <w:rPr>
                      <w:rFonts w:ascii="Arial" w:hAnsi="Arial" w:cs="Arial"/>
                      <w:sz w:val="20"/>
                      <w:szCs w:val="20"/>
                    </w:rPr>
                    <w:t xml:space="preserve"> advised </w:t>
                  </w:r>
                  <w:r w:rsidRPr="001E43FB">
                    <w:rPr>
                      <w:rFonts w:ascii="Arial" w:hAnsi="Arial" w:cs="Arial"/>
                      <w:sz w:val="20"/>
                      <w:szCs w:val="20"/>
                    </w:rPr>
                    <w:t xml:space="preserve">that </w:t>
                  </w:r>
                  <w:r w:rsidR="0021103D" w:rsidRPr="001E43FB">
                    <w:rPr>
                      <w:rFonts w:ascii="Arial" w:hAnsi="Arial" w:cs="Arial"/>
                      <w:sz w:val="20"/>
                      <w:szCs w:val="20"/>
                    </w:rPr>
                    <w:t>arrangements had already been made for a meeting next week.</w:t>
                  </w:r>
                </w:p>
                <w:p w:rsidR="0021103D" w:rsidRPr="001E43FB" w:rsidRDefault="0021103D" w:rsidP="000C3F5A">
                  <w:pPr>
                    <w:tabs>
                      <w:tab w:val="left" w:pos="642"/>
                    </w:tabs>
                    <w:spacing w:after="0" w:line="240" w:lineRule="auto"/>
                    <w:jc w:val="both"/>
                    <w:rPr>
                      <w:rFonts w:ascii="Arial" w:hAnsi="Arial" w:cs="Arial"/>
                      <w:sz w:val="20"/>
                      <w:szCs w:val="20"/>
                      <w:u w:val="single"/>
                    </w:rPr>
                  </w:pPr>
                </w:p>
                <w:p w:rsidR="000C3F5A" w:rsidRPr="001E43FB" w:rsidRDefault="000C3F5A" w:rsidP="000C3F5A">
                  <w:pPr>
                    <w:tabs>
                      <w:tab w:val="left" w:pos="642"/>
                    </w:tabs>
                    <w:spacing w:after="0" w:line="240" w:lineRule="auto"/>
                    <w:jc w:val="both"/>
                    <w:rPr>
                      <w:rFonts w:ascii="Arial" w:hAnsi="Arial" w:cs="Arial"/>
                      <w:sz w:val="20"/>
                      <w:szCs w:val="20"/>
                      <w:u w:val="single"/>
                    </w:rPr>
                  </w:pPr>
                  <w:r w:rsidRPr="001E43FB">
                    <w:rPr>
                      <w:rFonts w:ascii="Arial" w:hAnsi="Arial" w:cs="Arial"/>
                      <w:b/>
                      <w:sz w:val="20"/>
                      <w:szCs w:val="20"/>
                      <w:u w:val="single"/>
                    </w:rPr>
                    <w:lastRenderedPageBreak/>
                    <w:t>Noted:</w:t>
                  </w:r>
                  <w:r w:rsidRPr="001E43FB">
                    <w:rPr>
                      <w:rFonts w:ascii="Arial" w:hAnsi="Arial" w:cs="Arial"/>
                      <w:sz w:val="20"/>
                      <w:szCs w:val="20"/>
                      <w:u w:val="single"/>
                    </w:rPr>
                    <w:t xml:space="preserve">  The Committee noted the SU President’s Report.</w:t>
                  </w:r>
                </w:p>
                <w:p w:rsidR="000C3F5A" w:rsidRPr="001E43FB" w:rsidRDefault="000C3F5A" w:rsidP="000C3F5A">
                  <w:pPr>
                    <w:tabs>
                      <w:tab w:val="left" w:pos="642"/>
                    </w:tabs>
                    <w:spacing w:after="0" w:line="240" w:lineRule="auto"/>
                    <w:jc w:val="both"/>
                    <w:rPr>
                      <w:rFonts w:ascii="Arial" w:hAnsi="Arial" w:cs="Arial"/>
                      <w:sz w:val="20"/>
                      <w:szCs w:val="20"/>
                      <w:u w:val="single"/>
                    </w:rPr>
                  </w:pPr>
                </w:p>
              </w:tc>
            </w:tr>
            <w:tr w:rsidR="0021103D" w:rsidTr="008E2662">
              <w:tc>
                <w:tcPr>
                  <w:tcW w:w="808" w:type="dxa"/>
                  <w:tcBorders>
                    <w:top w:val="nil"/>
                    <w:left w:val="nil"/>
                    <w:bottom w:val="nil"/>
                    <w:right w:val="nil"/>
                  </w:tcBorders>
                </w:tcPr>
                <w:p w:rsidR="0021103D" w:rsidRPr="001E43FB" w:rsidRDefault="0021103D"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rsidR="0021103D" w:rsidRDefault="0021103D" w:rsidP="008B275C">
                  <w:pPr>
                    <w:tabs>
                      <w:tab w:val="left" w:pos="642"/>
                    </w:tabs>
                    <w:spacing w:after="0" w:line="240" w:lineRule="auto"/>
                    <w:jc w:val="both"/>
                    <w:rPr>
                      <w:rFonts w:ascii="Arial" w:hAnsi="Arial" w:cs="Arial"/>
                      <w:sz w:val="20"/>
                      <w:szCs w:val="20"/>
                      <w:u w:val="single"/>
                    </w:rPr>
                  </w:pPr>
                </w:p>
                <w:p w:rsidR="00AA290E" w:rsidRDefault="00AA290E" w:rsidP="008B275C">
                  <w:pPr>
                    <w:tabs>
                      <w:tab w:val="left" w:pos="642"/>
                    </w:tabs>
                    <w:spacing w:after="0" w:line="240" w:lineRule="auto"/>
                    <w:jc w:val="both"/>
                    <w:rPr>
                      <w:rFonts w:ascii="Arial" w:hAnsi="Arial" w:cs="Arial"/>
                      <w:sz w:val="20"/>
                      <w:szCs w:val="20"/>
                      <w:u w:val="single"/>
                    </w:rPr>
                  </w:pPr>
                </w:p>
                <w:p w:rsidR="00AA290E" w:rsidRDefault="00AA290E" w:rsidP="008B275C">
                  <w:pPr>
                    <w:tabs>
                      <w:tab w:val="left" w:pos="642"/>
                    </w:tabs>
                    <w:spacing w:after="0" w:line="240" w:lineRule="auto"/>
                    <w:jc w:val="both"/>
                    <w:rPr>
                      <w:rFonts w:ascii="Arial" w:hAnsi="Arial" w:cs="Arial"/>
                      <w:sz w:val="20"/>
                      <w:szCs w:val="20"/>
                      <w:u w:val="single"/>
                    </w:rPr>
                  </w:pPr>
                </w:p>
                <w:p w:rsidR="00AA290E" w:rsidRDefault="00AA290E" w:rsidP="008B275C">
                  <w:pPr>
                    <w:tabs>
                      <w:tab w:val="left" w:pos="642"/>
                    </w:tabs>
                    <w:spacing w:after="0" w:line="240" w:lineRule="auto"/>
                    <w:jc w:val="both"/>
                    <w:rPr>
                      <w:rFonts w:ascii="Arial" w:hAnsi="Arial" w:cs="Arial"/>
                      <w:sz w:val="20"/>
                      <w:szCs w:val="20"/>
                      <w:u w:val="single"/>
                    </w:rPr>
                  </w:pPr>
                </w:p>
                <w:p w:rsidR="00AA290E" w:rsidRDefault="00AA290E" w:rsidP="008B275C">
                  <w:pPr>
                    <w:tabs>
                      <w:tab w:val="left" w:pos="642"/>
                    </w:tabs>
                    <w:spacing w:after="0" w:line="240" w:lineRule="auto"/>
                    <w:jc w:val="both"/>
                    <w:rPr>
                      <w:rFonts w:ascii="Arial" w:hAnsi="Arial" w:cs="Arial"/>
                      <w:sz w:val="20"/>
                      <w:szCs w:val="20"/>
                      <w:u w:val="single"/>
                    </w:rPr>
                  </w:pPr>
                </w:p>
                <w:p w:rsidR="00AA290E" w:rsidRPr="001E43FB" w:rsidRDefault="00AA290E" w:rsidP="008B275C">
                  <w:pPr>
                    <w:tabs>
                      <w:tab w:val="left" w:pos="642"/>
                    </w:tabs>
                    <w:spacing w:after="0" w:line="240" w:lineRule="auto"/>
                    <w:jc w:val="both"/>
                    <w:rPr>
                      <w:rFonts w:ascii="Arial" w:hAnsi="Arial" w:cs="Arial"/>
                      <w:sz w:val="20"/>
                      <w:szCs w:val="20"/>
                      <w:u w:val="single"/>
                    </w:rPr>
                  </w:pPr>
                </w:p>
              </w:tc>
            </w:tr>
            <w:tr w:rsidR="0021103D" w:rsidTr="008E2662">
              <w:tc>
                <w:tcPr>
                  <w:tcW w:w="808" w:type="dxa"/>
                  <w:tcBorders>
                    <w:top w:val="nil"/>
                    <w:left w:val="nil"/>
                    <w:bottom w:val="nil"/>
                    <w:right w:val="nil"/>
                  </w:tcBorders>
                </w:tcPr>
                <w:p w:rsidR="0021103D" w:rsidRPr="001E43FB" w:rsidRDefault="0021103D" w:rsidP="008B275C">
                  <w:pPr>
                    <w:tabs>
                      <w:tab w:val="left" w:pos="642"/>
                    </w:tabs>
                    <w:spacing w:after="0" w:line="240" w:lineRule="auto"/>
                    <w:jc w:val="both"/>
                    <w:rPr>
                      <w:rFonts w:ascii="Arial" w:hAnsi="Arial" w:cs="Arial"/>
                      <w:sz w:val="20"/>
                      <w:szCs w:val="20"/>
                    </w:rPr>
                  </w:pPr>
                  <w:r w:rsidRPr="001E43FB">
                    <w:rPr>
                      <w:rFonts w:ascii="Arial" w:hAnsi="Arial" w:cs="Arial"/>
                      <w:b/>
                      <w:sz w:val="20"/>
                      <w:szCs w:val="20"/>
                    </w:rPr>
                    <w:t>4.</w:t>
                  </w:r>
                </w:p>
              </w:tc>
              <w:tc>
                <w:tcPr>
                  <w:tcW w:w="8670" w:type="dxa"/>
                  <w:tcBorders>
                    <w:top w:val="nil"/>
                    <w:left w:val="nil"/>
                    <w:bottom w:val="nil"/>
                    <w:right w:val="nil"/>
                  </w:tcBorders>
                </w:tcPr>
                <w:p w:rsidR="0021103D" w:rsidRPr="001E43FB" w:rsidRDefault="0021103D" w:rsidP="008B275C">
                  <w:pPr>
                    <w:tabs>
                      <w:tab w:val="left" w:pos="642"/>
                    </w:tabs>
                    <w:spacing w:after="0" w:line="240" w:lineRule="auto"/>
                    <w:jc w:val="both"/>
                    <w:rPr>
                      <w:rFonts w:ascii="Arial" w:hAnsi="Arial" w:cs="Arial"/>
                      <w:b/>
                      <w:sz w:val="20"/>
                      <w:szCs w:val="20"/>
                    </w:rPr>
                  </w:pPr>
                  <w:r w:rsidRPr="001E43FB">
                    <w:rPr>
                      <w:rFonts w:ascii="Arial" w:hAnsi="Arial" w:cs="Arial"/>
                      <w:b/>
                      <w:sz w:val="20"/>
                      <w:szCs w:val="20"/>
                    </w:rPr>
                    <w:t>DEBATE ITEM</w:t>
                  </w:r>
                </w:p>
              </w:tc>
            </w:tr>
            <w:tr w:rsidR="0021103D" w:rsidTr="008E2662">
              <w:tc>
                <w:tcPr>
                  <w:tcW w:w="808" w:type="dxa"/>
                  <w:tcBorders>
                    <w:top w:val="nil"/>
                    <w:left w:val="nil"/>
                    <w:bottom w:val="nil"/>
                    <w:right w:val="nil"/>
                  </w:tcBorders>
                </w:tcPr>
                <w:p w:rsidR="0021103D" w:rsidRPr="001E43FB" w:rsidRDefault="0021103D" w:rsidP="008B275C">
                  <w:pPr>
                    <w:tabs>
                      <w:tab w:val="left" w:pos="642"/>
                    </w:tabs>
                    <w:spacing w:after="0" w:line="240" w:lineRule="auto"/>
                    <w:jc w:val="both"/>
                    <w:rPr>
                      <w:rFonts w:ascii="Arial" w:hAnsi="Arial" w:cs="Arial"/>
                      <w:b/>
                      <w:sz w:val="20"/>
                      <w:szCs w:val="20"/>
                    </w:rPr>
                  </w:pPr>
                </w:p>
              </w:tc>
              <w:tc>
                <w:tcPr>
                  <w:tcW w:w="8670" w:type="dxa"/>
                  <w:tcBorders>
                    <w:top w:val="nil"/>
                    <w:left w:val="nil"/>
                    <w:bottom w:val="nil"/>
                    <w:right w:val="nil"/>
                  </w:tcBorders>
                </w:tcPr>
                <w:p w:rsidR="0021103D" w:rsidRPr="001E43FB" w:rsidRDefault="0021103D" w:rsidP="008B275C">
                  <w:pPr>
                    <w:tabs>
                      <w:tab w:val="left" w:pos="642"/>
                    </w:tabs>
                    <w:spacing w:after="0" w:line="240" w:lineRule="auto"/>
                    <w:jc w:val="both"/>
                    <w:rPr>
                      <w:rFonts w:ascii="Arial" w:hAnsi="Arial" w:cs="Arial"/>
                      <w:sz w:val="20"/>
                      <w:szCs w:val="20"/>
                    </w:rPr>
                  </w:pPr>
                </w:p>
              </w:tc>
            </w:tr>
            <w:tr w:rsidR="0021103D" w:rsidTr="00765BDE">
              <w:tc>
                <w:tcPr>
                  <w:tcW w:w="808" w:type="dxa"/>
                  <w:tcBorders>
                    <w:top w:val="nil"/>
                    <w:left w:val="nil"/>
                    <w:bottom w:val="nil"/>
                    <w:right w:val="nil"/>
                  </w:tcBorders>
                </w:tcPr>
                <w:p w:rsidR="0021103D" w:rsidRPr="001E43FB" w:rsidRDefault="0021103D" w:rsidP="008B275C">
                  <w:pPr>
                    <w:tabs>
                      <w:tab w:val="left" w:pos="642"/>
                    </w:tabs>
                    <w:spacing w:after="0" w:line="240" w:lineRule="auto"/>
                    <w:jc w:val="both"/>
                    <w:rPr>
                      <w:rFonts w:ascii="Arial" w:hAnsi="Arial" w:cs="Arial"/>
                      <w:sz w:val="20"/>
                      <w:szCs w:val="20"/>
                    </w:rPr>
                  </w:pPr>
                  <w:r w:rsidRPr="001E43FB">
                    <w:rPr>
                      <w:rFonts w:ascii="Arial" w:hAnsi="Arial" w:cs="Arial"/>
                      <w:sz w:val="20"/>
                      <w:szCs w:val="20"/>
                    </w:rPr>
                    <w:t>4.1</w:t>
                  </w:r>
                </w:p>
              </w:tc>
              <w:tc>
                <w:tcPr>
                  <w:tcW w:w="8670" w:type="dxa"/>
                  <w:tcBorders>
                    <w:top w:val="nil"/>
                    <w:left w:val="nil"/>
                    <w:bottom w:val="nil"/>
                    <w:right w:val="nil"/>
                  </w:tcBorders>
                </w:tcPr>
                <w:p w:rsidR="0021103D" w:rsidRPr="001E43FB" w:rsidRDefault="0021103D" w:rsidP="005F482E">
                  <w:pPr>
                    <w:tabs>
                      <w:tab w:val="left" w:pos="642"/>
                    </w:tabs>
                    <w:spacing w:after="0" w:line="240" w:lineRule="auto"/>
                    <w:jc w:val="both"/>
                    <w:rPr>
                      <w:rFonts w:ascii="Arial" w:hAnsi="Arial" w:cs="Arial"/>
                      <w:sz w:val="20"/>
                      <w:szCs w:val="20"/>
                      <w:u w:val="single"/>
                    </w:rPr>
                  </w:pPr>
                  <w:r w:rsidRPr="001E43FB">
                    <w:rPr>
                      <w:rFonts w:ascii="Arial" w:hAnsi="Arial" w:cs="Arial"/>
                      <w:sz w:val="20"/>
                      <w:szCs w:val="20"/>
                      <w:u w:val="single"/>
                    </w:rPr>
                    <w:t>Inclusive Curriculum and Technology Enabled Assessment</w:t>
                  </w:r>
                </w:p>
              </w:tc>
            </w:tr>
            <w:tr w:rsidR="0021103D" w:rsidTr="00765BDE">
              <w:tc>
                <w:tcPr>
                  <w:tcW w:w="808" w:type="dxa"/>
                  <w:tcBorders>
                    <w:top w:val="nil"/>
                    <w:left w:val="nil"/>
                    <w:bottom w:val="nil"/>
                    <w:right w:val="nil"/>
                  </w:tcBorders>
                </w:tcPr>
                <w:p w:rsidR="0021103D" w:rsidRPr="001E43FB" w:rsidRDefault="0021103D" w:rsidP="008B275C">
                  <w:pPr>
                    <w:tabs>
                      <w:tab w:val="left" w:pos="642"/>
                    </w:tabs>
                    <w:spacing w:after="0" w:line="240" w:lineRule="auto"/>
                    <w:jc w:val="both"/>
                    <w:rPr>
                      <w:rFonts w:ascii="Arial" w:hAnsi="Arial" w:cs="Arial"/>
                      <w:sz w:val="20"/>
                      <w:szCs w:val="20"/>
                    </w:rPr>
                  </w:pPr>
                  <w:r w:rsidRPr="001E43FB">
                    <w:rPr>
                      <w:rFonts w:ascii="Arial" w:hAnsi="Arial" w:cs="Arial"/>
                      <w:sz w:val="20"/>
                      <w:szCs w:val="20"/>
                    </w:rPr>
                    <w:t>4.1.</w:t>
                  </w:r>
                </w:p>
                <w:p w:rsidR="0021103D" w:rsidRPr="001E43FB" w:rsidRDefault="0021103D" w:rsidP="008B275C">
                  <w:pPr>
                    <w:tabs>
                      <w:tab w:val="left" w:pos="642"/>
                    </w:tabs>
                    <w:spacing w:after="0" w:line="240" w:lineRule="auto"/>
                    <w:jc w:val="both"/>
                    <w:rPr>
                      <w:rFonts w:ascii="Arial" w:hAnsi="Arial" w:cs="Arial"/>
                      <w:sz w:val="20"/>
                      <w:szCs w:val="20"/>
                    </w:rPr>
                  </w:pPr>
                </w:p>
                <w:p w:rsidR="0021103D" w:rsidRPr="001E43FB" w:rsidRDefault="0021103D" w:rsidP="008B275C">
                  <w:pPr>
                    <w:tabs>
                      <w:tab w:val="left" w:pos="642"/>
                    </w:tabs>
                    <w:spacing w:after="0" w:line="240" w:lineRule="auto"/>
                    <w:jc w:val="both"/>
                    <w:rPr>
                      <w:rFonts w:ascii="Arial" w:hAnsi="Arial" w:cs="Arial"/>
                      <w:sz w:val="20"/>
                      <w:szCs w:val="20"/>
                    </w:rPr>
                  </w:pPr>
                </w:p>
                <w:p w:rsidR="0021103D" w:rsidRPr="001E43FB" w:rsidRDefault="0021103D" w:rsidP="008B275C">
                  <w:pPr>
                    <w:tabs>
                      <w:tab w:val="left" w:pos="642"/>
                    </w:tabs>
                    <w:spacing w:after="0" w:line="240" w:lineRule="auto"/>
                    <w:jc w:val="both"/>
                    <w:rPr>
                      <w:rFonts w:ascii="Arial" w:hAnsi="Arial" w:cs="Arial"/>
                      <w:sz w:val="20"/>
                      <w:szCs w:val="20"/>
                    </w:rPr>
                  </w:pPr>
                  <w:r w:rsidRPr="001E43FB">
                    <w:rPr>
                      <w:rFonts w:ascii="Arial" w:hAnsi="Arial" w:cs="Arial"/>
                      <w:sz w:val="20"/>
                      <w:szCs w:val="20"/>
                    </w:rPr>
                    <w:t>4.1.2</w:t>
                  </w:r>
                </w:p>
                <w:p w:rsidR="00F818CF" w:rsidRPr="001E43FB" w:rsidRDefault="00F818CF" w:rsidP="008B275C">
                  <w:pPr>
                    <w:tabs>
                      <w:tab w:val="left" w:pos="642"/>
                    </w:tabs>
                    <w:spacing w:after="0" w:line="240" w:lineRule="auto"/>
                    <w:jc w:val="both"/>
                    <w:rPr>
                      <w:rFonts w:ascii="Arial" w:hAnsi="Arial" w:cs="Arial"/>
                      <w:sz w:val="20"/>
                      <w:szCs w:val="20"/>
                    </w:rPr>
                  </w:pPr>
                </w:p>
                <w:p w:rsidR="00F818CF" w:rsidRPr="001E43FB" w:rsidRDefault="00F818CF" w:rsidP="008B275C">
                  <w:pPr>
                    <w:tabs>
                      <w:tab w:val="left" w:pos="642"/>
                    </w:tabs>
                    <w:spacing w:after="0" w:line="240" w:lineRule="auto"/>
                    <w:jc w:val="both"/>
                    <w:rPr>
                      <w:rFonts w:ascii="Arial" w:hAnsi="Arial" w:cs="Arial"/>
                      <w:sz w:val="20"/>
                      <w:szCs w:val="20"/>
                    </w:rPr>
                  </w:pPr>
                </w:p>
                <w:p w:rsidR="00F818CF" w:rsidRPr="001E43FB" w:rsidRDefault="00F818CF" w:rsidP="008B275C">
                  <w:pPr>
                    <w:tabs>
                      <w:tab w:val="left" w:pos="642"/>
                    </w:tabs>
                    <w:spacing w:after="0" w:line="240" w:lineRule="auto"/>
                    <w:jc w:val="both"/>
                    <w:rPr>
                      <w:rFonts w:ascii="Arial" w:hAnsi="Arial" w:cs="Arial"/>
                      <w:sz w:val="20"/>
                      <w:szCs w:val="20"/>
                    </w:rPr>
                  </w:pPr>
                </w:p>
                <w:p w:rsidR="00F818CF" w:rsidRPr="001E43FB" w:rsidRDefault="00F818CF" w:rsidP="008B275C">
                  <w:pPr>
                    <w:tabs>
                      <w:tab w:val="left" w:pos="642"/>
                    </w:tabs>
                    <w:spacing w:after="0" w:line="240" w:lineRule="auto"/>
                    <w:jc w:val="both"/>
                    <w:rPr>
                      <w:rFonts w:ascii="Arial" w:hAnsi="Arial" w:cs="Arial"/>
                      <w:sz w:val="20"/>
                      <w:szCs w:val="20"/>
                    </w:rPr>
                  </w:pPr>
                </w:p>
                <w:p w:rsidR="00F818CF" w:rsidRPr="001E43FB" w:rsidRDefault="00F818CF" w:rsidP="008B275C">
                  <w:pPr>
                    <w:tabs>
                      <w:tab w:val="left" w:pos="642"/>
                    </w:tabs>
                    <w:spacing w:after="0" w:line="240" w:lineRule="auto"/>
                    <w:jc w:val="both"/>
                    <w:rPr>
                      <w:rFonts w:ascii="Arial" w:hAnsi="Arial" w:cs="Arial"/>
                      <w:sz w:val="20"/>
                      <w:szCs w:val="20"/>
                    </w:rPr>
                  </w:pPr>
                </w:p>
                <w:p w:rsidR="00F818CF" w:rsidRPr="001E43FB" w:rsidRDefault="00F818CF" w:rsidP="008B275C">
                  <w:pPr>
                    <w:tabs>
                      <w:tab w:val="left" w:pos="642"/>
                    </w:tabs>
                    <w:spacing w:after="0" w:line="240" w:lineRule="auto"/>
                    <w:jc w:val="both"/>
                    <w:rPr>
                      <w:rFonts w:ascii="Arial" w:hAnsi="Arial" w:cs="Arial"/>
                      <w:sz w:val="20"/>
                      <w:szCs w:val="20"/>
                    </w:rPr>
                  </w:pPr>
                </w:p>
                <w:p w:rsidR="00F818CF" w:rsidRPr="001E43FB" w:rsidRDefault="00F818CF" w:rsidP="008B275C">
                  <w:pPr>
                    <w:tabs>
                      <w:tab w:val="left" w:pos="642"/>
                    </w:tabs>
                    <w:spacing w:after="0" w:line="240" w:lineRule="auto"/>
                    <w:jc w:val="both"/>
                    <w:rPr>
                      <w:rFonts w:ascii="Arial" w:hAnsi="Arial" w:cs="Arial"/>
                      <w:sz w:val="20"/>
                      <w:szCs w:val="20"/>
                    </w:rPr>
                  </w:pPr>
                </w:p>
                <w:p w:rsidR="00F818CF" w:rsidRPr="001E43FB" w:rsidRDefault="00F818CF" w:rsidP="008B275C">
                  <w:pPr>
                    <w:tabs>
                      <w:tab w:val="left" w:pos="642"/>
                    </w:tabs>
                    <w:spacing w:after="0" w:line="240" w:lineRule="auto"/>
                    <w:jc w:val="both"/>
                    <w:rPr>
                      <w:rFonts w:ascii="Arial" w:hAnsi="Arial" w:cs="Arial"/>
                      <w:sz w:val="20"/>
                      <w:szCs w:val="20"/>
                    </w:rPr>
                  </w:pPr>
                </w:p>
                <w:p w:rsidR="00F818CF" w:rsidRPr="001E43FB" w:rsidRDefault="00F818CF" w:rsidP="008B275C">
                  <w:pPr>
                    <w:tabs>
                      <w:tab w:val="left" w:pos="642"/>
                    </w:tabs>
                    <w:spacing w:after="0" w:line="240" w:lineRule="auto"/>
                    <w:jc w:val="both"/>
                    <w:rPr>
                      <w:rFonts w:ascii="Arial" w:hAnsi="Arial" w:cs="Arial"/>
                      <w:sz w:val="20"/>
                      <w:szCs w:val="20"/>
                    </w:rPr>
                  </w:pPr>
                  <w:r w:rsidRPr="001E43FB">
                    <w:rPr>
                      <w:rFonts w:ascii="Arial" w:hAnsi="Arial" w:cs="Arial"/>
                      <w:sz w:val="20"/>
                      <w:szCs w:val="20"/>
                    </w:rPr>
                    <w:t>4.1.3</w:t>
                  </w:r>
                </w:p>
                <w:p w:rsidR="00F818CF" w:rsidRPr="001E43FB" w:rsidRDefault="00F818CF" w:rsidP="008B275C">
                  <w:pPr>
                    <w:tabs>
                      <w:tab w:val="left" w:pos="642"/>
                    </w:tabs>
                    <w:spacing w:after="0" w:line="240" w:lineRule="auto"/>
                    <w:jc w:val="both"/>
                    <w:rPr>
                      <w:rFonts w:ascii="Arial" w:hAnsi="Arial" w:cs="Arial"/>
                      <w:sz w:val="20"/>
                      <w:szCs w:val="20"/>
                    </w:rPr>
                  </w:pPr>
                </w:p>
                <w:p w:rsidR="00F818CF" w:rsidRPr="001E43FB" w:rsidRDefault="00F818CF" w:rsidP="008B275C">
                  <w:pPr>
                    <w:tabs>
                      <w:tab w:val="left" w:pos="642"/>
                    </w:tabs>
                    <w:spacing w:after="0" w:line="240" w:lineRule="auto"/>
                    <w:jc w:val="both"/>
                    <w:rPr>
                      <w:rFonts w:ascii="Arial" w:hAnsi="Arial" w:cs="Arial"/>
                      <w:sz w:val="20"/>
                      <w:szCs w:val="20"/>
                    </w:rPr>
                  </w:pPr>
                </w:p>
                <w:p w:rsidR="00F818CF" w:rsidRPr="001E43FB" w:rsidRDefault="00F818CF" w:rsidP="008B275C">
                  <w:pPr>
                    <w:tabs>
                      <w:tab w:val="left" w:pos="642"/>
                    </w:tabs>
                    <w:spacing w:after="0" w:line="240" w:lineRule="auto"/>
                    <w:jc w:val="both"/>
                    <w:rPr>
                      <w:rFonts w:ascii="Arial" w:hAnsi="Arial" w:cs="Arial"/>
                      <w:sz w:val="20"/>
                      <w:szCs w:val="20"/>
                    </w:rPr>
                  </w:pPr>
                </w:p>
                <w:p w:rsidR="00F818CF" w:rsidRPr="001E43FB" w:rsidRDefault="00F818CF" w:rsidP="008B275C">
                  <w:pPr>
                    <w:tabs>
                      <w:tab w:val="left" w:pos="642"/>
                    </w:tabs>
                    <w:spacing w:after="0" w:line="240" w:lineRule="auto"/>
                    <w:jc w:val="both"/>
                    <w:rPr>
                      <w:rFonts w:ascii="Arial" w:hAnsi="Arial" w:cs="Arial"/>
                      <w:sz w:val="20"/>
                      <w:szCs w:val="20"/>
                    </w:rPr>
                  </w:pPr>
                </w:p>
                <w:p w:rsidR="00F818CF" w:rsidRPr="001E43FB" w:rsidRDefault="00F818CF" w:rsidP="008B275C">
                  <w:pPr>
                    <w:tabs>
                      <w:tab w:val="left" w:pos="642"/>
                    </w:tabs>
                    <w:spacing w:after="0" w:line="240" w:lineRule="auto"/>
                    <w:jc w:val="both"/>
                    <w:rPr>
                      <w:rFonts w:ascii="Arial" w:hAnsi="Arial" w:cs="Arial"/>
                      <w:sz w:val="20"/>
                      <w:szCs w:val="20"/>
                    </w:rPr>
                  </w:pPr>
                </w:p>
                <w:p w:rsidR="00F818CF" w:rsidRPr="001E43FB" w:rsidRDefault="00F818CF" w:rsidP="008B275C">
                  <w:pPr>
                    <w:tabs>
                      <w:tab w:val="left" w:pos="642"/>
                    </w:tabs>
                    <w:spacing w:after="0" w:line="240" w:lineRule="auto"/>
                    <w:jc w:val="both"/>
                    <w:rPr>
                      <w:rFonts w:ascii="Arial" w:hAnsi="Arial" w:cs="Arial"/>
                      <w:sz w:val="20"/>
                      <w:szCs w:val="20"/>
                    </w:rPr>
                  </w:pPr>
                </w:p>
                <w:p w:rsidR="00F818CF" w:rsidRPr="001E43FB" w:rsidRDefault="00F818CF" w:rsidP="008B275C">
                  <w:pPr>
                    <w:tabs>
                      <w:tab w:val="left" w:pos="642"/>
                    </w:tabs>
                    <w:spacing w:after="0" w:line="240" w:lineRule="auto"/>
                    <w:jc w:val="both"/>
                    <w:rPr>
                      <w:rFonts w:ascii="Arial" w:hAnsi="Arial" w:cs="Arial"/>
                      <w:sz w:val="20"/>
                      <w:szCs w:val="20"/>
                    </w:rPr>
                  </w:pPr>
                </w:p>
                <w:p w:rsidR="00F818CF" w:rsidRPr="001E43FB" w:rsidRDefault="00F818CF" w:rsidP="008B275C">
                  <w:pPr>
                    <w:tabs>
                      <w:tab w:val="left" w:pos="642"/>
                    </w:tabs>
                    <w:spacing w:after="0" w:line="240" w:lineRule="auto"/>
                    <w:jc w:val="both"/>
                    <w:rPr>
                      <w:rFonts w:ascii="Arial" w:hAnsi="Arial" w:cs="Arial"/>
                      <w:sz w:val="20"/>
                      <w:szCs w:val="20"/>
                    </w:rPr>
                  </w:pPr>
                </w:p>
                <w:p w:rsidR="00F818CF" w:rsidRPr="001E43FB" w:rsidRDefault="00F818CF" w:rsidP="008B275C">
                  <w:pPr>
                    <w:tabs>
                      <w:tab w:val="left" w:pos="642"/>
                    </w:tabs>
                    <w:spacing w:after="0" w:line="240" w:lineRule="auto"/>
                    <w:jc w:val="both"/>
                    <w:rPr>
                      <w:rFonts w:ascii="Arial" w:hAnsi="Arial" w:cs="Arial"/>
                      <w:sz w:val="20"/>
                      <w:szCs w:val="20"/>
                    </w:rPr>
                  </w:pPr>
                </w:p>
                <w:p w:rsidR="00F818CF" w:rsidRPr="001E43FB" w:rsidRDefault="00F818CF" w:rsidP="008B275C">
                  <w:pPr>
                    <w:tabs>
                      <w:tab w:val="left" w:pos="642"/>
                    </w:tabs>
                    <w:spacing w:after="0" w:line="240" w:lineRule="auto"/>
                    <w:jc w:val="both"/>
                    <w:rPr>
                      <w:rFonts w:ascii="Arial" w:hAnsi="Arial" w:cs="Arial"/>
                      <w:sz w:val="20"/>
                      <w:szCs w:val="20"/>
                    </w:rPr>
                  </w:pPr>
                  <w:r w:rsidRPr="001E43FB">
                    <w:rPr>
                      <w:rFonts w:ascii="Arial" w:hAnsi="Arial" w:cs="Arial"/>
                      <w:sz w:val="20"/>
                      <w:szCs w:val="20"/>
                    </w:rPr>
                    <w:t>4.1.4</w:t>
                  </w:r>
                </w:p>
                <w:p w:rsidR="00F818CF" w:rsidRPr="001E43FB" w:rsidRDefault="00F818CF" w:rsidP="008B275C">
                  <w:pPr>
                    <w:tabs>
                      <w:tab w:val="left" w:pos="642"/>
                    </w:tabs>
                    <w:spacing w:after="0" w:line="240" w:lineRule="auto"/>
                    <w:jc w:val="both"/>
                    <w:rPr>
                      <w:rFonts w:ascii="Arial" w:hAnsi="Arial" w:cs="Arial"/>
                      <w:sz w:val="20"/>
                      <w:szCs w:val="20"/>
                    </w:rPr>
                  </w:pPr>
                </w:p>
                <w:p w:rsidR="00F818CF" w:rsidRPr="001E43FB" w:rsidRDefault="00F818CF" w:rsidP="008B275C">
                  <w:pPr>
                    <w:tabs>
                      <w:tab w:val="left" w:pos="642"/>
                    </w:tabs>
                    <w:spacing w:after="0" w:line="240" w:lineRule="auto"/>
                    <w:jc w:val="both"/>
                    <w:rPr>
                      <w:rFonts w:ascii="Arial" w:hAnsi="Arial" w:cs="Arial"/>
                      <w:sz w:val="20"/>
                      <w:szCs w:val="20"/>
                    </w:rPr>
                  </w:pPr>
                </w:p>
                <w:p w:rsidR="00F818CF" w:rsidRPr="001E43FB" w:rsidRDefault="00F818CF" w:rsidP="008B275C">
                  <w:pPr>
                    <w:tabs>
                      <w:tab w:val="left" w:pos="642"/>
                    </w:tabs>
                    <w:spacing w:after="0" w:line="240" w:lineRule="auto"/>
                    <w:jc w:val="both"/>
                    <w:rPr>
                      <w:rFonts w:ascii="Arial" w:hAnsi="Arial" w:cs="Arial"/>
                      <w:sz w:val="20"/>
                      <w:szCs w:val="20"/>
                    </w:rPr>
                  </w:pPr>
                </w:p>
                <w:p w:rsidR="00F818CF" w:rsidRPr="001E43FB" w:rsidRDefault="00F818CF" w:rsidP="008B275C">
                  <w:pPr>
                    <w:tabs>
                      <w:tab w:val="left" w:pos="642"/>
                    </w:tabs>
                    <w:spacing w:after="0" w:line="240" w:lineRule="auto"/>
                    <w:jc w:val="both"/>
                    <w:rPr>
                      <w:rFonts w:ascii="Arial" w:hAnsi="Arial" w:cs="Arial"/>
                      <w:sz w:val="20"/>
                      <w:szCs w:val="20"/>
                    </w:rPr>
                  </w:pPr>
                </w:p>
                <w:p w:rsidR="00F818CF" w:rsidRPr="001E43FB" w:rsidRDefault="00F818CF" w:rsidP="008B275C">
                  <w:pPr>
                    <w:tabs>
                      <w:tab w:val="left" w:pos="642"/>
                    </w:tabs>
                    <w:spacing w:after="0" w:line="240" w:lineRule="auto"/>
                    <w:jc w:val="both"/>
                    <w:rPr>
                      <w:rFonts w:ascii="Arial" w:hAnsi="Arial" w:cs="Arial"/>
                      <w:sz w:val="20"/>
                      <w:szCs w:val="20"/>
                    </w:rPr>
                  </w:pPr>
                </w:p>
                <w:p w:rsidR="00F818CF" w:rsidRPr="001E43FB" w:rsidRDefault="00F818CF" w:rsidP="008B275C">
                  <w:pPr>
                    <w:tabs>
                      <w:tab w:val="left" w:pos="642"/>
                    </w:tabs>
                    <w:spacing w:after="0" w:line="240" w:lineRule="auto"/>
                    <w:jc w:val="both"/>
                    <w:rPr>
                      <w:rFonts w:ascii="Arial" w:hAnsi="Arial" w:cs="Arial"/>
                      <w:sz w:val="20"/>
                      <w:szCs w:val="20"/>
                    </w:rPr>
                  </w:pPr>
                  <w:r w:rsidRPr="001E43FB">
                    <w:rPr>
                      <w:rFonts w:ascii="Arial" w:hAnsi="Arial" w:cs="Arial"/>
                      <w:sz w:val="20"/>
                      <w:szCs w:val="20"/>
                    </w:rPr>
                    <w:t>4.1.5</w:t>
                  </w:r>
                </w:p>
                <w:p w:rsidR="00F818CF" w:rsidRPr="001E43FB" w:rsidRDefault="00F818CF" w:rsidP="008B275C">
                  <w:pPr>
                    <w:tabs>
                      <w:tab w:val="left" w:pos="642"/>
                    </w:tabs>
                    <w:spacing w:after="0" w:line="240" w:lineRule="auto"/>
                    <w:jc w:val="both"/>
                    <w:rPr>
                      <w:rFonts w:ascii="Arial" w:hAnsi="Arial" w:cs="Arial"/>
                      <w:sz w:val="20"/>
                      <w:szCs w:val="20"/>
                    </w:rPr>
                  </w:pPr>
                </w:p>
                <w:p w:rsidR="00F818CF" w:rsidRPr="001E43FB" w:rsidRDefault="00F818CF" w:rsidP="008B275C">
                  <w:pPr>
                    <w:tabs>
                      <w:tab w:val="left" w:pos="642"/>
                    </w:tabs>
                    <w:spacing w:after="0" w:line="240" w:lineRule="auto"/>
                    <w:jc w:val="both"/>
                    <w:rPr>
                      <w:rFonts w:ascii="Arial" w:hAnsi="Arial" w:cs="Arial"/>
                      <w:sz w:val="20"/>
                      <w:szCs w:val="20"/>
                    </w:rPr>
                  </w:pPr>
                </w:p>
                <w:p w:rsidR="00F818CF" w:rsidRPr="001E43FB" w:rsidRDefault="00F818CF" w:rsidP="008B275C">
                  <w:pPr>
                    <w:tabs>
                      <w:tab w:val="left" w:pos="642"/>
                    </w:tabs>
                    <w:spacing w:after="0" w:line="240" w:lineRule="auto"/>
                    <w:jc w:val="both"/>
                    <w:rPr>
                      <w:rFonts w:ascii="Arial" w:hAnsi="Arial" w:cs="Arial"/>
                      <w:sz w:val="20"/>
                      <w:szCs w:val="20"/>
                    </w:rPr>
                  </w:pPr>
                </w:p>
                <w:p w:rsidR="00F818CF" w:rsidRPr="001E43FB" w:rsidRDefault="00F818CF" w:rsidP="008B275C">
                  <w:pPr>
                    <w:tabs>
                      <w:tab w:val="left" w:pos="642"/>
                    </w:tabs>
                    <w:spacing w:after="0" w:line="240" w:lineRule="auto"/>
                    <w:jc w:val="both"/>
                    <w:rPr>
                      <w:rFonts w:ascii="Arial" w:hAnsi="Arial" w:cs="Arial"/>
                      <w:sz w:val="20"/>
                      <w:szCs w:val="20"/>
                    </w:rPr>
                  </w:pPr>
                </w:p>
                <w:p w:rsidR="00F818CF" w:rsidRPr="001E43FB" w:rsidRDefault="00F818CF" w:rsidP="008B275C">
                  <w:pPr>
                    <w:tabs>
                      <w:tab w:val="left" w:pos="642"/>
                    </w:tabs>
                    <w:spacing w:after="0" w:line="240" w:lineRule="auto"/>
                    <w:jc w:val="both"/>
                    <w:rPr>
                      <w:rFonts w:ascii="Arial" w:hAnsi="Arial" w:cs="Arial"/>
                      <w:sz w:val="20"/>
                      <w:szCs w:val="20"/>
                    </w:rPr>
                  </w:pPr>
                </w:p>
                <w:p w:rsidR="00660507" w:rsidRPr="001E43FB" w:rsidRDefault="00660507" w:rsidP="008B275C">
                  <w:pPr>
                    <w:tabs>
                      <w:tab w:val="left" w:pos="642"/>
                    </w:tabs>
                    <w:spacing w:after="0" w:line="240" w:lineRule="auto"/>
                    <w:jc w:val="both"/>
                    <w:rPr>
                      <w:rFonts w:ascii="Arial" w:hAnsi="Arial" w:cs="Arial"/>
                      <w:sz w:val="20"/>
                      <w:szCs w:val="20"/>
                    </w:rPr>
                  </w:pPr>
                </w:p>
                <w:p w:rsidR="00F818CF" w:rsidRPr="001E43FB" w:rsidRDefault="00F818CF" w:rsidP="008B275C">
                  <w:pPr>
                    <w:tabs>
                      <w:tab w:val="left" w:pos="642"/>
                    </w:tabs>
                    <w:spacing w:after="0" w:line="240" w:lineRule="auto"/>
                    <w:jc w:val="both"/>
                    <w:rPr>
                      <w:rFonts w:ascii="Arial" w:hAnsi="Arial" w:cs="Arial"/>
                      <w:sz w:val="20"/>
                      <w:szCs w:val="20"/>
                    </w:rPr>
                  </w:pPr>
                  <w:r w:rsidRPr="001E43FB">
                    <w:rPr>
                      <w:rFonts w:ascii="Arial" w:hAnsi="Arial" w:cs="Arial"/>
                      <w:sz w:val="20"/>
                      <w:szCs w:val="20"/>
                    </w:rPr>
                    <w:t>4.1.6</w:t>
                  </w:r>
                </w:p>
                <w:p w:rsidR="00F818CF" w:rsidRPr="001E43FB" w:rsidRDefault="00F818CF" w:rsidP="008B275C">
                  <w:pPr>
                    <w:tabs>
                      <w:tab w:val="left" w:pos="642"/>
                    </w:tabs>
                    <w:spacing w:after="0" w:line="240" w:lineRule="auto"/>
                    <w:jc w:val="both"/>
                    <w:rPr>
                      <w:rFonts w:ascii="Arial" w:hAnsi="Arial" w:cs="Arial"/>
                      <w:sz w:val="20"/>
                      <w:szCs w:val="20"/>
                    </w:rPr>
                  </w:pPr>
                </w:p>
                <w:p w:rsidR="00F818CF" w:rsidRPr="001E43FB" w:rsidRDefault="00F818CF" w:rsidP="008B275C">
                  <w:pPr>
                    <w:tabs>
                      <w:tab w:val="left" w:pos="642"/>
                    </w:tabs>
                    <w:spacing w:after="0" w:line="240" w:lineRule="auto"/>
                    <w:jc w:val="both"/>
                    <w:rPr>
                      <w:rFonts w:ascii="Arial" w:hAnsi="Arial" w:cs="Arial"/>
                      <w:sz w:val="20"/>
                      <w:szCs w:val="20"/>
                    </w:rPr>
                  </w:pPr>
                </w:p>
                <w:p w:rsidR="00F818CF" w:rsidRPr="001E43FB" w:rsidRDefault="00F818CF" w:rsidP="008B275C">
                  <w:pPr>
                    <w:tabs>
                      <w:tab w:val="left" w:pos="642"/>
                    </w:tabs>
                    <w:spacing w:after="0" w:line="240" w:lineRule="auto"/>
                    <w:jc w:val="both"/>
                    <w:rPr>
                      <w:rFonts w:ascii="Arial" w:hAnsi="Arial" w:cs="Arial"/>
                      <w:sz w:val="20"/>
                      <w:szCs w:val="20"/>
                    </w:rPr>
                  </w:pPr>
                </w:p>
                <w:p w:rsidR="00F818CF" w:rsidRPr="001E43FB" w:rsidRDefault="00F818CF" w:rsidP="008B275C">
                  <w:pPr>
                    <w:tabs>
                      <w:tab w:val="left" w:pos="642"/>
                    </w:tabs>
                    <w:spacing w:after="0" w:line="240" w:lineRule="auto"/>
                    <w:jc w:val="both"/>
                    <w:rPr>
                      <w:rFonts w:ascii="Arial" w:hAnsi="Arial" w:cs="Arial"/>
                      <w:sz w:val="20"/>
                      <w:szCs w:val="20"/>
                    </w:rPr>
                  </w:pPr>
                </w:p>
                <w:p w:rsidR="00F818CF" w:rsidRPr="001E43FB" w:rsidRDefault="00F818CF" w:rsidP="008B275C">
                  <w:pPr>
                    <w:tabs>
                      <w:tab w:val="left" w:pos="642"/>
                    </w:tabs>
                    <w:spacing w:after="0" w:line="240" w:lineRule="auto"/>
                    <w:jc w:val="both"/>
                    <w:rPr>
                      <w:rFonts w:ascii="Arial" w:hAnsi="Arial" w:cs="Arial"/>
                      <w:sz w:val="20"/>
                      <w:szCs w:val="20"/>
                    </w:rPr>
                  </w:pPr>
                </w:p>
                <w:p w:rsidR="00F818CF" w:rsidRPr="001E43FB" w:rsidRDefault="00F818CF" w:rsidP="008B275C">
                  <w:pPr>
                    <w:tabs>
                      <w:tab w:val="left" w:pos="642"/>
                    </w:tabs>
                    <w:spacing w:after="0" w:line="240" w:lineRule="auto"/>
                    <w:jc w:val="both"/>
                    <w:rPr>
                      <w:rFonts w:ascii="Arial" w:hAnsi="Arial" w:cs="Arial"/>
                      <w:sz w:val="20"/>
                      <w:szCs w:val="20"/>
                    </w:rPr>
                  </w:pPr>
                </w:p>
                <w:p w:rsidR="00F818CF" w:rsidRPr="001E43FB" w:rsidRDefault="00F818CF" w:rsidP="008B275C">
                  <w:pPr>
                    <w:tabs>
                      <w:tab w:val="left" w:pos="642"/>
                    </w:tabs>
                    <w:spacing w:after="0" w:line="240" w:lineRule="auto"/>
                    <w:jc w:val="both"/>
                    <w:rPr>
                      <w:rFonts w:ascii="Arial" w:hAnsi="Arial" w:cs="Arial"/>
                      <w:sz w:val="20"/>
                      <w:szCs w:val="20"/>
                    </w:rPr>
                  </w:pPr>
                </w:p>
                <w:p w:rsidR="00F818CF" w:rsidRPr="001E43FB" w:rsidRDefault="00F818CF" w:rsidP="008B275C">
                  <w:pPr>
                    <w:tabs>
                      <w:tab w:val="left" w:pos="642"/>
                    </w:tabs>
                    <w:spacing w:after="0" w:line="240" w:lineRule="auto"/>
                    <w:jc w:val="both"/>
                    <w:rPr>
                      <w:rFonts w:ascii="Arial" w:hAnsi="Arial" w:cs="Arial"/>
                      <w:sz w:val="20"/>
                      <w:szCs w:val="20"/>
                    </w:rPr>
                  </w:pPr>
                </w:p>
                <w:p w:rsidR="00F818CF" w:rsidRPr="001E43FB" w:rsidRDefault="00F818CF" w:rsidP="008B275C">
                  <w:pPr>
                    <w:tabs>
                      <w:tab w:val="left" w:pos="642"/>
                    </w:tabs>
                    <w:spacing w:after="0" w:line="240" w:lineRule="auto"/>
                    <w:jc w:val="both"/>
                    <w:rPr>
                      <w:rFonts w:ascii="Arial" w:hAnsi="Arial" w:cs="Arial"/>
                      <w:sz w:val="20"/>
                      <w:szCs w:val="20"/>
                    </w:rPr>
                  </w:pPr>
                </w:p>
                <w:p w:rsidR="00F818CF" w:rsidRPr="001E43FB" w:rsidRDefault="00F818CF" w:rsidP="008B275C">
                  <w:pPr>
                    <w:tabs>
                      <w:tab w:val="left" w:pos="642"/>
                    </w:tabs>
                    <w:spacing w:after="0" w:line="240" w:lineRule="auto"/>
                    <w:jc w:val="both"/>
                    <w:rPr>
                      <w:rFonts w:ascii="Arial" w:hAnsi="Arial" w:cs="Arial"/>
                      <w:sz w:val="20"/>
                      <w:szCs w:val="20"/>
                    </w:rPr>
                  </w:pPr>
                </w:p>
                <w:p w:rsidR="00F818CF" w:rsidRPr="001E43FB" w:rsidRDefault="00F818CF" w:rsidP="008B275C">
                  <w:pPr>
                    <w:tabs>
                      <w:tab w:val="left" w:pos="642"/>
                    </w:tabs>
                    <w:spacing w:after="0" w:line="240" w:lineRule="auto"/>
                    <w:jc w:val="both"/>
                    <w:rPr>
                      <w:rFonts w:ascii="Arial" w:hAnsi="Arial" w:cs="Arial"/>
                      <w:sz w:val="20"/>
                      <w:szCs w:val="20"/>
                    </w:rPr>
                  </w:pPr>
                </w:p>
                <w:p w:rsidR="00F818CF" w:rsidRPr="001E43FB" w:rsidRDefault="00F818CF" w:rsidP="008B275C">
                  <w:pPr>
                    <w:tabs>
                      <w:tab w:val="left" w:pos="642"/>
                    </w:tabs>
                    <w:spacing w:after="0" w:line="240" w:lineRule="auto"/>
                    <w:jc w:val="both"/>
                    <w:rPr>
                      <w:rFonts w:ascii="Arial" w:hAnsi="Arial" w:cs="Arial"/>
                      <w:sz w:val="20"/>
                      <w:szCs w:val="20"/>
                    </w:rPr>
                  </w:pPr>
                  <w:r w:rsidRPr="001E43FB">
                    <w:rPr>
                      <w:rFonts w:ascii="Arial" w:hAnsi="Arial" w:cs="Arial"/>
                      <w:sz w:val="20"/>
                      <w:szCs w:val="20"/>
                    </w:rPr>
                    <w:t>4.1.7</w:t>
                  </w:r>
                </w:p>
                <w:p w:rsidR="00F818CF" w:rsidRPr="001E43FB" w:rsidRDefault="00F818CF" w:rsidP="008B275C">
                  <w:pPr>
                    <w:tabs>
                      <w:tab w:val="left" w:pos="642"/>
                    </w:tabs>
                    <w:spacing w:after="0" w:line="240" w:lineRule="auto"/>
                    <w:jc w:val="both"/>
                    <w:rPr>
                      <w:rFonts w:ascii="Arial" w:hAnsi="Arial" w:cs="Arial"/>
                      <w:sz w:val="20"/>
                      <w:szCs w:val="20"/>
                    </w:rPr>
                  </w:pPr>
                </w:p>
                <w:p w:rsidR="00F818CF" w:rsidRPr="001E43FB" w:rsidRDefault="00F818CF" w:rsidP="008B275C">
                  <w:pPr>
                    <w:tabs>
                      <w:tab w:val="left" w:pos="642"/>
                    </w:tabs>
                    <w:spacing w:after="0" w:line="240" w:lineRule="auto"/>
                    <w:jc w:val="both"/>
                    <w:rPr>
                      <w:rFonts w:ascii="Arial" w:hAnsi="Arial" w:cs="Arial"/>
                      <w:sz w:val="20"/>
                      <w:szCs w:val="20"/>
                    </w:rPr>
                  </w:pPr>
                </w:p>
                <w:p w:rsidR="00F818CF" w:rsidRPr="001E43FB" w:rsidRDefault="00F818CF" w:rsidP="008B275C">
                  <w:pPr>
                    <w:tabs>
                      <w:tab w:val="left" w:pos="642"/>
                    </w:tabs>
                    <w:spacing w:after="0" w:line="240" w:lineRule="auto"/>
                    <w:jc w:val="both"/>
                    <w:rPr>
                      <w:rFonts w:ascii="Arial" w:hAnsi="Arial" w:cs="Arial"/>
                      <w:sz w:val="20"/>
                      <w:szCs w:val="20"/>
                    </w:rPr>
                  </w:pPr>
                </w:p>
                <w:p w:rsidR="00F818CF" w:rsidRPr="001E43FB" w:rsidRDefault="00F818CF" w:rsidP="008B275C">
                  <w:pPr>
                    <w:tabs>
                      <w:tab w:val="left" w:pos="642"/>
                    </w:tabs>
                    <w:spacing w:after="0" w:line="240" w:lineRule="auto"/>
                    <w:jc w:val="both"/>
                    <w:rPr>
                      <w:rFonts w:ascii="Arial" w:hAnsi="Arial" w:cs="Arial"/>
                      <w:sz w:val="20"/>
                      <w:szCs w:val="20"/>
                    </w:rPr>
                  </w:pPr>
                </w:p>
                <w:p w:rsidR="00F818CF" w:rsidRPr="001E43FB" w:rsidRDefault="00F818CF" w:rsidP="008B275C">
                  <w:pPr>
                    <w:tabs>
                      <w:tab w:val="left" w:pos="642"/>
                    </w:tabs>
                    <w:spacing w:after="0" w:line="240" w:lineRule="auto"/>
                    <w:jc w:val="both"/>
                    <w:rPr>
                      <w:rFonts w:ascii="Arial" w:hAnsi="Arial" w:cs="Arial"/>
                      <w:sz w:val="20"/>
                      <w:szCs w:val="20"/>
                    </w:rPr>
                  </w:pPr>
                </w:p>
                <w:p w:rsidR="00F818CF" w:rsidRPr="001E43FB" w:rsidRDefault="00F818CF" w:rsidP="008B275C">
                  <w:pPr>
                    <w:tabs>
                      <w:tab w:val="left" w:pos="642"/>
                    </w:tabs>
                    <w:spacing w:after="0" w:line="240" w:lineRule="auto"/>
                    <w:jc w:val="both"/>
                    <w:rPr>
                      <w:rFonts w:ascii="Arial" w:hAnsi="Arial" w:cs="Arial"/>
                      <w:sz w:val="20"/>
                      <w:szCs w:val="20"/>
                    </w:rPr>
                  </w:pPr>
                </w:p>
                <w:p w:rsidR="00F818CF" w:rsidRPr="001E43FB" w:rsidRDefault="00F818CF" w:rsidP="008B275C">
                  <w:pPr>
                    <w:tabs>
                      <w:tab w:val="left" w:pos="642"/>
                    </w:tabs>
                    <w:spacing w:after="0" w:line="240" w:lineRule="auto"/>
                    <w:jc w:val="both"/>
                    <w:rPr>
                      <w:rFonts w:ascii="Arial" w:hAnsi="Arial" w:cs="Arial"/>
                      <w:sz w:val="20"/>
                      <w:szCs w:val="20"/>
                    </w:rPr>
                  </w:pPr>
                </w:p>
                <w:p w:rsidR="00F818CF" w:rsidRPr="001E43FB" w:rsidRDefault="00F818CF" w:rsidP="008B275C">
                  <w:pPr>
                    <w:tabs>
                      <w:tab w:val="left" w:pos="642"/>
                    </w:tabs>
                    <w:spacing w:after="0" w:line="240" w:lineRule="auto"/>
                    <w:jc w:val="both"/>
                    <w:rPr>
                      <w:rFonts w:ascii="Arial" w:hAnsi="Arial" w:cs="Arial"/>
                      <w:sz w:val="20"/>
                      <w:szCs w:val="20"/>
                    </w:rPr>
                  </w:pPr>
                </w:p>
                <w:p w:rsidR="00070735" w:rsidRPr="001E43FB" w:rsidRDefault="00070735" w:rsidP="008B275C">
                  <w:pPr>
                    <w:tabs>
                      <w:tab w:val="left" w:pos="642"/>
                    </w:tabs>
                    <w:spacing w:after="0" w:line="240" w:lineRule="auto"/>
                    <w:jc w:val="both"/>
                    <w:rPr>
                      <w:rFonts w:ascii="Arial" w:hAnsi="Arial" w:cs="Arial"/>
                      <w:sz w:val="20"/>
                      <w:szCs w:val="20"/>
                    </w:rPr>
                  </w:pPr>
                </w:p>
                <w:p w:rsidR="00070735" w:rsidRDefault="00070735" w:rsidP="008B275C">
                  <w:pPr>
                    <w:tabs>
                      <w:tab w:val="left" w:pos="642"/>
                    </w:tabs>
                    <w:spacing w:after="0" w:line="240" w:lineRule="auto"/>
                    <w:jc w:val="both"/>
                    <w:rPr>
                      <w:rFonts w:ascii="Arial" w:hAnsi="Arial" w:cs="Arial"/>
                      <w:sz w:val="20"/>
                      <w:szCs w:val="20"/>
                    </w:rPr>
                  </w:pPr>
                </w:p>
                <w:p w:rsidR="00AA290E" w:rsidRDefault="00AA290E" w:rsidP="008B275C">
                  <w:pPr>
                    <w:tabs>
                      <w:tab w:val="left" w:pos="642"/>
                    </w:tabs>
                    <w:spacing w:after="0" w:line="240" w:lineRule="auto"/>
                    <w:jc w:val="both"/>
                    <w:rPr>
                      <w:rFonts w:ascii="Arial" w:hAnsi="Arial" w:cs="Arial"/>
                      <w:sz w:val="20"/>
                      <w:szCs w:val="20"/>
                    </w:rPr>
                  </w:pPr>
                </w:p>
                <w:p w:rsidR="00AA290E" w:rsidRPr="001E43FB" w:rsidRDefault="00AA290E" w:rsidP="008B275C">
                  <w:pPr>
                    <w:tabs>
                      <w:tab w:val="left" w:pos="642"/>
                    </w:tabs>
                    <w:spacing w:after="0" w:line="240" w:lineRule="auto"/>
                    <w:jc w:val="both"/>
                    <w:rPr>
                      <w:rFonts w:ascii="Arial" w:hAnsi="Arial" w:cs="Arial"/>
                      <w:sz w:val="20"/>
                      <w:szCs w:val="20"/>
                    </w:rPr>
                  </w:pPr>
                </w:p>
                <w:p w:rsidR="00F818CF" w:rsidRPr="001E43FB" w:rsidRDefault="00F818CF" w:rsidP="008B275C">
                  <w:pPr>
                    <w:tabs>
                      <w:tab w:val="left" w:pos="642"/>
                    </w:tabs>
                    <w:spacing w:after="0" w:line="240" w:lineRule="auto"/>
                    <w:jc w:val="both"/>
                    <w:rPr>
                      <w:rFonts w:ascii="Arial" w:hAnsi="Arial" w:cs="Arial"/>
                      <w:sz w:val="20"/>
                      <w:szCs w:val="20"/>
                    </w:rPr>
                  </w:pPr>
                </w:p>
                <w:p w:rsidR="0021103D" w:rsidRPr="001E43FB" w:rsidRDefault="00F818CF" w:rsidP="00557772">
                  <w:pPr>
                    <w:tabs>
                      <w:tab w:val="left" w:pos="642"/>
                    </w:tabs>
                    <w:spacing w:after="0" w:line="240" w:lineRule="auto"/>
                    <w:jc w:val="both"/>
                    <w:rPr>
                      <w:rFonts w:ascii="Arial" w:hAnsi="Arial" w:cs="Arial"/>
                      <w:sz w:val="20"/>
                      <w:szCs w:val="20"/>
                    </w:rPr>
                  </w:pPr>
                  <w:r w:rsidRPr="001E43FB">
                    <w:rPr>
                      <w:rFonts w:ascii="Arial" w:hAnsi="Arial" w:cs="Arial"/>
                      <w:sz w:val="20"/>
                      <w:szCs w:val="20"/>
                    </w:rPr>
                    <w:t>4.1.8</w:t>
                  </w:r>
                </w:p>
                <w:p w:rsidR="0021103D" w:rsidRPr="001E43FB" w:rsidRDefault="0021103D" w:rsidP="00557772">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rsidR="0021103D" w:rsidRPr="001E43FB" w:rsidRDefault="0021103D" w:rsidP="009C76A2">
                  <w:pPr>
                    <w:tabs>
                      <w:tab w:val="left" w:pos="642"/>
                    </w:tabs>
                    <w:spacing w:after="0" w:line="240" w:lineRule="auto"/>
                    <w:jc w:val="both"/>
                    <w:rPr>
                      <w:rFonts w:ascii="Arial" w:hAnsi="Arial" w:cs="Arial"/>
                      <w:sz w:val="20"/>
                      <w:szCs w:val="20"/>
                    </w:rPr>
                  </w:pPr>
                  <w:r w:rsidRPr="001E43FB">
                    <w:rPr>
                      <w:rFonts w:ascii="Arial" w:hAnsi="Arial" w:cs="Arial"/>
                      <w:sz w:val="20"/>
                      <w:szCs w:val="20"/>
                    </w:rPr>
                    <w:lastRenderedPageBreak/>
                    <w:t xml:space="preserve">Presentation: “Digital Assessment: what, why and when”. The presentation slides will be circulated with these minutes.   </w:t>
                  </w:r>
                </w:p>
                <w:p w:rsidR="0021103D" w:rsidRPr="001E43FB" w:rsidRDefault="0021103D" w:rsidP="00F76C1B">
                  <w:pPr>
                    <w:tabs>
                      <w:tab w:val="left" w:pos="642"/>
                    </w:tabs>
                    <w:spacing w:after="0" w:line="240" w:lineRule="auto"/>
                    <w:jc w:val="both"/>
                    <w:rPr>
                      <w:rFonts w:ascii="Arial" w:hAnsi="Arial" w:cs="Arial"/>
                      <w:sz w:val="20"/>
                      <w:szCs w:val="20"/>
                    </w:rPr>
                  </w:pPr>
                </w:p>
                <w:p w:rsidR="0021103D" w:rsidRPr="001E43FB" w:rsidRDefault="0021103D" w:rsidP="00F76C1B">
                  <w:pPr>
                    <w:tabs>
                      <w:tab w:val="left" w:pos="642"/>
                    </w:tabs>
                    <w:spacing w:after="0" w:line="240" w:lineRule="auto"/>
                    <w:jc w:val="both"/>
                    <w:rPr>
                      <w:rFonts w:ascii="Arial" w:hAnsi="Arial" w:cs="Arial"/>
                      <w:sz w:val="20"/>
                      <w:szCs w:val="20"/>
                    </w:rPr>
                  </w:pPr>
                  <w:r w:rsidRPr="001E43FB">
                    <w:rPr>
                      <w:rFonts w:ascii="Arial" w:hAnsi="Arial" w:cs="Arial"/>
                      <w:sz w:val="20"/>
                      <w:szCs w:val="20"/>
                    </w:rPr>
                    <w:t xml:space="preserve">Digital assessment was defined as the presentation of evidence, for judging student achievement, managed through the medium of computer technology.  The presentation explained the benefits for both students and academic staff such as inclusive learning, streamlined processes resulting in faster feedback or assessment, whilst considering formative and summative digital assessment.  It included the practicalities of introducing </w:t>
                  </w:r>
                  <w:proofErr w:type="spellStart"/>
                  <w:r w:rsidRPr="001E43FB">
                    <w:rPr>
                      <w:rFonts w:ascii="Arial" w:hAnsi="Arial" w:cs="Arial"/>
                      <w:sz w:val="20"/>
                      <w:szCs w:val="20"/>
                    </w:rPr>
                    <w:t>digi</w:t>
                  </w:r>
                  <w:proofErr w:type="spellEnd"/>
                  <w:r w:rsidRPr="001E43FB">
                    <w:rPr>
                      <w:rFonts w:ascii="Arial" w:hAnsi="Arial" w:cs="Arial"/>
                      <w:sz w:val="20"/>
                      <w:szCs w:val="20"/>
                    </w:rPr>
                    <w:t>-exams such as having dedicated exam facilities, how these would be used, what equipment would be provided, what other universities are already doing as well as how exam questions are assigned to students, what preparations BU would need to put in place etc.</w:t>
                  </w:r>
                </w:p>
                <w:p w:rsidR="0021103D" w:rsidRPr="001E43FB" w:rsidRDefault="0021103D" w:rsidP="00F76C1B">
                  <w:pPr>
                    <w:tabs>
                      <w:tab w:val="left" w:pos="642"/>
                    </w:tabs>
                    <w:spacing w:after="0" w:line="240" w:lineRule="auto"/>
                    <w:jc w:val="both"/>
                    <w:rPr>
                      <w:rFonts w:ascii="Arial" w:hAnsi="Arial" w:cs="Arial"/>
                      <w:sz w:val="20"/>
                      <w:szCs w:val="20"/>
                    </w:rPr>
                  </w:pPr>
                </w:p>
                <w:p w:rsidR="0021103D" w:rsidRPr="001E43FB" w:rsidRDefault="0021103D" w:rsidP="00F76C1B">
                  <w:pPr>
                    <w:tabs>
                      <w:tab w:val="left" w:pos="642"/>
                    </w:tabs>
                    <w:spacing w:after="0" w:line="240" w:lineRule="auto"/>
                    <w:jc w:val="both"/>
                    <w:rPr>
                      <w:rFonts w:ascii="Arial" w:hAnsi="Arial" w:cs="Arial"/>
                      <w:sz w:val="20"/>
                      <w:szCs w:val="20"/>
                    </w:rPr>
                  </w:pPr>
                  <w:r w:rsidRPr="001E43FB">
                    <w:rPr>
                      <w:rFonts w:ascii="Arial" w:hAnsi="Arial" w:cs="Arial"/>
                      <w:sz w:val="20"/>
                      <w:szCs w:val="20"/>
                    </w:rPr>
                    <w:t>The need for workshops to assist academics to write multi-choice questions (MCQ)</w:t>
                  </w:r>
                  <w:r w:rsidR="00660507" w:rsidRPr="001E43FB">
                    <w:rPr>
                      <w:rFonts w:ascii="Arial" w:hAnsi="Arial" w:cs="Arial"/>
                      <w:sz w:val="20"/>
                      <w:szCs w:val="20"/>
                    </w:rPr>
                    <w:t>,</w:t>
                  </w:r>
                  <w:r w:rsidRPr="001E43FB">
                    <w:rPr>
                      <w:rFonts w:ascii="Arial" w:hAnsi="Arial" w:cs="Arial"/>
                      <w:sz w:val="20"/>
                      <w:szCs w:val="20"/>
                    </w:rPr>
                    <w:t xml:space="preserve"> especially at Level 7/Masters Level</w:t>
                  </w:r>
                  <w:r w:rsidR="00660507" w:rsidRPr="001E43FB">
                    <w:rPr>
                      <w:rFonts w:ascii="Arial" w:hAnsi="Arial" w:cs="Arial"/>
                      <w:sz w:val="20"/>
                      <w:szCs w:val="20"/>
                    </w:rPr>
                    <w:t xml:space="preserve"> was suggested.</w:t>
                  </w:r>
                  <w:r w:rsidR="001F1BCF" w:rsidRPr="001E43FB">
                    <w:rPr>
                      <w:rFonts w:ascii="Arial" w:hAnsi="Arial" w:cs="Arial"/>
                      <w:sz w:val="20"/>
                      <w:szCs w:val="20"/>
                    </w:rPr>
                    <w:t xml:space="preserve">  </w:t>
                  </w:r>
                  <w:r w:rsidR="00660507" w:rsidRPr="001E43FB">
                    <w:rPr>
                      <w:rFonts w:ascii="Arial" w:hAnsi="Arial" w:cs="Arial"/>
                      <w:sz w:val="20"/>
                      <w:szCs w:val="20"/>
                    </w:rPr>
                    <w:t>Q</w:t>
                  </w:r>
                  <w:r w:rsidRPr="001E43FB">
                    <w:rPr>
                      <w:rFonts w:ascii="Arial" w:hAnsi="Arial" w:cs="Arial"/>
                      <w:sz w:val="20"/>
                      <w:szCs w:val="20"/>
                    </w:rPr>
                    <w:t xml:space="preserve">uestions/exams could be rotated by cohort to ensure students were not asked the same questions.  It was suggested a </w:t>
                  </w:r>
                  <w:r w:rsidR="00660507" w:rsidRPr="001E43FB">
                    <w:rPr>
                      <w:rFonts w:ascii="Arial" w:hAnsi="Arial" w:cs="Arial"/>
                      <w:sz w:val="20"/>
                      <w:szCs w:val="20"/>
                    </w:rPr>
                    <w:t>w</w:t>
                  </w:r>
                  <w:r w:rsidRPr="001E43FB">
                    <w:rPr>
                      <w:rFonts w:ascii="Arial" w:hAnsi="Arial" w:cs="Arial"/>
                      <w:sz w:val="20"/>
                      <w:szCs w:val="20"/>
                    </w:rPr>
                    <w:t xml:space="preserve">orking </w:t>
                  </w:r>
                  <w:r w:rsidR="00660507" w:rsidRPr="001E43FB">
                    <w:rPr>
                      <w:rFonts w:ascii="Arial" w:hAnsi="Arial" w:cs="Arial"/>
                      <w:sz w:val="20"/>
                      <w:szCs w:val="20"/>
                    </w:rPr>
                    <w:t>g</w:t>
                  </w:r>
                  <w:r w:rsidRPr="001E43FB">
                    <w:rPr>
                      <w:rFonts w:ascii="Arial" w:hAnsi="Arial" w:cs="Arial"/>
                      <w:sz w:val="20"/>
                      <w:szCs w:val="20"/>
                    </w:rPr>
                    <w:t>roup could produce basic questions which the Faculties could then work on to suit their own needs and this learning need was recognised by the Committee.  Drawing on previous shared experience, lecturers setting MCQs 10 years ago had found it took much longer to set the right questions, avoiding the pitfall of students anticipating the answer by the style and formatting of the question; that this required experts to check whatever the University decided to use.  The Committee agreed.</w:t>
                  </w:r>
                </w:p>
                <w:p w:rsidR="0021103D" w:rsidRPr="001E43FB" w:rsidRDefault="0021103D" w:rsidP="00F76C1B">
                  <w:pPr>
                    <w:tabs>
                      <w:tab w:val="left" w:pos="642"/>
                    </w:tabs>
                    <w:spacing w:after="0" w:line="240" w:lineRule="auto"/>
                    <w:jc w:val="both"/>
                    <w:rPr>
                      <w:rFonts w:ascii="Arial" w:hAnsi="Arial" w:cs="Arial"/>
                      <w:sz w:val="20"/>
                      <w:szCs w:val="20"/>
                    </w:rPr>
                  </w:pPr>
                </w:p>
                <w:p w:rsidR="0021103D" w:rsidRPr="001E43FB" w:rsidRDefault="00C25573" w:rsidP="00F76C1B">
                  <w:pPr>
                    <w:tabs>
                      <w:tab w:val="left" w:pos="642"/>
                    </w:tabs>
                    <w:spacing w:after="0" w:line="240" w:lineRule="auto"/>
                    <w:jc w:val="both"/>
                    <w:rPr>
                      <w:rFonts w:ascii="Arial" w:hAnsi="Arial" w:cs="Arial"/>
                      <w:sz w:val="20"/>
                      <w:szCs w:val="20"/>
                    </w:rPr>
                  </w:pPr>
                  <w:r w:rsidRPr="001E43FB">
                    <w:rPr>
                      <w:rFonts w:ascii="Arial" w:hAnsi="Arial" w:cs="Arial"/>
                      <w:sz w:val="20"/>
                      <w:szCs w:val="20"/>
                    </w:rPr>
                    <w:t>M</w:t>
                  </w:r>
                  <w:r w:rsidR="0021103D" w:rsidRPr="001E43FB">
                    <w:rPr>
                      <w:rFonts w:ascii="Arial" w:hAnsi="Arial" w:cs="Arial"/>
                      <w:sz w:val="20"/>
                      <w:szCs w:val="20"/>
                    </w:rPr>
                    <w:t xml:space="preserve">anaging the infrastructure for digital assessment was discussed in terms of practicalities of having enough space, enough students to make it an effective resource.  It was understood this would mean reconsidering our view of what is an exam, what </w:t>
                  </w:r>
                  <w:r w:rsidR="005A07AD" w:rsidRPr="001E43FB">
                    <w:rPr>
                      <w:rFonts w:ascii="Arial" w:hAnsi="Arial" w:cs="Arial"/>
                      <w:sz w:val="20"/>
                      <w:szCs w:val="20"/>
                    </w:rPr>
                    <w:t>exam conditions etc. are</w:t>
                  </w:r>
                  <w:r w:rsidR="0021103D" w:rsidRPr="001E43FB">
                    <w:rPr>
                      <w:rFonts w:ascii="Arial" w:hAnsi="Arial" w:cs="Arial"/>
                      <w:sz w:val="20"/>
                      <w:szCs w:val="20"/>
                    </w:rPr>
                    <w:t xml:space="preserve"> simply because a traditional exam model would not work online and the importance of getting the balance right in terms of format.</w:t>
                  </w:r>
                </w:p>
                <w:p w:rsidR="0021103D" w:rsidRPr="001E43FB" w:rsidRDefault="0021103D" w:rsidP="00F76C1B">
                  <w:pPr>
                    <w:tabs>
                      <w:tab w:val="left" w:pos="642"/>
                    </w:tabs>
                    <w:spacing w:after="0" w:line="240" w:lineRule="auto"/>
                    <w:jc w:val="both"/>
                    <w:rPr>
                      <w:rFonts w:ascii="Arial" w:hAnsi="Arial" w:cs="Arial"/>
                      <w:sz w:val="20"/>
                      <w:szCs w:val="20"/>
                    </w:rPr>
                  </w:pPr>
                </w:p>
                <w:p w:rsidR="0021103D" w:rsidRPr="001E43FB" w:rsidRDefault="0021103D" w:rsidP="00F76C1B">
                  <w:pPr>
                    <w:tabs>
                      <w:tab w:val="left" w:pos="642"/>
                    </w:tabs>
                    <w:spacing w:after="0" w:line="240" w:lineRule="auto"/>
                    <w:jc w:val="both"/>
                    <w:rPr>
                      <w:rFonts w:ascii="Arial" w:hAnsi="Arial" w:cs="Arial"/>
                      <w:sz w:val="20"/>
                      <w:szCs w:val="20"/>
                    </w:rPr>
                  </w:pPr>
                  <w:r w:rsidRPr="001E43FB">
                    <w:rPr>
                      <w:rFonts w:ascii="Arial" w:hAnsi="Arial" w:cs="Arial"/>
                      <w:sz w:val="20"/>
                      <w:szCs w:val="20"/>
                    </w:rPr>
                    <w:t xml:space="preserve">It was recognised that there are a lot of benefits of digital assessment but disappointment was expressed that the University’s new VLE would not offer more chance to radically overhaul how assessments are currently done.  It was also recognised that students are over assessed and if there was a way digital assessment </w:t>
                  </w:r>
                  <w:r w:rsidR="00660507" w:rsidRPr="001E43FB">
                    <w:rPr>
                      <w:rFonts w:ascii="Arial" w:hAnsi="Arial" w:cs="Arial"/>
                      <w:sz w:val="20"/>
                      <w:szCs w:val="20"/>
                    </w:rPr>
                    <w:t>could be an opportunity to</w:t>
                  </w:r>
                  <w:r w:rsidRPr="001E43FB">
                    <w:rPr>
                      <w:rFonts w:ascii="Arial" w:hAnsi="Arial" w:cs="Arial"/>
                      <w:sz w:val="20"/>
                      <w:szCs w:val="20"/>
                    </w:rPr>
                    <w:t xml:space="preserve"> reduce </w:t>
                  </w:r>
                  <w:r w:rsidR="00660507" w:rsidRPr="001E43FB">
                    <w:rPr>
                      <w:rFonts w:ascii="Arial" w:hAnsi="Arial" w:cs="Arial"/>
                      <w:sz w:val="20"/>
                      <w:szCs w:val="20"/>
                    </w:rPr>
                    <w:t>the burden on students and staff,</w:t>
                  </w:r>
                  <w:r w:rsidRPr="001E43FB">
                    <w:rPr>
                      <w:rFonts w:ascii="Arial" w:hAnsi="Arial" w:cs="Arial"/>
                      <w:sz w:val="20"/>
                      <w:szCs w:val="20"/>
                    </w:rPr>
                    <w:t xml:space="preserve"> </w:t>
                  </w:r>
                  <w:r w:rsidR="00660507" w:rsidRPr="001E43FB">
                    <w:rPr>
                      <w:rFonts w:ascii="Arial" w:hAnsi="Arial" w:cs="Arial"/>
                      <w:sz w:val="20"/>
                      <w:szCs w:val="20"/>
                    </w:rPr>
                    <w:t>however</w:t>
                  </w:r>
                  <w:r w:rsidR="001F1BCF" w:rsidRPr="001E43FB">
                    <w:rPr>
                      <w:rFonts w:ascii="Arial" w:hAnsi="Arial" w:cs="Arial"/>
                      <w:sz w:val="20"/>
                      <w:szCs w:val="20"/>
                    </w:rPr>
                    <w:t>,</w:t>
                  </w:r>
                  <w:r w:rsidR="00660507" w:rsidRPr="001E43FB">
                    <w:rPr>
                      <w:rFonts w:ascii="Arial" w:hAnsi="Arial" w:cs="Arial"/>
                      <w:sz w:val="20"/>
                      <w:szCs w:val="20"/>
                    </w:rPr>
                    <w:t xml:space="preserve"> </w:t>
                  </w:r>
                  <w:r w:rsidRPr="001E43FB">
                    <w:rPr>
                      <w:rFonts w:ascii="Arial" w:hAnsi="Arial" w:cs="Arial"/>
                      <w:sz w:val="20"/>
                      <w:szCs w:val="20"/>
                    </w:rPr>
                    <w:t>it was also accepted that some Professional Bodies may/do require at least one “exam”.</w:t>
                  </w:r>
                </w:p>
                <w:p w:rsidR="0021103D" w:rsidRPr="001E43FB" w:rsidRDefault="0021103D" w:rsidP="00F76C1B">
                  <w:pPr>
                    <w:tabs>
                      <w:tab w:val="left" w:pos="642"/>
                    </w:tabs>
                    <w:spacing w:after="0" w:line="240" w:lineRule="auto"/>
                    <w:jc w:val="both"/>
                    <w:rPr>
                      <w:rFonts w:ascii="Arial" w:hAnsi="Arial" w:cs="Arial"/>
                      <w:sz w:val="20"/>
                      <w:szCs w:val="20"/>
                    </w:rPr>
                  </w:pPr>
                </w:p>
                <w:p w:rsidR="0021103D" w:rsidRPr="001E43FB" w:rsidRDefault="0021103D" w:rsidP="00F76C1B">
                  <w:pPr>
                    <w:tabs>
                      <w:tab w:val="left" w:pos="642"/>
                    </w:tabs>
                    <w:spacing w:after="0" w:line="240" w:lineRule="auto"/>
                    <w:jc w:val="both"/>
                    <w:rPr>
                      <w:rFonts w:ascii="Arial" w:hAnsi="Arial" w:cs="Arial"/>
                      <w:sz w:val="20"/>
                      <w:szCs w:val="20"/>
                    </w:rPr>
                  </w:pPr>
                  <w:r w:rsidRPr="001E43FB">
                    <w:rPr>
                      <w:rFonts w:ascii="Arial" w:hAnsi="Arial" w:cs="Arial"/>
                      <w:sz w:val="20"/>
                      <w:szCs w:val="20"/>
                    </w:rPr>
                    <w:t xml:space="preserve">Positive comments include that inclusive learning and assessment was an exciting </w:t>
                  </w:r>
                  <w:r w:rsidR="00932A9C" w:rsidRPr="001E43FB">
                    <w:rPr>
                      <w:rFonts w:ascii="Arial" w:hAnsi="Arial" w:cs="Arial"/>
                      <w:sz w:val="20"/>
                      <w:szCs w:val="20"/>
                    </w:rPr>
                    <w:t xml:space="preserve">area for development </w:t>
                  </w:r>
                  <w:r w:rsidRPr="001E43FB">
                    <w:rPr>
                      <w:rFonts w:ascii="Arial" w:hAnsi="Arial" w:cs="Arial"/>
                      <w:sz w:val="20"/>
                      <w:szCs w:val="20"/>
                    </w:rPr>
                    <w:t>and that from an External Examiner’s perspective</w:t>
                  </w:r>
                  <w:r w:rsidR="00660507" w:rsidRPr="001E43FB">
                    <w:rPr>
                      <w:rFonts w:ascii="Arial" w:hAnsi="Arial" w:cs="Arial"/>
                      <w:sz w:val="20"/>
                      <w:szCs w:val="20"/>
                    </w:rPr>
                    <w:t>,</w:t>
                  </w:r>
                  <w:r w:rsidRPr="001E43FB">
                    <w:rPr>
                      <w:rFonts w:ascii="Arial" w:hAnsi="Arial" w:cs="Arial"/>
                      <w:sz w:val="20"/>
                      <w:szCs w:val="20"/>
                    </w:rPr>
                    <w:t xml:space="preserve"> not receiving large packets of papers was appealing especially as their experience of videoed presentations had worked well as it also gave students the opportunity to review their performance.  It was stated that marking MCQ was great in terms of the practicalities of marking, especially with</w:t>
                  </w:r>
                  <w:r w:rsidR="00660507" w:rsidRPr="001E43FB">
                    <w:rPr>
                      <w:rFonts w:ascii="Arial" w:hAnsi="Arial" w:cs="Arial"/>
                      <w:sz w:val="20"/>
                      <w:szCs w:val="20"/>
                    </w:rPr>
                    <w:t>in</w:t>
                  </w:r>
                  <w:r w:rsidRPr="001E43FB">
                    <w:rPr>
                      <w:rFonts w:ascii="Arial" w:hAnsi="Arial" w:cs="Arial"/>
                      <w:sz w:val="20"/>
                      <w:szCs w:val="20"/>
                    </w:rPr>
                    <w:t xml:space="preserve"> the Three Week </w:t>
                  </w:r>
                  <w:r w:rsidR="00660507" w:rsidRPr="001E43FB">
                    <w:rPr>
                      <w:rFonts w:ascii="Arial" w:hAnsi="Arial" w:cs="Arial"/>
                      <w:sz w:val="20"/>
                      <w:szCs w:val="20"/>
                    </w:rPr>
                    <w:t xml:space="preserve">Assessment </w:t>
                  </w:r>
                  <w:r w:rsidRPr="001E43FB">
                    <w:rPr>
                      <w:rFonts w:ascii="Arial" w:hAnsi="Arial" w:cs="Arial"/>
                      <w:sz w:val="20"/>
                      <w:szCs w:val="20"/>
                    </w:rPr>
                    <w:t xml:space="preserve">Turnaround.  Whilst there are cost implications, there is also the need to check student numeracy to ensure they understand the requirements of them and that online exams would be time limited to read the question and answer.  The Committee accepted the need to ensure that what works in the University also works in the workplace as well as the need to be mindful for </w:t>
                  </w:r>
                  <w:r w:rsidR="00660507" w:rsidRPr="001E43FB">
                    <w:rPr>
                      <w:rFonts w:ascii="Arial" w:hAnsi="Arial" w:cs="Arial"/>
                      <w:sz w:val="20"/>
                      <w:szCs w:val="20"/>
                    </w:rPr>
                    <w:t>a</w:t>
                  </w:r>
                  <w:r w:rsidRPr="001E43FB">
                    <w:rPr>
                      <w:rFonts w:ascii="Arial" w:hAnsi="Arial" w:cs="Arial"/>
                      <w:sz w:val="20"/>
                      <w:szCs w:val="20"/>
                    </w:rPr>
                    <w:t xml:space="preserve">dditional </w:t>
                  </w:r>
                  <w:r w:rsidR="00660507" w:rsidRPr="001E43FB">
                    <w:rPr>
                      <w:rFonts w:ascii="Arial" w:hAnsi="Arial" w:cs="Arial"/>
                      <w:sz w:val="20"/>
                      <w:szCs w:val="20"/>
                    </w:rPr>
                    <w:t>n</w:t>
                  </w:r>
                  <w:r w:rsidRPr="001E43FB">
                    <w:rPr>
                      <w:rFonts w:ascii="Arial" w:hAnsi="Arial" w:cs="Arial"/>
                      <w:sz w:val="20"/>
                      <w:szCs w:val="20"/>
                    </w:rPr>
                    <w:t xml:space="preserve">eeds </w:t>
                  </w:r>
                  <w:r w:rsidR="00660507" w:rsidRPr="001E43FB">
                    <w:rPr>
                      <w:rFonts w:ascii="Arial" w:hAnsi="Arial" w:cs="Arial"/>
                      <w:sz w:val="20"/>
                      <w:szCs w:val="20"/>
                    </w:rPr>
                    <w:t>s</w:t>
                  </w:r>
                  <w:r w:rsidRPr="001E43FB">
                    <w:rPr>
                      <w:rFonts w:ascii="Arial" w:hAnsi="Arial" w:cs="Arial"/>
                      <w:sz w:val="20"/>
                      <w:szCs w:val="20"/>
                    </w:rPr>
                    <w:t>tudents to ensure we were not inadvertently setting students up to fail</w:t>
                  </w:r>
                  <w:r w:rsidR="00660507" w:rsidRPr="001E43FB">
                    <w:rPr>
                      <w:rFonts w:ascii="Arial" w:hAnsi="Arial" w:cs="Arial"/>
                      <w:sz w:val="20"/>
                      <w:szCs w:val="20"/>
                    </w:rPr>
                    <w:t>.</w:t>
                  </w:r>
                </w:p>
                <w:p w:rsidR="0021103D" w:rsidRPr="001E43FB" w:rsidRDefault="0021103D" w:rsidP="00F76C1B">
                  <w:pPr>
                    <w:tabs>
                      <w:tab w:val="left" w:pos="642"/>
                    </w:tabs>
                    <w:spacing w:after="0" w:line="240" w:lineRule="auto"/>
                    <w:jc w:val="both"/>
                    <w:rPr>
                      <w:rFonts w:ascii="Arial" w:hAnsi="Arial" w:cs="Arial"/>
                      <w:sz w:val="20"/>
                      <w:szCs w:val="20"/>
                    </w:rPr>
                  </w:pPr>
                </w:p>
                <w:p w:rsidR="00AA290E" w:rsidRDefault="0021103D" w:rsidP="00F76C1B">
                  <w:pPr>
                    <w:tabs>
                      <w:tab w:val="left" w:pos="642"/>
                    </w:tabs>
                    <w:spacing w:after="0" w:line="240" w:lineRule="auto"/>
                    <w:jc w:val="both"/>
                    <w:rPr>
                      <w:rFonts w:ascii="Arial" w:hAnsi="Arial" w:cs="Arial"/>
                      <w:sz w:val="20"/>
                      <w:szCs w:val="20"/>
                    </w:rPr>
                  </w:pPr>
                  <w:r w:rsidRPr="001E43FB">
                    <w:rPr>
                      <w:rFonts w:ascii="Arial" w:hAnsi="Arial" w:cs="Arial"/>
                      <w:sz w:val="20"/>
                      <w:szCs w:val="20"/>
                    </w:rPr>
                    <w:t>The Chair thanked the Committee for their helpful and enthusiastic debate for the way forward</w:t>
                  </w:r>
                  <w:r w:rsidR="0053641E" w:rsidRPr="001E43FB">
                    <w:rPr>
                      <w:rFonts w:ascii="Arial" w:hAnsi="Arial" w:cs="Arial"/>
                      <w:sz w:val="20"/>
                      <w:szCs w:val="20"/>
                    </w:rPr>
                    <w:t xml:space="preserve"> with a new model of assessment</w:t>
                  </w:r>
                  <w:r w:rsidRPr="001E43FB">
                    <w:rPr>
                      <w:rFonts w:ascii="Arial" w:hAnsi="Arial" w:cs="Arial"/>
                      <w:sz w:val="20"/>
                      <w:szCs w:val="20"/>
                    </w:rPr>
                    <w:t>.  The</w:t>
                  </w:r>
                  <w:r w:rsidR="0053641E" w:rsidRPr="001E43FB">
                    <w:rPr>
                      <w:rFonts w:ascii="Arial" w:hAnsi="Arial" w:cs="Arial"/>
                      <w:sz w:val="20"/>
                      <w:szCs w:val="20"/>
                    </w:rPr>
                    <w:t xml:space="preserve"> Chair advised there</w:t>
                  </w:r>
                  <w:r w:rsidRPr="001E43FB">
                    <w:rPr>
                      <w:rFonts w:ascii="Arial" w:hAnsi="Arial" w:cs="Arial"/>
                      <w:sz w:val="20"/>
                      <w:szCs w:val="20"/>
                    </w:rPr>
                    <w:t xml:space="preserve"> will be an advertisement for a new</w:t>
                  </w:r>
                  <w:r w:rsidR="00932A9C" w:rsidRPr="001E43FB">
                    <w:rPr>
                      <w:rFonts w:ascii="Arial" w:hAnsi="Arial" w:cs="Arial"/>
                      <w:sz w:val="20"/>
                      <w:szCs w:val="20"/>
                    </w:rPr>
                    <w:t xml:space="preserve"> CEL</w:t>
                  </w:r>
                  <w:r w:rsidRPr="001E43FB">
                    <w:rPr>
                      <w:rFonts w:ascii="Arial" w:hAnsi="Arial" w:cs="Arial"/>
                      <w:sz w:val="20"/>
                      <w:szCs w:val="20"/>
                    </w:rPr>
                    <w:t xml:space="preserve"> T</w:t>
                  </w:r>
                  <w:r w:rsidR="001A3242" w:rsidRPr="001E43FB">
                    <w:rPr>
                      <w:rFonts w:ascii="Arial" w:hAnsi="Arial" w:cs="Arial"/>
                      <w:sz w:val="20"/>
                      <w:szCs w:val="20"/>
                    </w:rPr>
                    <w:t>heme</w:t>
                  </w:r>
                  <w:r w:rsidRPr="001E43FB">
                    <w:rPr>
                      <w:rFonts w:ascii="Arial" w:hAnsi="Arial" w:cs="Arial"/>
                      <w:sz w:val="20"/>
                      <w:szCs w:val="20"/>
                    </w:rPr>
                    <w:t xml:space="preserve"> Leader </w:t>
                  </w:r>
                  <w:r w:rsidR="0053641E" w:rsidRPr="001E43FB">
                    <w:rPr>
                      <w:rFonts w:ascii="Arial" w:hAnsi="Arial" w:cs="Arial"/>
                      <w:sz w:val="20"/>
                      <w:szCs w:val="20"/>
                    </w:rPr>
                    <w:t xml:space="preserve">in assessment </w:t>
                  </w:r>
                  <w:r w:rsidR="001A3242" w:rsidRPr="001E43FB">
                    <w:rPr>
                      <w:rFonts w:ascii="Arial" w:hAnsi="Arial" w:cs="Arial"/>
                      <w:sz w:val="20"/>
                      <w:szCs w:val="20"/>
                    </w:rPr>
                    <w:t>role</w:t>
                  </w:r>
                  <w:r w:rsidR="0053641E" w:rsidRPr="001E43FB">
                    <w:rPr>
                      <w:rFonts w:ascii="Arial" w:hAnsi="Arial" w:cs="Arial"/>
                      <w:sz w:val="20"/>
                      <w:szCs w:val="20"/>
                    </w:rPr>
                    <w:t xml:space="preserve"> (</w:t>
                  </w:r>
                  <w:r w:rsidRPr="001E43FB">
                    <w:rPr>
                      <w:rFonts w:ascii="Arial" w:hAnsi="Arial" w:cs="Arial"/>
                      <w:sz w:val="20"/>
                      <w:szCs w:val="20"/>
                    </w:rPr>
                    <w:t>to be in post from August onwards</w:t>
                  </w:r>
                  <w:r w:rsidR="0053641E" w:rsidRPr="001E43FB">
                    <w:rPr>
                      <w:rFonts w:ascii="Arial" w:hAnsi="Arial" w:cs="Arial"/>
                      <w:sz w:val="20"/>
                      <w:szCs w:val="20"/>
                    </w:rPr>
                    <w:t>)</w:t>
                  </w:r>
                  <w:r w:rsidRPr="001E43FB">
                    <w:rPr>
                      <w:rFonts w:ascii="Arial" w:hAnsi="Arial" w:cs="Arial"/>
                      <w:sz w:val="20"/>
                      <w:szCs w:val="20"/>
                    </w:rPr>
                    <w:t xml:space="preserve"> and suggested </w:t>
                  </w:r>
                  <w:r w:rsidRPr="001E43FB">
                    <w:rPr>
                      <w:rFonts w:ascii="Arial" w:hAnsi="Arial" w:cs="Arial"/>
                      <w:sz w:val="20"/>
                      <w:szCs w:val="20"/>
                    </w:rPr>
                    <w:lastRenderedPageBreak/>
                    <w:t xml:space="preserve">forming a working group </w:t>
                  </w:r>
                  <w:r w:rsidR="0034020A" w:rsidRPr="001E43FB">
                    <w:rPr>
                      <w:rFonts w:ascii="Arial" w:hAnsi="Arial" w:cs="Arial"/>
                      <w:sz w:val="20"/>
                      <w:szCs w:val="20"/>
                    </w:rPr>
                    <w:t xml:space="preserve">with people who have an interest and experience to start some work and </w:t>
                  </w:r>
                  <w:r w:rsidR="001A3242" w:rsidRPr="001E43FB">
                    <w:rPr>
                      <w:rFonts w:ascii="Arial" w:hAnsi="Arial" w:cs="Arial"/>
                      <w:sz w:val="20"/>
                      <w:szCs w:val="20"/>
                    </w:rPr>
                    <w:t xml:space="preserve">gather </w:t>
                  </w:r>
                  <w:r w:rsidR="0034020A" w:rsidRPr="001E43FB">
                    <w:rPr>
                      <w:rFonts w:ascii="Arial" w:hAnsi="Arial" w:cs="Arial"/>
                      <w:sz w:val="20"/>
                      <w:szCs w:val="20"/>
                    </w:rPr>
                    <w:t>evidence how to make it work and feel real</w:t>
                  </w:r>
                  <w:r w:rsidRPr="001E43FB">
                    <w:rPr>
                      <w:rFonts w:ascii="Arial" w:hAnsi="Arial" w:cs="Arial"/>
                      <w:sz w:val="20"/>
                      <w:szCs w:val="20"/>
                    </w:rPr>
                    <w:t xml:space="preserve">.  The Chair also stated the need to consider </w:t>
                  </w:r>
                  <w:r w:rsidR="001A3242" w:rsidRPr="001E43FB">
                    <w:rPr>
                      <w:rFonts w:ascii="Arial" w:hAnsi="Arial" w:cs="Arial"/>
                      <w:sz w:val="20"/>
                      <w:szCs w:val="20"/>
                    </w:rPr>
                    <w:t xml:space="preserve">what type of pedagogy and assessment we want at BU and </w:t>
                  </w:r>
                  <w:r w:rsidRPr="001E43FB">
                    <w:rPr>
                      <w:rFonts w:ascii="Arial" w:hAnsi="Arial" w:cs="Arial"/>
                      <w:sz w:val="20"/>
                      <w:szCs w:val="20"/>
                    </w:rPr>
                    <w:t>how this fits within BU2025</w:t>
                  </w:r>
                  <w:r w:rsidR="0034020A" w:rsidRPr="001E43FB">
                    <w:rPr>
                      <w:rFonts w:ascii="Arial" w:hAnsi="Arial" w:cs="Arial"/>
                      <w:sz w:val="20"/>
                      <w:szCs w:val="20"/>
                    </w:rPr>
                    <w:t xml:space="preserve"> and the next strategic plan</w:t>
                  </w:r>
                  <w:r w:rsidR="001A3242" w:rsidRPr="001E43FB">
                    <w:rPr>
                      <w:rFonts w:ascii="Arial" w:hAnsi="Arial" w:cs="Arial"/>
                      <w:sz w:val="20"/>
                      <w:szCs w:val="20"/>
                    </w:rPr>
                    <w:t>;</w:t>
                  </w:r>
                  <w:r w:rsidRPr="001E43FB">
                    <w:rPr>
                      <w:rFonts w:ascii="Arial" w:hAnsi="Arial" w:cs="Arial"/>
                      <w:sz w:val="20"/>
                      <w:szCs w:val="20"/>
                    </w:rPr>
                    <w:t xml:space="preserve"> being more </w:t>
                  </w:r>
                  <w:r w:rsidR="00932A9C" w:rsidRPr="001E43FB">
                    <w:rPr>
                      <w:rFonts w:ascii="Arial" w:hAnsi="Arial" w:cs="Arial"/>
                      <w:sz w:val="20"/>
                      <w:szCs w:val="20"/>
                    </w:rPr>
                    <w:t xml:space="preserve">clear in terms of </w:t>
                  </w:r>
                  <w:r w:rsidRPr="001E43FB">
                    <w:rPr>
                      <w:rFonts w:ascii="Arial" w:hAnsi="Arial" w:cs="Arial"/>
                      <w:sz w:val="20"/>
                      <w:szCs w:val="20"/>
                    </w:rPr>
                    <w:t xml:space="preserve">what we want to </w:t>
                  </w:r>
                  <w:r w:rsidR="00932A9C" w:rsidRPr="001E43FB">
                    <w:rPr>
                      <w:rFonts w:ascii="Arial" w:hAnsi="Arial" w:cs="Arial"/>
                      <w:sz w:val="20"/>
                      <w:szCs w:val="20"/>
                    </w:rPr>
                    <w:t xml:space="preserve">achieve </w:t>
                  </w:r>
                  <w:r w:rsidR="0034020A" w:rsidRPr="001E43FB">
                    <w:rPr>
                      <w:rFonts w:ascii="Arial" w:hAnsi="Arial" w:cs="Arial"/>
                      <w:sz w:val="20"/>
                      <w:szCs w:val="20"/>
                    </w:rPr>
                    <w:t xml:space="preserve">and providing a </w:t>
                  </w:r>
                  <w:r w:rsidR="00932A9C" w:rsidRPr="001E43FB">
                    <w:rPr>
                      <w:rFonts w:ascii="Arial" w:hAnsi="Arial" w:cs="Arial"/>
                      <w:sz w:val="20"/>
                      <w:szCs w:val="20"/>
                    </w:rPr>
                    <w:t xml:space="preserve">more prescriptive </w:t>
                  </w:r>
                  <w:r w:rsidR="0034020A" w:rsidRPr="001E43FB">
                    <w:rPr>
                      <w:rFonts w:ascii="Arial" w:hAnsi="Arial" w:cs="Arial"/>
                      <w:sz w:val="20"/>
                      <w:szCs w:val="20"/>
                    </w:rPr>
                    <w:t xml:space="preserve">boundary </w:t>
                  </w:r>
                  <w:r w:rsidR="00932A9C" w:rsidRPr="001E43FB">
                    <w:rPr>
                      <w:rFonts w:ascii="Arial" w:hAnsi="Arial" w:cs="Arial"/>
                      <w:sz w:val="20"/>
                      <w:szCs w:val="20"/>
                    </w:rPr>
                    <w:t xml:space="preserve">for </w:t>
                  </w:r>
                  <w:r w:rsidR="0034020A" w:rsidRPr="001E43FB">
                    <w:rPr>
                      <w:rFonts w:ascii="Arial" w:hAnsi="Arial" w:cs="Arial"/>
                      <w:sz w:val="20"/>
                      <w:szCs w:val="20"/>
                    </w:rPr>
                    <w:t xml:space="preserve">how we want things to be done </w:t>
                  </w:r>
                  <w:r w:rsidR="00932A9C" w:rsidRPr="001E43FB">
                    <w:rPr>
                      <w:rFonts w:ascii="Arial" w:hAnsi="Arial" w:cs="Arial"/>
                      <w:sz w:val="20"/>
                      <w:szCs w:val="20"/>
                    </w:rPr>
                    <w:t xml:space="preserve">and done </w:t>
                  </w:r>
                  <w:r w:rsidR="0034020A" w:rsidRPr="001E43FB">
                    <w:rPr>
                      <w:rFonts w:ascii="Arial" w:hAnsi="Arial" w:cs="Arial"/>
                      <w:sz w:val="20"/>
                      <w:szCs w:val="20"/>
                    </w:rPr>
                    <w:t xml:space="preserve">well, </w:t>
                  </w:r>
                  <w:r w:rsidR="00932A9C" w:rsidRPr="001E43FB">
                    <w:rPr>
                      <w:rFonts w:ascii="Arial" w:hAnsi="Arial" w:cs="Arial"/>
                      <w:sz w:val="20"/>
                      <w:szCs w:val="20"/>
                    </w:rPr>
                    <w:t xml:space="preserve">whilst </w:t>
                  </w:r>
                  <w:r w:rsidR="0034020A" w:rsidRPr="001E43FB">
                    <w:rPr>
                      <w:rFonts w:ascii="Arial" w:hAnsi="Arial" w:cs="Arial"/>
                      <w:sz w:val="20"/>
                      <w:szCs w:val="20"/>
                    </w:rPr>
                    <w:t xml:space="preserve">recognising the need for plenty of diversity </w:t>
                  </w:r>
                  <w:r w:rsidR="00932A9C" w:rsidRPr="001E43FB">
                    <w:rPr>
                      <w:rFonts w:ascii="Arial" w:hAnsi="Arial" w:cs="Arial"/>
                      <w:sz w:val="20"/>
                      <w:szCs w:val="20"/>
                    </w:rPr>
                    <w:t>with</w:t>
                  </w:r>
                  <w:r w:rsidR="0034020A" w:rsidRPr="001E43FB">
                    <w:rPr>
                      <w:rFonts w:ascii="Arial" w:hAnsi="Arial" w:cs="Arial"/>
                      <w:sz w:val="20"/>
                      <w:szCs w:val="20"/>
                    </w:rPr>
                    <w:t xml:space="preserve">in </w:t>
                  </w:r>
                  <w:r w:rsidR="00932A9C" w:rsidRPr="001E43FB">
                    <w:rPr>
                      <w:rFonts w:ascii="Arial" w:hAnsi="Arial" w:cs="Arial"/>
                      <w:sz w:val="20"/>
                      <w:szCs w:val="20"/>
                    </w:rPr>
                    <w:t xml:space="preserve">that </w:t>
                  </w:r>
                  <w:r w:rsidR="0034020A" w:rsidRPr="001E43FB">
                    <w:rPr>
                      <w:rFonts w:ascii="Arial" w:hAnsi="Arial" w:cs="Arial"/>
                      <w:sz w:val="20"/>
                      <w:szCs w:val="20"/>
                    </w:rPr>
                    <w:t xml:space="preserve">boundary </w:t>
                  </w:r>
                  <w:r w:rsidR="00932A9C" w:rsidRPr="001E43FB">
                    <w:rPr>
                      <w:rFonts w:ascii="Arial" w:hAnsi="Arial" w:cs="Arial"/>
                      <w:sz w:val="20"/>
                      <w:szCs w:val="20"/>
                    </w:rPr>
                    <w:t xml:space="preserve">since </w:t>
                  </w:r>
                  <w:r w:rsidR="0034020A" w:rsidRPr="001E43FB">
                    <w:rPr>
                      <w:rFonts w:ascii="Arial" w:hAnsi="Arial" w:cs="Arial"/>
                      <w:sz w:val="20"/>
                      <w:szCs w:val="20"/>
                    </w:rPr>
                    <w:t>we want to be distinctive</w:t>
                  </w:r>
                  <w:r w:rsidR="00932A9C" w:rsidRPr="001E43FB">
                    <w:rPr>
                      <w:rFonts w:ascii="Arial" w:hAnsi="Arial" w:cs="Arial"/>
                      <w:sz w:val="20"/>
                      <w:szCs w:val="20"/>
                    </w:rPr>
                    <w:t>.</w:t>
                  </w:r>
                  <w:r w:rsidR="0034020A" w:rsidRPr="001E43FB">
                    <w:rPr>
                      <w:rFonts w:ascii="Arial" w:hAnsi="Arial" w:cs="Arial"/>
                      <w:sz w:val="20"/>
                      <w:szCs w:val="20"/>
                    </w:rPr>
                    <w:t xml:space="preserve"> </w:t>
                  </w:r>
                </w:p>
                <w:p w:rsidR="00AA290E" w:rsidRDefault="00AA290E" w:rsidP="00F76C1B">
                  <w:pPr>
                    <w:tabs>
                      <w:tab w:val="left" w:pos="642"/>
                    </w:tabs>
                    <w:spacing w:after="0" w:line="240" w:lineRule="auto"/>
                    <w:jc w:val="both"/>
                    <w:rPr>
                      <w:rFonts w:ascii="Arial" w:hAnsi="Arial" w:cs="Arial"/>
                      <w:sz w:val="20"/>
                      <w:szCs w:val="20"/>
                    </w:rPr>
                  </w:pPr>
                </w:p>
                <w:p w:rsidR="00AA290E" w:rsidRDefault="00AA290E" w:rsidP="00F76C1B">
                  <w:pPr>
                    <w:tabs>
                      <w:tab w:val="left" w:pos="642"/>
                    </w:tabs>
                    <w:spacing w:after="0" w:line="240" w:lineRule="auto"/>
                    <w:jc w:val="both"/>
                    <w:rPr>
                      <w:rFonts w:ascii="Arial" w:hAnsi="Arial" w:cs="Arial"/>
                      <w:sz w:val="20"/>
                      <w:szCs w:val="20"/>
                    </w:rPr>
                  </w:pPr>
                </w:p>
                <w:p w:rsidR="0021103D" w:rsidRPr="001E43FB" w:rsidRDefault="0034020A" w:rsidP="00F76C1B">
                  <w:pPr>
                    <w:tabs>
                      <w:tab w:val="left" w:pos="642"/>
                    </w:tabs>
                    <w:spacing w:after="0" w:line="240" w:lineRule="auto"/>
                    <w:jc w:val="both"/>
                    <w:rPr>
                      <w:rFonts w:ascii="Arial" w:hAnsi="Arial" w:cs="Arial"/>
                      <w:sz w:val="20"/>
                      <w:szCs w:val="20"/>
                    </w:rPr>
                  </w:pPr>
                  <w:r w:rsidRPr="001E43FB">
                    <w:rPr>
                      <w:rFonts w:ascii="Arial" w:hAnsi="Arial" w:cs="Arial"/>
                      <w:sz w:val="20"/>
                      <w:szCs w:val="20"/>
                    </w:rPr>
                    <w:t>T</w:t>
                  </w:r>
                  <w:r w:rsidR="0021103D" w:rsidRPr="001E43FB">
                    <w:rPr>
                      <w:rFonts w:ascii="Arial" w:hAnsi="Arial" w:cs="Arial"/>
                      <w:sz w:val="20"/>
                      <w:szCs w:val="20"/>
                    </w:rPr>
                    <w:t xml:space="preserve">his </w:t>
                  </w:r>
                  <w:r w:rsidR="00932A9C" w:rsidRPr="001E43FB">
                    <w:rPr>
                      <w:rFonts w:ascii="Arial" w:hAnsi="Arial" w:cs="Arial"/>
                      <w:sz w:val="20"/>
                      <w:szCs w:val="20"/>
                    </w:rPr>
                    <w:t xml:space="preserve">agenda is </w:t>
                  </w:r>
                  <w:r w:rsidR="0021103D" w:rsidRPr="001E43FB">
                    <w:rPr>
                      <w:rFonts w:ascii="Arial" w:hAnsi="Arial" w:cs="Arial"/>
                      <w:sz w:val="20"/>
                      <w:szCs w:val="20"/>
                    </w:rPr>
                    <w:t xml:space="preserve">also </w:t>
                  </w:r>
                  <w:r w:rsidR="00932A9C" w:rsidRPr="001E43FB">
                    <w:rPr>
                      <w:rFonts w:ascii="Arial" w:hAnsi="Arial" w:cs="Arial"/>
                      <w:sz w:val="20"/>
                      <w:szCs w:val="20"/>
                    </w:rPr>
                    <w:t>facilitated by the strategy of d</w:t>
                  </w:r>
                  <w:r w:rsidR="0021103D" w:rsidRPr="001E43FB">
                    <w:rPr>
                      <w:rFonts w:ascii="Arial" w:hAnsi="Arial" w:cs="Arial"/>
                      <w:sz w:val="20"/>
                      <w:szCs w:val="20"/>
                    </w:rPr>
                    <w:t>igital</w:t>
                  </w:r>
                  <w:r w:rsidR="00932A9C" w:rsidRPr="001E43FB">
                    <w:rPr>
                      <w:rFonts w:ascii="Arial" w:hAnsi="Arial" w:cs="Arial"/>
                      <w:sz w:val="20"/>
                      <w:szCs w:val="20"/>
                    </w:rPr>
                    <w:t xml:space="preserve">isation for </w:t>
                  </w:r>
                  <w:r w:rsidR="0021103D" w:rsidRPr="001E43FB">
                    <w:rPr>
                      <w:rFonts w:ascii="Arial" w:hAnsi="Arial" w:cs="Arial"/>
                      <w:sz w:val="20"/>
                      <w:szCs w:val="20"/>
                    </w:rPr>
                    <w:t>BU</w:t>
                  </w:r>
                  <w:r w:rsidR="00932A9C" w:rsidRPr="001E43FB">
                    <w:rPr>
                      <w:rFonts w:ascii="Arial" w:hAnsi="Arial" w:cs="Arial"/>
                      <w:sz w:val="20"/>
                      <w:szCs w:val="20"/>
                    </w:rPr>
                    <w:t xml:space="preserve"> that IT have been develop</w:t>
                  </w:r>
                  <w:r w:rsidR="00DD1450" w:rsidRPr="001E43FB">
                    <w:rPr>
                      <w:rFonts w:ascii="Arial" w:hAnsi="Arial" w:cs="Arial"/>
                      <w:sz w:val="20"/>
                      <w:szCs w:val="20"/>
                    </w:rPr>
                    <w:t>ing</w:t>
                  </w:r>
                  <w:r w:rsidR="0021103D" w:rsidRPr="001E43FB">
                    <w:rPr>
                      <w:rFonts w:ascii="Arial" w:hAnsi="Arial" w:cs="Arial"/>
                      <w:sz w:val="20"/>
                      <w:szCs w:val="20"/>
                    </w:rPr>
                    <w:t>.</w:t>
                  </w:r>
                </w:p>
                <w:p w:rsidR="0053641E" w:rsidRPr="001E43FB" w:rsidRDefault="0053641E" w:rsidP="00F76C1B">
                  <w:pPr>
                    <w:tabs>
                      <w:tab w:val="left" w:pos="642"/>
                    </w:tabs>
                    <w:spacing w:after="0" w:line="240" w:lineRule="auto"/>
                    <w:jc w:val="both"/>
                    <w:rPr>
                      <w:rFonts w:ascii="Arial" w:hAnsi="Arial" w:cs="Arial"/>
                      <w:sz w:val="20"/>
                      <w:szCs w:val="20"/>
                    </w:rPr>
                  </w:pPr>
                </w:p>
                <w:p w:rsidR="0021103D" w:rsidRDefault="0021103D" w:rsidP="00F76C1B">
                  <w:pPr>
                    <w:tabs>
                      <w:tab w:val="left" w:pos="642"/>
                    </w:tabs>
                    <w:spacing w:after="0" w:line="240" w:lineRule="auto"/>
                    <w:jc w:val="both"/>
                    <w:rPr>
                      <w:rFonts w:ascii="Arial" w:hAnsi="Arial" w:cs="Arial"/>
                      <w:sz w:val="20"/>
                      <w:szCs w:val="20"/>
                    </w:rPr>
                  </w:pPr>
                  <w:r w:rsidRPr="001E43FB">
                    <w:rPr>
                      <w:rFonts w:ascii="Arial" w:hAnsi="Arial" w:cs="Arial"/>
                      <w:sz w:val="20"/>
                      <w:szCs w:val="20"/>
                    </w:rPr>
                    <w:t>The Chair thanked the presenters.</w:t>
                  </w:r>
                </w:p>
                <w:p w:rsidR="00AA290E" w:rsidRPr="001E43FB" w:rsidRDefault="00AA290E" w:rsidP="00F76C1B">
                  <w:pPr>
                    <w:tabs>
                      <w:tab w:val="left" w:pos="642"/>
                    </w:tabs>
                    <w:spacing w:after="0" w:line="240" w:lineRule="auto"/>
                    <w:jc w:val="both"/>
                    <w:rPr>
                      <w:rFonts w:ascii="Arial" w:hAnsi="Arial" w:cs="Arial"/>
                      <w:sz w:val="20"/>
                      <w:szCs w:val="20"/>
                    </w:rPr>
                  </w:pPr>
                </w:p>
                <w:p w:rsidR="0021103D" w:rsidRPr="001E43FB" w:rsidRDefault="0021103D" w:rsidP="007A6CD8">
                  <w:pPr>
                    <w:tabs>
                      <w:tab w:val="left" w:pos="642"/>
                    </w:tabs>
                    <w:spacing w:after="0" w:line="240" w:lineRule="auto"/>
                    <w:jc w:val="both"/>
                    <w:rPr>
                      <w:rFonts w:ascii="Arial" w:hAnsi="Arial" w:cs="Arial"/>
                      <w:sz w:val="20"/>
                      <w:szCs w:val="20"/>
                    </w:rPr>
                  </w:pPr>
                </w:p>
              </w:tc>
            </w:tr>
            <w:tr w:rsidR="0021103D" w:rsidTr="00765BDE">
              <w:tc>
                <w:tcPr>
                  <w:tcW w:w="808" w:type="dxa"/>
                  <w:tcBorders>
                    <w:top w:val="nil"/>
                    <w:left w:val="nil"/>
                    <w:bottom w:val="nil"/>
                    <w:right w:val="nil"/>
                  </w:tcBorders>
                </w:tcPr>
                <w:p w:rsidR="0021103D" w:rsidRPr="001E43FB" w:rsidRDefault="0021103D" w:rsidP="008B275C">
                  <w:pPr>
                    <w:tabs>
                      <w:tab w:val="left" w:pos="642"/>
                    </w:tabs>
                    <w:spacing w:after="0" w:line="240" w:lineRule="auto"/>
                    <w:jc w:val="both"/>
                    <w:rPr>
                      <w:rFonts w:ascii="Arial" w:hAnsi="Arial" w:cs="Arial"/>
                      <w:b/>
                      <w:sz w:val="20"/>
                      <w:szCs w:val="20"/>
                    </w:rPr>
                  </w:pPr>
                  <w:r w:rsidRPr="001E43FB">
                    <w:rPr>
                      <w:rFonts w:ascii="Arial" w:hAnsi="Arial" w:cs="Arial"/>
                      <w:b/>
                      <w:sz w:val="20"/>
                      <w:szCs w:val="20"/>
                    </w:rPr>
                    <w:lastRenderedPageBreak/>
                    <w:t>5.</w:t>
                  </w:r>
                </w:p>
              </w:tc>
              <w:tc>
                <w:tcPr>
                  <w:tcW w:w="8670" w:type="dxa"/>
                  <w:tcBorders>
                    <w:top w:val="nil"/>
                    <w:left w:val="nil"/>
                    <w:bottom w:val="nil"/>
                    <w:right w:val="nil"/>
                  </w:tcBorders>
                </w:tcPr>
                <w:p w:rsidR="0021103D" w:rsidRPr="001E43FB" w:rsidRDefault="0021103D" w:rsidP="00935187">
                  <w:pPr>
                    <w:tabs>
                      <w:tab w:val="left" w:pos="642"/>
                    </w:tabs>
                    <w:spacing w:after="0" w:line="240" w:lineRule="auto"/>
                    <w:jc w:val="both"/>
                    <w:rPr>
                      <w:rFonts w:ascii="Arial" w:hAnsi="Arial" w:cs="Arial"/>
                      <w:b/>
                      <w:sz w:val="20"/>
                      <w:szCs w:val="20"/>
                    </w:rPr>
                  </w:pPr>
                  <w:r w:rsidRPr="001E43FB">
                    <w:rPr>
                      <w:rFonts w:ascii="Arial" w:hAnsi="Arial" w:cs="Arial"/>
                      <w:b/>
                      <w:sz w:val="20"/>
                      <w:szCs w:val="20"/>
                    </w:rPr>
                    <w:t>PART 2:  FOR APPROVAL AND ENDORSEMENT</w:t>
                  </w:r>
                </w:p>
                <w:p w:rsidR="0021103D" w:rsidRPr="001E43FB" w:rsidRDefault="0021103D" w:rsidP="008B275C">
                  <w:pPr>
                    <w:tabs>
                      <w:tab w:val="left" w:pos="642"/>
                    </w:tabs>
                    <w:spacing w:after="0" w:line="240" w:lineRule="auto"/>
                    <w:jc w:val="both"/>
                    <w:rPr>
                      <w:rFonts w:ascii="Arial" w:hAnsi="Arial" w:cs="Arial"/>
                      <w:b/>
                      <w:sz w:val="20"/>
                      <w:szCs w:val="20"/>
                    </w:rPr>
                  </w:pPr>
                </w:p>
              </w:tc>
            </w:tr>
            <w:tr w:rsidR="0021103D" w:rsidTr="00765BDE">
              <w:tc>
                <w:tcPr>
                  <w:tcW w:w="808" w:type="dxa"/>
                  <w:tcBorders>
                    <w:top w:val="nil"/>
                    <w:left w:val="nil"/>
                    <w:bottom w:val="nil"/>
                    <w:right w:val="nil"/>
                  </w:tcBorders>
                </w:tcPr>
                <w:p w:rsidR="0021103D" w:rsidRPr="001E43FB" w:rsidRDefault="0021103D" w:rsidP="008B275C">
                  <w:pPr>
                    <w:tabs>
                      <w:tab w:val="left" w:pos="642"/>
                    </w:tabs>
                    <w:spacing w:after="0" w:line="240" w:lineRule="auto"/>
                    <w:jc w:val="both"/>
                    <w:rPr>
                      <w:rFonts w:ascii="Arial" w:hAnsi="Arial" w:cs="Arial"/>
                      <w:b/>
                      <w:sz w:val="20"/>
                      <w:szCs w:val="20"/>
                    </w:rPr>
                  </w:pPr>
                </w:p>
              </w:tc>
              <w:tc>
                <w:tcPr>
                  <w:tcW w:w="8670" w:type="dxa"/>
                  <w:tcBorders>
                    <w:top w:val="nil"/>
                    <w:left w:val="nil"/>
                    <w:bottom w:val="nil"/>
                    <w:right w:val="nil"/>
                  </w:tcBorders>
                </w:tcPr>
                <w:p w:rsidR="0021103D" w:rsidRDefault="0021103D" w:rsidP="008B275C">
                  <w:pPr>
                    <w:tabs>
                      <w:tab w:val="left" w:pos="642"/>
                    </w:tabs>
                    <w:spacing w:after="0" w:line="240" w:lineRule="auto"/>
                    <w:jc w:val="both"/>
                    <w:rPr>
                      <w:rFonts w:ascii="Arial" w:hAnsi="Arial" w:cs="Arial"/>
                      <w:sz w:val="20"/>
                      <w:szCs w:val="20"/>
                    </w:rPr>
                  </w:pPr>
                  <w:r w:rsidRPr="001E43FB">
                    <w:rPr>
                      <w:rFonts w:ascii="Arial" w:hAnsi="Arial" w:cs="Arial"/>
                      <w:sz w:val="20"/>
                      <w:szCs w:val="20"/>
                    </w:rPr>
                    <w:t>There were no items for approval or endorsement.</w:t>
                  </w:r>
                </w:p>
                <w:p w:rsidR="00AA290E" w:rsidRPr="001E43FB" w:rsidRDefault="00AA290E" w:rsidP="008B275C">
                  <w:pPr>
                    <w:tabs>
                      <w:tab w:val="left" w:pos="642"/>
                    </w:tabs>
                    <w:spacing w:after="0" w:line="240" w:lineRule="auto"/>
                    <w:jc w:val="both"/>
                    <w:rPr>
                      <w:rFonts w:ascii="Arial" w:hAnsi="Arial" w:cs="Arial"/>
                      <w:sz w:val="20"/>
                      <w:szCs w:val="20"/>
                    </w:rPr>
                  </w:pPr>
                </w:p>
                <w:p w:rsidR="0021103D" w:rsidRPr="001E43FB" w:rsidRDefault="0021103D" w:rsidP="008B275C">
                  <w:pPr>
                    <w:tabs>
                      <w:tab w:val="left" w:pos="642"/>
                    </w:tabs>
                    <w:spacing w:after="0" w:line="240" w:lineRule="auto"/>
                    <w:jc w:val="both"/>
                    <w:rPr>
                      <w:rFonts w:ascii="Arial" w:hAnsi="Arial" w:cs="Arial"/>
                      <w:sz w:val="20"/>
                      <w:szCs w:val="20"/>
                    </w:rPr>
                  </w:pPr>
                </w:p>
              </w:tc>
            </w:tr>
            <w:tr w:rsidR="0021103D" w:rsidTr="00765BDE">
              <w:tc>
                <w:tcPr>
                  <w:tcW w:w="808" w:type="dxa"/>
                  <w:tcBorders>
                    <w:top w:val="nil"/>
                    <w:left w:val="nil"/>
                    <w:bottom w:val="nil"/>
                    <w:right w:val="nil"/>
                  </w:tcBorders>
                </w:tcPr>
                <w:p w:rsidR="0021103D" w:rsidRPr="001E43FB" w:rsidRDefault="0021103D" w:rsidP="008B275C">
                  <w:pPr>
                    <w:tabs>
                      <w:tab w:val="left" w:pos="642"/>
                    </w:tabs>
                    <w:spacing w:after="0" w:line="240" w:lineRule="auto"/>
                    <w:jc w:val="both"/>
                    <w:rPr>
                      <w:rFonts w:ascii="Arial" w:hAnsi="Arial" w:cs="Arial"/>
                      <w:b/>
                      <w:sz w:val="20"/>
                      <w:szCs w:val="20"/>
                    </w:rPr>
                  </w:pPr>
                  <w:r w:rsidRPr="001E43FB">
                    <w:rPr>
                      <w:rFonts w:ascii="Arial" w:hAnsi="Arial" w:cs="Arial"/>
                      <w:b/>
                      <w:sz w:val="20"/>
                      <w:szCs w:val="20"/>
                    </w:rPr>
                    <w:t>6.</w:t>
                  </w:r>
                </w:p>
              </w:tc>
              <w:tc>
                <w:tcPr>
                  <w:tcW w:w="8670" w:type="dxa"/>
                  <w:tcBorders>
                    <w:top w:val="nil"/>
                    <w:left w:val="nil"/>
                    <w:bottom w:val="nil"/>
                    <w:right w:val="nil"/>
                  </w:tcBorders>
                </w:tcPr>
                <w:p w:rsidR="0021103D" w:rsidRPr="001E43FB" w:rsidRDefault="0021103D" w:rsidP="008B275C">
                  <w:pPr>
                    <w:tabs>
                      <w:tab w:val="left" w:pos="642"/>
                    </w:tabs>
                    <w:spacing w:after="0" w:line="240" w:lineRule="auto"/>
                    <w:jc w:val="both"/>
                    <w:rPr>
                      <w:rFonts w:ascii="Arial" w:hAnsi="Arial" w:cs="Arial"/>
                      <w:b/>
                      <w:sz w:val="20"/>
                      <w:szCs w:val="20"/>
                    </w:rPr>
                  </w:pPr>
                  <w:r w:rsidRPr="001E43FB">
                    <w:rPr>
                      <w:rFonts w:ascii="Arial" w:hAnsi="Arial" w:cs="Arial"/>
                      <w:b/>
                      <w:sz w:val="20"/>
                      <w:szCs w:val="20"/>
                    </w:rPr>
                    <w:t>PART 3:  FOR NOTE</w:t>
                  </w:r>
                </w:p>
                <w:p w:rsidR="0021103D" w:rsidRPr="001E43FB" w:rsidRDefault="0021103D" w:rsidP="008B275C">
                  <w:pPr>
                    <w:tabs>
                      <w:tab w:val="left" w:pos="642"/>
                    </w:tabs>
                    <w:spacing w:after="0" w:line="240" w:lineRule="auto"/>
                    <w:jc w:val="both"/>
                    <w:rPr>
                      <w:rFonts w:ascii="Arial" w:hAnsi="Arial" w:cs="Arial"/>
                      <w:sz w:val="20"/>
                      <w:szCs w:val="20"/>
                    </w:rPr>
                  </w:pPr>
                </w:p>
              </w:tc>
            </w:tr>
            <w:tr w:rsidR="0021103D" w:rsidTr="00765BDE">
              <w:tc>
                <w:tcPr>
                  <w:tcW w:w="808" w:type="dxa"/>
                  <w:tcBorders>
                    <w:top w:val="nil"/>
                    <w:left w:val="nil"/>
                    <w:bottom w:val="nil"/>
                    <w:right w:val="nil"/>
                  </w:tcBorders>
                </w:tcPr>
                <w:p w:rsidR="0021103D" w:rsidRPr="001E43FB" w:rsidRDefault="0021103D" w:rsidP="008B275C">
                  <w:pPr>
                    <w:tabs>
                      <w:tab w:val="left" w:pos="642"/>
                    </w:tabs>
                    <w:spacing w:after="0" w:line="240" w:lineRule="auto"/>
                    <w:jc w:val="both"/>
                    <w:rPr>
                      <w:rFonts w:ascii="Arial" w:hAnsi="Arial" w:cs="Arial"/>
                      <w:sz w:val="20"/>
                      <w:szCs w:val="20"/>
                    </w:rPr>
                  </w:pPr>
                  <w:r w:rsidRPr="001E43FB">
                    <w:rPr>
                      <w:rFonts w:ascii="Arial" w:hAnsi="Arial" w:cs="Arial"/>
                      <w:sz w:val="20"/>
                      <w:szCs w:val="20"/>
                    </w:rPr>
                    <w:t>6.1</w:t>
                  </w:r>
                </w:p>
              </w:tc>
              <w:tc>
                <w:tcPr>
                  <w:tcW w:w="8670" w:type="dxa"/>
                  <w:tcBorders>
                    <w:top w:val="nil"/>
                    <w:left w:val="nil"/>
                    <w:bottom w:val="nil"/>
                    <w:right w:val="nil"/>
                  </w:tcBorders>
                </w:tcPr>
                <w:p w:rsidR="0021103D" w:rsidRPr="001E43FB" w:rsidRDefault="0021103D" w:rsidP="008B275C">
                  <w:pPr>
                    <w:tabs>
                      <w:tab w:val="left" w:pos="642"/>
                    </w:tabs>
                    <w:spacing w:after="0" w:line="240" w:lineRule="auto"/>
                    <w:jc w:val="both"/>
                    <w:rPr>
                      <w:rFonts w:ascii="Arial" w:hAnsi="Arial" w:cs="Arial"/>
                      <w:sz w:val="20"/>
                      <w:szCs w:val="20"/>
                      <w:u w:val="single"/>
                    </w:rPr>
                  </w:pPr>
                  <w:r w:rsidRPr="001E43FB">
                    <w:rPr>
                      <w:rFonts w:ascii="Arial" w:hAnsi="Arial" w:cs="Arial"/>
                      <w:sz w:val="20"/>
                      <w:szCs w:val="20"/>
                      <w:u w:val="single"/>
                    </w:rPr>
                    <w:t>Centre for Excellence in Learning Update</w:t>
                  </w:r>
                </w:p>
                <w:p w:rsidR="0021103D" w:rsidRPr="001E43FB" w:rsidRDefault="0021103D" w:rsidP="008B275C">
                  <w:pPr>
                    <w:tabs>
                      <w:tab w:val="left" w:pos="642"/>
                    </w:tabs>
                    <w:spacing w:after="0" w:line="240" w:lineRule="auto"/>
                    <w:jc w:val="both"/>
                    <w:rPr>
                      <w:rFonts w:ascii="Arial" w:hAnsi="Arial" w:cs="Arial"/>
                      <w:sz w:val="20"/>
                      <w:szCs w:val="20"/>
                      <w:u w:val="single"/>
                    </w:rPr>
                  </w:pPr>
                </w:p>
              </w:tc>
            </w:tr>
            <w:tr w:rsidR="0021103D" w:rsidTr="00605A87">
              <w:tc>
                <w:tcPr>
                  <w:tcW w:w="808" w:type="dxa"/>
                  <w:tcBorders>
                    <w:top w:val="nil"/>
                    <w:left w:val="nil"/>
                    <w:bottom w:val="nil"/>
                    <w:right w:val="nil"/>
                  </w:tcBorders>
                </w:tcPr>
                <w:p w:rsidR="0021103D" w:rsidRPr="001E43FB" w:rsidRDefault="0021103D" w:rsidP="008B275C">
                  <w:pPr>
                    <w:tabs>
                      <w:tab w:val="left" w:pos="642"/>
                    </w:tabs>
                    <w:spacing w:after="0" w:line="240" w:lineRule="auto"/>
                    <w:jc w:val="both"/>
                    <w:rPr>
                      <w:rFonts w:ascii="Arial" w:hAnsi="Arial" w:cs="Arial"/>
                      <w:sz w:val="20"/>
                      <w:szCs w:val="20"/>
                    </w:rPr>
                  </w:pPr>
                  <w:r w:rsidRPr="001E43FB">
                    <w:rPr>
                      <w:rFonts w:ascii="Arial" w:hAnsi="Arial" w:cs="Arial"/>
                      <w:sz w:val="20"/>
                      <w:szCs w:val="20"/>
                    </w:rPr>
                    <w:t>6.1.1</w:t>
                  </w:r>
                </w:p>
                <w:p w:rsidR="0021103D" w:rsidRPr="001E43FB" w:rsidRDefault="0021103D"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rsidR="0021103D" w:rsidRDefault="0021103D" w:rsidP="00007B1A">
                  <w:pPr>
                    <w:tabs>
                      <w:tab w:val="left" w:pos="642"/>
                    </w:tabs>
                    <w:spacing w:after="0" w:line="240" w:lineRule="auto"/>
                    <w:jc w:val="both"/>
                    <w:rPr>
                      <w:rFonts w:ascii="Arial" w:hAnsi="Arial" w:cs="Arial"/>
                      <w:sz w:val="20"/>
                      <w:szCs w:val="20"/>
                    </w:rPr>
                  </w:pPr>
                  <w:r w:rsidRPr="001E43FB">
                    <w:rPr>
                      <w:rFonts w:ascii="Arial" w:hAnsi="Arial" w:cs="Arial"/>
                      <w:sz w:val="20"/>
                      <w:szCs w:val="20"/>
                    </w:rPr>
                    <w:t xml:space="preserve">The Committee </w:t>
                  </w:r>
                  <w:r w:rsidRPr="001E43FB">
                    <w:rPr>
                      <w:rFonts w:ascii="Arial" w:hAnsi="Arial" w:cs="Arial"/>
                      <w:b/>
                      <w:sz w:val="20"/>
                      <w:szCs w:val="20"/>
                    </w:rPr>
                    <w:t>noted</w:t>
                  </w:r>
                  <w:r w:rsidRPr="001E43FB">
                    <w:rPr>
                      <w:rFonts w:ascii="Arial" w:hAnsi="Arial" w:cs="Arial"/>
                      <w:sz w:val="20"/>
                      <w:szCs w:val="20"/>
                    </w:rPr>
                    <w:t xml:space="preserve"> the Centre for Excellence in Learning Update paper.  </w:t>
                  </w:r>
                </w:p>
                <w:p w:rsidR="00AA290E" w:rsidRPr="001E43FB" w:rsidRDefault="00AA290E" w:rsidP="00007B1A">
                  <w:pPr>
                    <w:tabs>
                      <w:tab w:val="left" w:pos="642"/>
                    </w:tabs>
                    <w:spacing w:after="0" w:line="240" w:lineRule="auto"/>
                    <w:jc w:val="both"/>
                    <w:rPr>
                      <w:rFonts w:ascii="Arial" w:hAnsi="Arial" w:cs="Arial"/>
                      <w:sz w:val="20"/>
                      <w:szCs w:val="20"/>
                    </w:rPr>
                  </w:pPr>
                </w:p>
                <w:p w:rsidR="0021103D" w:rsidRPr="001E43FB" w:rsidRDefault="0021103D" w:rsidP="009D271F">
                  <w:pPr>
                    <w:tabs>
                      <w:tab w:val="left" w:pos="642"/>
                    </w:tabs>
                    <w:spacing w:after="0" w:line="240" w:lineRule="auto"/>
                    <w:jc w:val="both"/>
                    <w:rPr>
                      <w:rFonts w:ascii="Arial" w:hAnsi="Arial" w:cs="Arial"/>
                      <w:sz w:val="20"/>
                      <w:szCs w:val="20"/>
                    </w:rPr>
                  </w:pPr>
                </w:p>
              </w:tc>
            </w:tr>
            <w:tr w:rsidR="0021103D" w:rsidTr="00765BDE">
              <w:tc>
                <w:tcPr>
                  <w:tcW w:w="808" w:type="dxa"/>
                  <w:tcBorders>
                    <w:top w:val="nil"/>
                    <w:left w:val="nil"/>
                    <w:bottom w:val="nil"/>
                    <w:right w:val="nil"/>
                  </w:tcBorders>
                </w:tcPr>
                <w:p w:rsidR="0021103D" w:rsidRPr="001E43FB" w:rsidRDefault="0021103D" w:rsidP="008B275C">
                  <w:pPr>
                    <w:tabs>
                      <w:tab w:val="left" w:pos="642"/>
                    </w:tabs>
                    <w:spacing w:after="0" w:line="240" w:lineRule="auto"/>
                    <w:jc w:val="both"/>
                    <w:rPr>
                      <w:rFonts w:ascii="Arial" w:hAnsi="Arial" w:cs="Arial"/>
                      <w:b/>
                      <w:sz w:val="20"/>
                      <w:szCs w:val="20"/>
                    </w:rPr>
                  </w:pPr>
                  <w:r w:rsidRPr="001E43FB">
                    <w:rPr>
                      <w:rFonts w:ascii="Arial" w:hAnsi="Arial" w:cs="Arial"/>
                      <w:b/>
                      <w:sz w:val="20"/>
                      <w:szCs w:val="20"/>
                    </w:rPr>
                    <w:t>7.</w:t>
                  </w:r>
                </w:p>
              </w:tc>
              <w:tc>
                <w:tcPr>
                  <w:tcW w:w="8670" w:type="dxa"/>
                  <w:tcBorders>
                    <w:top w:val="nil"/>
                    <w:left w:val="nil"/>
                    <w:bottom w:val="nil"/>
                    <w:right w:val="nil"/>
                  </w:tcBorders>
                </w:tcPr>
                <w:p w:rsidR="0021103D" w:rsidRPr="001E43FB" w:rsidRDefault="0021103D" w:rsidP="008B275C">
                  <w:pPr>
                    <w:tabs>
                      <w:tab w:val="left" w:pos="642"/>
                    </w:tabs>
                    <w:spacing w:after="0" w:line="240" w:lineRule="auto"/>
                    <w:jc w:val="both"/>
                    <w:rPr>
                      <w:rFonts w:ascii="Arial" w:hAnsi="Arial" w:cs="Arial"/>
                      <w:b/>
                      <w:sz w:val="20"/>
                      <w:szCs w:val="20"/>
                    </w:rPr>
                  </w:pPr>
                  <w:r w:rsidRPr="001E43FB">
                    <w:rPr>
                      <w:rFonts w:ascii="Arial" w:hAnsi="Arial" w:cs="Arial"/>
                      <w:b/>
                      <w:sz w:val="20"/>
                      <w:szCs w:val="20"/>
                    </w:rPr>
                    <w:t>REPORTING COMMITTEES</w:t>
                  </w:r>
                </w:p>
                <w:p w:rsidR="0021103D" w:rsidRPr="001E43FB" w:rsidRDefault="0021103D" w:rsidP="008B275C">
                  <w:pPr>
                    <w:tabs>
                      <w:tab w:val="left" w:pos="642"/>
                    </w:tabs>
                    <w:spacing w:after="0" w:line="240" w:lineRule="auto"/>
                    <w:jc w:val="both"/>
                    <w:rPr>
                      <w:rFonts w:ascii="Arial" w:hAnsi="Arial" w:cs="Arial"/>
                      <w:sz w:val="20"/>
                      <w:szCs w:val="20"/>
                    </w:rPr>
                  </w:pPr>
                </w:p>
              </w:tc>
            </w:tr>
            <w:tr w:rsidR="0021103D" w:rsidTr="00765BDE">
              <w:tc>
                <w:tcPr>
                  <w:tcW w:w="808" w:type="dxa"/>
                  <w:tcBorders>
                    <w:top w:val="nil"/>
                    <w:left w:val="nil"/>
                    <w:bottom w:val="nil"/>
                    <w:right w:val="nil"/>
                  </w:tcBorders>
                </w:tcPr>
                <w:p w:rsidR="0021103D" w:rsidRPr="001E43FB" w:rsidRDefault="0021103D" w:rsidP="008B275C">
                  <w:pPr>
                    <w:tabs>
                      <w:tab w:val="left" w:pos="642"/>
                    </w:tabs>
                    <w:spacing w:after="0" w:line="240" w:lineRule="auto"/>
                    <w:jc w:val="both"/>
                    <w:rPr>
                      <w:rFonts w:ascii="Arial" w:hAnsi="Arial" w:cs="Arial"/>
                      <w:sz w:val="20"/>
                      <w:szCs w:val="20"/>
                    </w:rPr>
                  </w:pPr>
                  <w:r w:rsidRPr="001E43FB">
                    <w:rPr>
                      <w:rFonts w:ascii="Arial" w:hAnsi="Arial" w:cs="Arial"/>
                      <w:sz w:val="20"/>
                      <w:szCs w:val="20"/>
                    </w:rPr>
                    <w:t>7.1</w:t>
                  </w:r>
                </w:p>
              </w:tc>
              <w:tc>
                <w:tcPr>
                  <w:tcW w:w="8670" w:type="dxa"/>
                  <w:tcBorders>
                    <w:top w:val="nil"/>
                    <w:left w:val="nil"/>
                    <w:bottom w:val="nil"/>
                    <w:right w:val="nil"/>
                  </w:tcBorders>
                </w:tcPr>
                <w:p w:rsidR="0021103D" w:rsidRPr="001E43FB" w:rsidRDefault="0021103D" w:rsidP="00E030D5">
                  <w:pPr>
                    <w:tabs>
                      <w:tab w:val="left" w:pos="642"/>
                    </w:tabs>
                    <w:spacing w:after="0" w:line="240" w:lineRule="auto"/>
                    <w:jc w:val="both"/>
                    <w:rPr>
                      <w:rFonts w:ascii="Arial" w:hAnsi="Arial" w:cs="Arial"/>
                      <w:sz w:val="20"/>
                      <w:szCs w:val="20"/>
                      <w:u w:val="single"/>
                    </w:rPr>
                  </w:pPr>
                  <w:r w:rsidRPr="001E43FB">
                    <w:rPr>
                      <w:rFonts w:ascii="Arial" w:hAnsi="Arial" w:cs="Arial"/>
                      <w:sz w:val="20"/>
                      <w:szCs w:val="20"/>
                      <w:u w:val="single"/>
                    </w:rPr>
                    <w:t>Student Voice Committee Minutes</w:t>
                  </w:r>
                </w:p>
                <w:p w:rsidR="0021103D" w:rsidRPr="001E43FB" w:rsidRDefault="0021103D" w:rsidP="00E030D5">
                  <w:pPr>
                    <w:tabs>
                      <w:tab w:val="left" w:pos="642"/>
                    </w:tabs>
                    <w:spacing w:after="0" w:line="240" w:lineRule="auto"/>
                    <w:jc w:val="both"/>
                    <w:rPr>
                      <w:rFonts w:ascii="Arial" w:hAnsi="Arial" w:cs="Arial"/>
                      <w:sz w:val="20"/>
                      <w:szCs w:val="20"/>
                      <w:u w:val="single"/>
                    </w:rPr>
                  </w:pPr>
                </w:p>
              </w:tc>
            </w:tr>
            <w:tr w:rsidR="0021103D" w:rsidTr="00765BDE">
              <w:tc>
                <w:tcPr>
                  <w:tcW w:w="808" w:type="dxa"/>
                  <w:tcBorders>
                    <w:top w:val="nil"/>
                    <w:left w:val="nil"/>
                    <w:bottom w:val="nil"/>
                    <w:right w:val="nil"/>
                  </w:tcBorders>
                </w:tcPr>
                <w:p w:rsidR="0021103D" w:rsidRPr="001E43FB" w:rsidRDefault="0021103D" w:rsidP="008B275C">
                  <w:pPr>
                    <w:tabs>
                      <w:tab w:val="left" w:pos="642"/>
                    </w:tabs>
                    <w:spacing w:after="0" w:line="240" w:lineRule="auto"/>
                    <w:jc w:val="both"/>
                    <w:rPr>
                      <w:rFonts w:ascii="Arial" w:hAnsi="Arial" w:cs="Arial"/>
                      <w:sz w:val="20"/>
                      <w:szCs w:val="20"/>
                    </w:rPr>
                  </w:pPr>
                  <w:r w:rsidRPr="001E43FB">
                    <w:rPr>
                      <w:rFonts w:ascii="Arial" w:hAnsi="Arial" w:cs="Arial"/>
                      <w:sz w:val="20"/>
                      <w:szCs w:val="20"/>
                    </w:rPr>
                    <w:t>7.1.1</w:t>
                  </w:r>
                </w:p>
              </w:tc>
              <w:tc>
                <w:tcPr>
                  <w:tcW w:w="8670" w:type="dxa"/>
                  <w:tcBorders>
                    <w:top w:val="nil"/>
                    <w:left w:val="nil"/>
                    <w:bottom w:val="nil"/>
                    <w:right w:val="nil"/>
                  </w:tcBorders>
                </w:tcPr>
                <w:p w:rsidR="0021103D" w:rsidRPr="001E43FB" w:rsidRDefault="0021103D" w:rsidP="008B275C">
                  <w:pPr>
                    <w:tabs>
                      <w:tab w:val="left" w:pos="642"/>
                    </w:tabs>
                    <w:spacing w:after="0" w:line="240" w:lineRule="auto"/>
                    <w:jc w:val="both"/>
                    <w:rPr>
                      <w:rFonts w:ascii="Arial" w:hAnsi="Arial" w:cs="Arial"/>
                      <w:sz w:val="20"/>
                      <w:szCs w:val="20"/>
                    </w:rPr>
                  </w:pPr>
                  <w:r w:rsidRPr="001E43FB">
                    <w:rPr>
                      <w:rFonts w:ascii="Arial" w:hAnsi="Arial" w:cs="Arial"/>
                      <w:sz w:val="20"/>
                      <w:szCs w:val="20"/>
                    </w:rPr>
                    <w:t xml:space="preserve">The Committee </w:t>
                  </w:r>
                  <w:r w:rsidRPr="001E43FB">
                    <w:rPr>
                      <w:rFonts w:ascii="Arial" w:hAnsi="Arial" w:cs="Arial"/>
                      <w:b/>
                      <w:sz w:val="20"/>
                      <w:szCs w:val="20"/>
                    </w:rPr>
                    <w:t>noted</w:t>
                  </w:r>
                  <w:r w:rsidRPr="001E43FB">
                    <w:rPr>
                      <w:rFonts w:ascii="Arial" w:hAnsi="Arial" w:cs="Arial"/>
                      <w:sz w:val="20"/>
                      <w:szCs w:val="20"/>
                    </w:rPr>
                    <w:t xml:space="preserve"> Student Voice Committee minutes of 1 March.</w:t>
                  </w:r>
                </w:p>
                <w:p w:rsidR="0021103D" w:rsidRPr="001E43FB" w:rsidRDefault="0021103D" w:rsidP="008B275C">
                  <w:pPr>
                    <w:tabs>
                      <w:tab w:val="left" w:pos="642"/>
                    </w:tabs>
                    <w:spacing w:after="0" w:line="240" w:lineRule="auto"/>
                    <w:jc w:val="both"/>
                    <w:rPr>
                      <w:rFonts w:ascii="Arial" w:hAnsi="Arial" w:cs="Arial"/>
                      <w:sz w:val="20"/>
                      <w:szCs w:val="20"/>
                    </w:rPr>
                  </w:pPr>
                </w:p>
              </w:tc>
            </w:tr>
            <w:tr w:rsidR="0021103D" w:rsidTr="00765BDE">
              <w:tc>
                <w:tcPr>
                  <w:tcW w:w="808" w:type="dxa"/>
                  <w:tcBorders>
                    <w:top w:val="nil"/>
                    <w:left w:val="nil"/>
                    <w:bottom w:val="nil"/>
                    <w:right w:val="nil"/>
                  </w:tcBorders>
                </w:tcPr>
                <w:p w:rsidR="0021103D" w:rsidRPr="001E43FB" w:rsidRDefault="0021103D" w:rsidP="00DA76FE">
                  <w:pPr>
                    <w:tabs>
                      <w:tab w:val="left" w:pos="642"/>
                    </w:tabs>
                    <w:spacing w:after="0" w:line="240" w:lineRule="auto"/>
                    <w:jc w:val="both"/>
                    <w:rPr>
                      <w:rFonts w:ascii="Arial" w:hAnsi="Arial" w:cs="Arial"/>
                      <w:sz w:val="20"/>
                      <w:szCs w:val="20"/>
                    </w:rPr>
                  </w:pPr>
                  <w:r w:rsidRPr="001E43FB">
                    <w:rPr>
                      <w:rFonts w:ascii="Arial" w:hAnsi="Arial" w:cs="Arial"/>
                      <w:sz w:val="20"/>
                      <w:szCs w:val="20"/>
                    </w:rPr>
                    <w:t>7.2</w:t>
                  </w:r>
                </w:p>
              </w:tc>
              <w:tc>
                <w:tcPr>
                  <w:tcW w:w="8670" w:type="dxa"/>
                  <w:tcBorders>
                    <w:top w:val="nil"/>
                    <w:left w:val="nil"/>
                    <w:bottom w:val="nil"/>
                    <w:right w:val="nil"/>
                  </w:tcBorders>
                </w:tcPr>
                <w:p w:rsidR="0021103D" w:rsidRPr="001E43FB" w:rsidRDefault="0021103D" w:rsidP="00DA76FE">
                  <w:pPr>
                    <w:tabs>
                      <w:tab w:val="left" w:pos="642"/>
                    </w:tabs>
                    <w:spacing w:after="0" w:line="240" w:lineRule="auto"/>
                    <w:jc w:val="both"/>
                    <w:rPr>
                      <w:rFonts w:ascii="Arial" w:hAnsi="Arial" w:cs="Arial"/>
                      <w:sz w:val="20"/>
                      <w:szCs w:val="20"/>
                      <w:u w:val="single"/>
                    </w:rPr>
                  </w:pPr>
                  <w:r w:rsidRPr="001E43FB">
                    <w:rPr>
                      <w:rFonts w:ascii="Arial" w:hAnsi="Arial" w:cs="Arial"/>
                      <w:sz w:val="20"/>
                      <w:szCs w:val="20"/>
                      <w:u w:val="single"/>
                    </w:rPr>
                    <w:t>Technology Enhanced Learning Strategy Forum Minutes</w:t>
                  </w:r>
                </w:p>
                <w:p w:rsidR="0021103D" w:rsidRPr="001E43FB" w:rsidRDefault="0021103D" w:rsidP="00DA76FE">
                  <w:pPr>
                    <w:tabs>
                      <w:tab w:val="left" w:pos="642"/>
                    </w:tabs>
                    <w:spacing w:after="0" w:line="240" w:lineRule="auto"/>
                    <w:jc w:val="both"/>
                    <w:rPr>
                      <w:rFonts w:ascii="Arial" w:hAnsi="Arial" w:cs="Arial"/>
                      <w:sz w:val="20"/>
                      <w:szCs w:val="20"/>
                    </w:rPr>
                  </w:pPr>
                </w:p>
              </w:tc>
            </w:tr>
            <w:tr w:rsidR="0021103D" w:rsidTr="00765BDE">
              <w:tc>
                <w:tcPr>
                  <w:tcW w:w="808" w:type="dxa"/>
                  <w:tcBorders>
                    <w:top w:val="nil"/>
                    <w:left w:val="nil"/>
                    <w:bottom w:val="nil"/>
                    <w:right w:val="nil"/>
                  </w:tcBorders>
                </w:tcPr>
                <w:p w:rsidR="0021103D" w:rsidRPr="001E43FB" w:rsidRDefault="0021103D" w:rsidP="00DA76FE">
                  <w:pPr>
                    <w:tabs>
                      <w:tab w:val="left" w:pos="642"/>
                    </w:tabs>
                    <w:spacing w:after="0" w:line="240" w:lineRule="auto"/>
                    <w:jc w:val="both"/>
                    <w:rPr>
                      <w:rFonts w:ascii="Arial" w:hAnsi="Arial" w:cs="Arial"/>
                      <w:sz w:val="20"/>
                      <w:szCs w:val="20"/>
                    </w:rPr>
                  </w:pPr>
                  <w:r w:rsidRPr="001E43FB">
                    <w:rPr>
                      <w:rFonts w:ascii="Arial" w:hAnsi="Arial" w:cs="Arial"/>
                      <w:sz w:val="20"/>
                      <w:szCs w:val="20"/>
                    </w:rPr>
                    <w:t>7.2.1</w:t>
                  </w:r>
                </w:p>
                <w:p w:rsidR="0021103D" w:rsidRPr="001E43FB" w:rsidRDefault="0021103D" w:rsidP="00DA76FE">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rsidR="0021103D" w:rsidRPr="001E43FB" w:rsidRDefault="0021103D" w:rsidP="00B748FD">
                  <w:pPr>
                    <w:tabs>
                      <w:tab w:val="left" w:pos="642"/>
                    </w:tabs>
                    <w:spacing w:after="0" w:line="240" w:lineRule="auto"/>
                    <w:jc w:val="both"/>
                    <w:rPr>
                      <w:rFonts w:ascii="Arial" w:hAnsi="Arial" w:cs="Arial"/>
                      <w:sz w:val="20"/>
                      <w:szCs w:val="20"/>
                    </w:rPr>
                  </w:pPr>
                  <w:r w:rsidRPr="001E43FB">
                    <w:rPr>
                      <w:rFonts w:ascii="Arial" w:hAnsi="Arial" w:cs="Arial"/>
                      <w:sz w:val="20"/>
                      <w:szCs w:val="20"/>
                    </w:rPr>
                    <w:t xml:space="preserve">The Committee </w:t>
                  </w:r>
                  <w:r w:rsidRPr="001E43FB">
                    <w:rPr>
                      <w:rFonts w:ascii="Arial" w:hAnsi="Arial" w:cs="Arial"/>
                      <w:b/>
                      <w:sz w:val="20"/>
                      <w:szCs w:val="20"/>
                    </w:rPr>
                    <w:t>noted</w:t>
                  </w:r>
                  <w:r w:rsidRPr="001E43FB">
                    <w:rPr>
                      <w:rFonts w:ascii="Arial" w:hAnsi="Arial" w:cs="Arial"/>
                      <w:sz w:val="20"/>
                      <w:szCs w:val="20"/>
                    </w:rPr>
                    <w:t xml:space="preserve"> the Technology Enhanced Learning Strategy Forum minutes of 8 March.</w:t>
                  </w:r>
                </w:p>
                <w:p w:rsidR="0021103D" w:rsidRPr="001E43FB" w:rsidRDefault="0021103D" w:rsidP="00935187">
                  <w:pPr>
                    <w:tabs>
                      <w:tab w:val="left" w:pos="642"/>
                    </w:tabs>
                    <w:spacing w:after="0" w:line="240" w:lineRule="auto"/>
                    <w:jc w:val="both"/>
                    <w:rPr>
                      <w:rFonts w:ascii="Arial" w:hAnsi="Arial" w:cs="Arial"/>
                      <w:sz w:val="20"/>
                      <w:szCs w:val="20"/>
                    </w:rPr>
                  </w:pPr>
                </w:p>
              </w:tc>
            </w:tr>
            <w:tr w:rsidR="0021103D" w:rsidTr="00765BDE">
              <w:tc>
                <w:tcPr>
                  <w:tcW w:w="808" w:type="dxa"/>
                  <w:tcBorders>
                    <w:top w:val="nil"/>
                    <w:left w:val="nil"/>
                    <w:bottom w:val="nil"/>
                    <w:right w:val="nil"/>
                  </w:tcBorders>
                </w:tcPr>
                <w:p w:rsidR="0021103D" w:rsidRPr="001E43FB" w:rsidRDefault="0021103D" w:rsidP="008B275C">
                  <w:pPr>
                    <w:tabs>
                      <w:tab w:val="left" w:pos="642"/>
                    </w:tabs>
                    <w:spacing w:after="0" w:line="240" w:lineRule="auto"/>
                    <w:jc w:val="both"/>
                    <w:rPr>
                      <w:rFonts w:ascii="Arial" w:hAnsi="Arial" w:cs="Arial"/>
                      <w:sz w:val="20"/>
                      <w:szCs w:val="20"/>
                    </w:rPr>
                  </w:pPr>
                  <w:r w:rsidRPr="001E43FB">
                    <w:rPr>
                      <w:rFonts w:ascii="Arial" w:hAnsi="Arial" w:cs="Arial"/>
                      <w:sz w:val="20"/>
                      <w:szCs w:val="20"/>
                    </w:rPr>
                    <w:t>7.3</w:t>
                  </w:r>
                </w:p>
              </w:tc>
              <w:tc>
                <w:tcPr>
                  <w:tcW w:w="8670" w:type="dxa"/>
                  <w:tcBorders>
                    <w:top w:val="nil"/>
                    <w:left w:val="nil"/>
                    <w:bottom w:val="nil"/>
                    <w:right w:val="nil"/>
                  </w:tcBorders>
                </w:tcPr>
                <w:p w:rsidR="0021103D" w:rsidRPr="001E43FB" w:rsidRDefault="0021103D" w:rsidP="008B275C">
                  <w:pPr>
                    <w:tabs>
                      <w:tab w:val="left" w:pos="642"/>
                    </w:tabs>
                    <w:spacing w:after="0" w:line="240" w:lineRule="auto"/>
                    <w:jc w:val="both"/>
                    <w:rPr>
                      <w:rFonts w:ascii="Arial" w:hAnsi="Arial" w:cs="Arial"/>
                      <w:sz w:val="20"/>
                      <w:szCs w:val="20"/>
                      <w:u w:val="single"/>
                    </w:rPr>
                  </w:pPr>
                  <w:r w:rsidRPr="001E43FB">
                    <w:rPr>
                      <w:rFonts w:ascii="Arial" w:hAnsi="Arial" w:cs="Arial"/>
                      <w:sz w:val="20"/>
                      <w:szCs w:val="20"/>
                      <w:u w:val="single"/>
                    </w:rPr>
                    <w:t>Faculty Education &amp; Student Experience Committee (FESEC) Minutes</w:t>
                  </w:r>
                </w:p>
                <w:p w:rsidR="0021103D" w:rsidRPr="001E43FB" w:rsidRDefault="0021103D" w:rsidP="008B275C">
                  <w:pPr>
                    <w:tabs>
                      <w:tab w:val="left" w:pos="642"/>
                    </w:tabs>
                    <w:spacing w:after="0" w:line="240" w:lineRule="auto"/>
                    <w:jc w:val="both"/>
                    <w:rPr>
                      <w:rFonts w:ascii="Arial" w:hAnsi="Arial" w:cs="Arial"/>
                      <w:sz w:val="20"/>
                      <w:szCs w:val="20"/>
                    </w:rPr>
                  </w:pPr>
                </w:p>
              </w:tc>
            </w:tr>
            <w:tr w:rsidR="0021103D" w:rsidTr="00765BDE">
              <w:tc>
                <w:tcPr>
                  <w:tcW w:w="808" w:type="dxa"/>
                  <w:tcBorders>
                    <w:top w:val="nil"/>
                    <w:left w:val="nil"/>
                    <w:bottom w:val="nil"/>
                    <w:right w:val="nil"/>
                  </w:tcBorders>
                </w:tcPr>
                <w:p w:rsidR="0021103D" w:rsidRPr="001E43FB" w:rsidRDefault="0021103D" w:rsidP="008B275C">
                  <w:pPr>
                    <w:tabs>
                      <w:tab w:val="left" w:pos="642"/>
                    </w:tabs>
                    <w:spacing w:after="0" w:line="240" w:lineRule="auto"/>
                    <w:jc w:val="both"/>
                    <w:rPr>
                      <w:rFonts w:ascii="Arial" w:hAnsi="Arial" w:cs="Arial"/>
                      <w:sz w:val="20"/>
                      <w:szCs w:val="20"/>
                    </w:rPr>
                  </w:pPr>
                  <w:r w:rsidRPr="001E43FB">
                    <w:rPr>
                      <w:rFonts w:ascii="Arial" w:hAnsi="Arial" w:cs="Arial"/>
                      <w:sz w:val="20"/>
                      <w:szCs w:val="20"/>
                    </w:rPr>
                    <w:t>7.3.1</w:t>
                  </w:r>
                </w:p>
              </w:tc>
              <w:tc>
                <w:tcPr>
                  <w:tcW w:w="8670" w:type="dxa"/>
                  <w:tcBorders>
                    <w:top w:val="nil"/>
                    <w:left w:val="nil"/>
                    <w:bottom w:val="nil"/>
                    <w:right w:val="nil"/>
                  </w:tcBorders>
                </w:tcPr>
                <w:p w:rsidR="0021103D" w:rsidRPr="001E43FB" w:rsidRDefault="0021103D" w:rsidP="00B748FD">
                  <w:pPr>
                    <w:tabs>
                      <w:tab w:val="left" w:pos="642"/>
                    </w:tabs>
                    <w:spacing w:after="0" w:line="240" w:lineRule="auto"/>
                    <w:jc w:val="both"/>
                    <w:rPr>
                      <w:rFonts w:ascii="Arial" w:hAnsi="Arial" w:cs="Arial"/>
                      <w:sz w:val="20"/>
                      <w:szCs w:val="20"/>
                    </w:rPr>
                  </w:pPr>
                  <w:r w:rsidRPr="001E43FB">
                    <w:rPr>
                      <w:rFonts w:ascii="Arial" w:hAnsi="Arial" w:cs="Arial"/>
                      <w:sz w:val="20"/>
                      <w:szCs w:val="20"/>
                    </w:rPr>
                    <w:t xml:space="preserve">The Committee </w:t>
                  </w:r>
                  <w:r w:rsidRPr="001E43FB">
                    <w:rPr>
                      <w:rFonts w:ascii="Arial" w:hAnsi="Arial" w:cs="Arial"/>
                      <w:b/>
                      <w:sz w:val="20"/>
                      <w:szCs w:val="20"/>
                    </w:rPr>
                    <w:t>noted</w:t>
                  </w:r>
                  <w:r w:rsidRPr="001E43FB">
                    <w:rPr>
                      <w:rFonts w:ascii="Arial" w:hAnsi="Arial" w:cs="Arial"/>
                      <w:sz w:val="20"/>
                      <w:szCs w:val="20"/>
                    </w:rPr>
                    <w:t xml:space="preserve"> the Faculty Education and Student Experience Committee minutes as listed below:</w:t>
                  </w:r>
                </w:p>
              </w:tc>
            </w:tr>
            <w:tr w:rsidR="0021103D" w:rsidTr="00765BDE">
              <w:tc>
                <w:tcPr>
                  <w:tcW w:w="808" w:type="dxa"/>
                  <w:tcBorders>
                    <w:top w:val="nil"/>
                    <w:left w:val="nil"/>
                    <w:bottom w:val="nil"/>
                    <w:right w:val="nil"/>
                  </w:tcBorders>
                </w:tcPr>
                <w:p w:rsidR="0021103D" w:rsidRPr="001E43FB" w:rsidRDefault="0021103D" w:rsidP="008B275C">
                  <w:pPr>
                    <w:tabs>
                      <w:tab w:val="left" w:pos="642"/>
                    </w:tabs>
                    <w:spacing w:after="0" w:line="240" w:lineRule="auto"/>
                    <w:jc w:val="both"/>
                    <w:rPr>
                      <w:rFonts w:ascii="Arial" w:hAnsi="Arial" w:cs="Arial"/>
                      <w:sz w:val="20"/>
                      <w:szCs w:val="20"/>
                    </w:rPr>
                  </w:pPr>
                </w:p>
                <w:p w:rsidR="0021103D" w:rsidRPr="001E43FB" w:rsidRDefault="0021103D" w:rsidP="008B275C">
                  <w:pPr>
                    <w:tabs>
                      <w:tab w:val="left" w:pos="642"/>
                    </w:tabs>
                    <w:spacing w:after="0" w:line="240" w:lineRule="auto"/>
                    <w:jc w:val="both"/>
                    <w:rPr>
                      <w:rFonts w:ascii="Arial" w:hAnsi="Arial" w:cs="Arial"/>
                      <w:sz w:val="20"/>
                      <w:szCs w:val="20"/>
                    </w:rPr>
                  </w:pPr>
                </w:p>
                <w:p w:rsidR="0021103D" w:rsidRPr="001E43FB" w:rsidRDefault="0021103D" w:rsidP="008B275C">
                  <w:pPr>
                    <w:tabs>
                      <w:tab w:val="left" w:pos="642"/>
                    </w:tabs>
                    <w:spacing w:after="0" w:line="240" w:lineRule="auto"/>
                    <w:jc w:val="both"/>
                    <w:rPr>
                      <w:rFonts w:ascii="Arial" w:hAnsi="Arial" w:cs="Arial"/>
                      <w:sz w:val="20"/>
                      <w:szCs w:val="20"/>
                    </w:rPr>
                  </w:pPr>
                </w:p>
                <w:p w:rsidR="0021103D" w:rsidRPr="001E43FB" w:rsidRDefault="0021103D" w:rsidP="008B275C">
                  <w:pPr>
                    <w:tabs>
                      <w:tab w:val="left" w:pos="642"/>
                    </w:tabs>
                    <w:spacing w:after="0" w:line="240" w:lineRule="auto"/>
                    <w:jc w:val="both"/>
                    <w:rPr>
                      <w:rFonts w:ascii="Arial" w:hAnsi="Arial" w:cs="Arial"/>
                      <w:sz w:val="20"/>
                      <w:szCs w:val="20"/>
                    </w:rPr>
                  </w:pPr>
                </w:p>
                <w:p w:rsidR="0021103D" w:rsidRPr="001E43FB" w:rsidRDefault="0021103D"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rsidR="0021103D" w:rsidRPr="001E43FB" w:rsidRDefault="0021103D" w:rsidP="0078682C">
                  <w:pPr>
                    <w:pStyle w:val="ListParagraph"/>
                    <w:numPr>
                      <w:ilvl w:val="0"/>
                      <w:numId w:val="29"/>
                    </w:numPr>
                    <w:tabs>
                      <w:tab w:val="left" w:pos="2023"/>
                    </w:tabs>
                    <w:spacing w:after="0" w:line="240" w:lineRule="auto"/>
                    <w:jc w:val="both"/>
                    <w:rPr>
                      <w:rFonts w:ascii="Arial" w:hAnsi="Arial" w:cs="Arial"/>
                      <w:sz w:val="20"/>
                      <w:szCs w:val="20"/>
                    </w:rPr>
                  </w:pPr>
                  <w:r w:rsidRPr="001E43FB">
                    <w:rPr>
                      <w:rFonts w:ascii="Arial" w:hAnsi="Arial" w:cs="Arial"/>
                      <w:sz w:val="20"/>
                      <w:szCs w:val="20"/>
                    </w:rPr>
                    <w:t xml:space="preserve">FHSS minutes of 11 January </w:t>
                  </w:r>
                </w:p>
                <w:p w:rsidR="0021103D" w:rsidRPr="001E43FB" w:rsidRDefault="0021103D" w:rsidP="0078682C">
                  <w:pPr>
                    <w:pStyle w:val="ListParagraph"/>
                    <w:numPr>
                      <w:ilvl w:val="0"/>
                      <w:numId w:val="29"/>
                    </w:numPr>
                    <w:tabs>
                      <w:tab w:val="left" w:pos="2023"/>
                    </w:tabs>
                    <w:spacing w:after="0" w:line="240" w:lineRule="auto"/>
                    <w:jc w:val="both"/>
                    <w:rPr>
                      <w:rFonts w:ascii="Arial" w:hAnsi="Arial" w:cs="Arial"/>
                      <w:sz w:val="20"/>
                      <w:szCs w:val="20"/>
                    </w:rPr>
                  </w:pPr>
                  <w:r w:rsidRPr="001E43FB">
                    <w:rPr>
                      <w:rFonts w:ascii="Arial" w:hAnsi="Arial" w:cs="Arial"/>
                      <w:sz w:val="20"/>
                      <w:szCs w:val="20"/>
                    </w:rPr>
                    <w:t xml:space="preserve">FM minutes of 1 March </w:t>
                  </w:r>
                </w:p>
                <w:p w:rsidR="0021103D" w:rsidRPr="001E43FB" w:rsidRDefault="0021103D" w:rsidP="00782765">
                  <w:pPr>
                    <w:pStyle w:val="ListParagraph"/>
                    <w:numPr>
                      <w:ilvl w:val="0"/>
                      <w:numId w:val="29"/>
                    </w:numPr>
                    <w:tabs>
                      <w:tab w:val="left" w:pos="2023"/>
                    </w:tabs>
                    <w:spacing w:after="0" w:line="240" w:lineRule="auto"/>
                    <w:jc w:val="both"/>
                    <w:rPr>
                      <w:rFonts w:ascii="Arial" w:hAnsi="Arial" w:cs="Arial"/>
                      <w:sz w:val="20"/>
                      <w:szCs w:val="20"/>
                    </w:rPr>
                  </w:pPr>
                  <w:r w:rsidRPr="001E43FB">
                    <w:rPr>
                      <w:rFonts w:ascii="Arial" w:hAnsi="Arial" w:cs="Arial"/>
                      <w:sz w:val="20"/>
                      <w:szCs w:val="20"/>
                    </w:rPr>
                    <w:t xml:space="preserve">FMC minutes of 25 January </w:t>
                  </w:r>
                </w:p>
                <w:p w:rsidR="0021103D" w:rsidRDefault="0021103D" w:rsidP="0078682C">
                  <w:pPr>
                    <w:pStyle w:val="ListParagraph"/>
                    <w:numPr>
                      <w:ilvl w:val="0"/>
                      <w:numId w:val="29"/>
                    </w:numPr>
                    <w:tabs>
                      <w:tab w:val="left" w:pos="2023"/>
                    </w:tabs>
                    <w:spacing w:after="0" w:line="240" w:lineRule="auto"/>
                    <w:jc w:val="both"/>
                    <w:rPr>
                      <w:rFonts w:ascii="Arial" w:hAnsi="Arial" w:cs="Arial"/>
                      <w:sz w:val="20"/>
                      <w:szCs w:val="20"/>
                    </w:rPr>
                  </w:pPr>
                  <w:r w:rsidRPr="001E43FB">
                    <w:rPr>
                      <w:rFonts w:ascii="Arial" w:hAnsi="Arial" w:cs="Arial"/>
                      <w:sz w:val="20"/>
                      <w:szCs w:val="20"/>
                    </w:rPr>
                    <w:t xml:space="preserve">FST minutes of 23 February </w:t>
                  </w:r>
                </w:p>
                <w:p w:rsidR="00AA290E" w:rsidRPr="001E43FB" w:rsidRDefault="00AA290E" w:rsidP="00AA290E">
                  <w:pPr>
                    <w:pStyle w:val="ListParagraph"/>
                    <w:tabs>
                      <w:tab w:val="left" w:pos="2023"/>
                    </w:tabs>
                    <w:spacing w:after="0" w:line="240" w:lineRule="auto"/>
                    <w:jc w:val="both"/>
                    <w:rPr>
                      <w:rFonts w:ascii="Arial" w:hAnsi="Arial" w:cs="Arial"/>
                      <w:sz w:val="20"/>
                      <w:szCs w:val="20"/>
                    </w:rPr>
                  </w:pPr>
                </w:p>
                <w:p w:rsidR="0021103D" w:rsidRPr="001E43FB" w:rsidRDefault="0021103D" w:rsidP="001F1BCF">
                  <w:pPr>
                    <w:tabs>
                      <w:tab w:val="left" w:pos="642"/>
                    </w:tabs>
                    <w:spacing w:after="0" w:line="240" w:lineRule="auto"/>
                    <w:jc w:val="both"/>
                    <w:rPr>
                      <w:rFonts w:ascii="Arial" w:hAnsi="Arial" w:cs="Arial"/>
                      <w:sz w:val="20"/>
                      <w:szCs w:val="20"/>
                    </w:rPr>
                  </w:pPr>
                </w:p>
              </w:tc>
            </w:tr>
            <w:tr w:rsidR="0021103D" w:rsidTr="00765BDE">
              <w:tc>
                <w:tcPr>
                  <w:tcW w:w="808" w:type="dxa"/>
                  <w:tcBorders>
                    <w:top w:val="nil"/>
                    <w:left w:val="nil"/>
                    <w:bottom w:val="nil"/>
                    <w:right w:val="nil"/>
                  </w:tcBorders>
                </w:tcPr>
                <w:p w:rsidR="0021103D" w:rsidRPr="001E43FB" w:rsidRDefault="0021103D" w:rsidP="008B275C">
                  <w:pPr>
                    <w:tabs>
                      <w:tab w:val="left" w:pos="642"/>
                    </w:tabs>
                    <w:spacing w:after="0" w:line="240" w:lineRule="auto"/>
                    <w:jc w:val="both"/>
                    <w:rPr>
                      <w:rFonts w:ascii="Arial" w:hAnsi="Arial" w:cs="Arial"/>
                      <w:b/>
                      <w:sz w:val="20"/>
                      <w:szCs w:val="20"/>
                    </w:rPr>
                  </w:pPr>
                  <w:r w:rsidRPr="001E43FB">
                    <w:rPr>
                      <w:rFonts w:ascii="Arial" w:hAnsi="Arial" w:cs="Arial"/>
                      <w:b/>
                      <w:sz w:val="20"/>
                      <w:szCs w:val="20"/>
                    </w:rPr>
                    <w:t>8.</w:t>
                  </w:r>
                </w:p>
              </w:tc>
              <w:tc>
                <w:tcPr>
                  <w:tcW w:w="8670" w:type="dxa"/>
                  <w:tcBorders>
                    <w:top w:val="nil"/>
                    <w:left w:val="nil"/>
                    <w:bottom w:val="nil"/>
                    <w:right w:val="nil"/>
                  </w:tcBorders>
                </w:tcPr>
                <w:p w:rsidR="0021103D" w:rsidRPr="001E43FB" w:rsidRDefault="0021103D" w:rsidP="008B275C">
                  <w:pPr>
                    <w:tabs>
                      <w:tab w:val="left" w:pos="642"/>
                    </w:tabs>
                    <w:spacing w:after="0" w:line="240" w:lineRule="auto"/>
                    <w:jc w:val="both"/>
                    <w:rPr>
                      <w:rFonts w:ascii="Arial" w:hAnsi="Arial" w:cs="Arial"/>
                      <w:b/>
                      <w:sz w:val="20"/>
                      <w:szCs w:val="20"/>
                    </w:rPr>
                  </w:pPr>
                  <w:r w:rsidRPr="001E43FB">
                    <w:rPr>
                      <w:rFonts w:ascii="Arial" w:hAnsi="Arial" w:cs="Arial"/>
                      <w:b/>
                      <w:sz w:val="20"/>
                      <w:szCs w:val="20"/>
                    </w:rPr>
                    <w:t>ANY OTHER BUSINESS</w:t>
                  </w:r>
                </w:p>
                <w:p w:rsidR="0021103D" w:rsidRPr="001E43FB" w:rsidRDefault="0021103D" w:rsidP="008B275C">
                  <w:pPr>
                    <w:tabs>
                      <w:tab w:val="left" w:pos="642"/>
                    </w:tabs>
                    <w:spacing w:after="0" w:line="240" w:lineRule="auto"/>
                    <w:jc w:val="both"/>
                    <w:rPr>
                      <w:rFonts w:ascii="Arial" w:hAnsi="Arial" w:cs="Arial"/>
                      <w:sz w:val="20"/>
                      <w:szCs w:val="20"/>
                    </w:rPr>
                  </w:pPr>
                </w:p>
              </w:tc>
            </w:tr>
            <w:tr w:rsidR="0021103D" w:rsidTr="00765BDE">
              <w:tc>
                <w:tcPr>
                  <w:tcW w:w="808" w:type="dxa"/>
                  <w:tcBorders>
                    <w:top w:val="nil"/>
                    <w:left w:val="nil"/>
                    <w:bottom w:val="nil"/>
                    <w:right w:val="nil"/>
                  </w:tcBorders>
                </w:tcPr>
                <w:p w:rsidR="0021103D" w:rsidRPr="001E43FB" w:rsidRDefault="0021103D" w:rsidP="008B275C">
                  <w:pPr>
                    <w:tabs>
                      <w:tab w:val="left" w:pos="642"/>
                    </w:tabs>
                    <w:spacing w:after="0" w:line="240" w:lineRule="auto"/>
                    <w:jc w:val="both"/>
                    <w:rPr>
                      <w:rFonts w:ascii="Arial" w:hAnsi="Arial" w:cs="Arial"/>
                      <w:sz w:val="20"/>
                      <w:szCs w:val="20"/>
                    </w:rPr>
                  </w:pPr>
                  <w:r w:rsidRPr="001E43FB">
                    <w:rPr>
                      <w:rFonts w:ascii="Arial" w:hAnsi="Arial" w:cs="Arial"/>
                      <w:sz w:val="20"/>
                      <w:szCs w:val="20"/>
                    </w:rPr>
                    <w:t>8.1</w:t>
                  </w:r>
                </w:p>
              </w:tc>
              <w:tc>
                <w:tcPr>
                  <w:tcW w:w="8670" w:type="dxa"/>
                  <w:tcBorders>
                    <w:top w:val="nil"/>
                    <w:left w:val="nil"/>
                    <w:bottom w:val="nil"/>
                    <w:right w:val="nil"/>
                  </w:tcBorders>
                </w:tcPr>
                <w:p w:rsidR="001F1BCF" w:rsidRDefault="001F1BCF" w:rsidP="001F1BCF">
                  <w:pPr>
                    <w:tabs>
                      <w:tab w:val="left" w:pos="642"/>
                    </w:tabs>
                    <w:spacing w:after="0" w:line="240" w:lineRule="auto"/>
                    <w:jc w:val="both"/>
                    <w:rPr>
                      <w:rFonts w:ascii="Arial" w:hAnsi="Arial" w:cs="Arial"/>
                      <w:sz w:val="20"/>
                      <w:szCs w:val="20"/>
                    </w:rPr>
                  </w:pPr>
                  <w:r w:rsidRPr="001E43FB">
                    <w:rPr>
                      <w:rFonts w:ascii="Arial" w:hAnsi="Arial" w:cs="Arial"/>
                      <w:sz w:val="20"/>
                      <w:szCs w:val="20"/>
                    </w:rPr>
                    <w:t xml:space="preserve">It was noted FHSS reported </w:t>
                  </w:r>
                  <w:r w:rsidR="00DD1450" w:rsidRPr="001E43FB">
                    <w:rPr>
                      <w:rFonts w:ascii="Arial" w:hAnsi="Arial" w:cs="Arial"/>
                      <w:sz w:val="20"/>
                      <w:szCs w:val="20"/>
                    </w:rPr>
                    <w:t xml:space="preserve">enhanced </w:t>
                  </w:r>
                  <w:r w:rsidRPr="001E43FB">
                    <w:rPr>
                      <w:rFonts w:ascii="Arial" w:hAnsi="Arial" w:cs="Arial"/>
                      <w:sz w:val="20"/>
                      <w:szCs w:val="20"/>
                    </w:rPr>
                    <w:t xml:space="preserve">MUSE scores and: </w:t>
                  </w:r>
                  <w:r w:rsidR="00DD1450" w:rsidRPr="001E43FB">
                    <w:rPr>
                      <w:rFonts w:ascii="Arial" w:hAnsi="Arial" w:cs="Arial"/>
                      <w:sz w:val="20"/>
                      <w:szCs w:val="20"/>
                    </w:rPr>
                    <w:t>Th</w:t>
                  </w:r>
                  <w:r w:rsidRPr="001E43FB">
                    <w:rPr>
                      <w:rFonts w:ascii="Arial" w:hAnsi="Arial" w:cs="Arial"/>
                      <w:sz w:val="20"/>
                      <w:szCs w:val="20"/>
                    </w:rPr>
                    <w:t xml:space="preserve">e </w:t>
                  </w:r>
                  <w:r w:rsidR="00DD1450" w:rsidRPr="001E43FB">
                    <w:rPr>
                      <w:rFonts w:ascii="Arial" w:hAnsi="Arial" w:cs="Arial"/>
                      <w:sz w:val="20"/>
                      <w:szCs w:val="20"/>
                    </w:rPr>
                    <w:t xml:space="preserve">adjustment of the timing of the MUSE exercise itself to accommodate FHSS delivery patterns </w:t>
                  </w:r>
                  <w:r w:rsidRPr="001E43FB">
                    <w:rPr>
                      <w:rFonts w:ascii="Arial" w:hAnsi="Arial" w:cs="Arial"/>
                      <w:sz w:val="20"/>
                      <w:szCs w:val="20"/>
                    </w:rPr>
                    <w:t>had gone well and produced good results</w:t>
                  </w:r>
                  <w:r w:rsidR="00DD1450" w:rsidRPr="001E43FB">
                    <w:rPr>
                      <w:rFonts w:ascii="Arial" w:hAnsi="Arial" w:cs="Arial"/>
                      <w:sz w:val="20"/>
                      <w:szCs w:val="20"/>
                    </w:rPr>
                    <w:t>;</w:t>
                  </w:r>
                  <w:r w:rsidRPr="001E43FB">
                    <w:rPr>
                      <w:rFonts w:ascii="Arial" w:hAnsi="Arial" w:cs="Arial"/>
                      <w:sz w:val="20"/>
                      <w:szCs w:val="20"/>
                    </w:rPr>
                    <w:t xml:space="preserve"> </w:t>
                  </w:r>
                  <w:r w:rsidR="00DD1450" w:rsidRPr="001E43FB">
                    <w:rPr>
                      <w:rFonts w:ascii="Arial" w:hAnsi="Arial" w:cs="Arial"/>
                      <w:sz w:val="20"/>
                      <w:szCs w:val="20"/>
                    </w:rPr>
                    <w:t xml:space="preserve">this was </w:t>
                  </w:r>
                  <w:r w:rsidRPr="001E43FB">
                    <w:rPr>
                      <w:rFonts w:ascii="Arial" w:hAnsi="Arial" w:cs="Arial"/>
                      <w:sz w:val="20"/>
                      <w:szCs w:val="20"/>
                    </w:rPr>
                    <w:t xml:space="preserve">believed to be due to asking </w:t>
                  </w:r>
                  <w:r w:rsidR="00DD1450" w:rsidRPr="001E43FB">
                    <w:rPr>
                      <w:rFonts w:ascii="Arial" w:hAnsi="Arial" w:cs="Arial"/>
                      <w:sz w:val="20"/>
                      <w:szCs w:val="20"/>
                    </w:rPr>
                    <w:t xml:space="preserve">students’ opinions </w:t>
                  </w:r>
                  <w:r w:rsidRPr="001E43FB">
                    <w:rPr>
                      <w:rFonts w:ascii="Arial" w:hAnsi="Arial" w:cs="Arial"/>
                      <w:sz w:val="20"/>
                      <w:szCs w:val="20"/>
                    </w:rPr>
                    <w:t xml:space="preserve">at a </w:t>
                  </w:r>
                  <w:r w:rsidR="00DD1450" w:rsidRPr="001E43FB">
                    <w:rPr>
                      <w:rFonts w:ascii="Arial" w:hAnsi="Arial" w:cs="Arial"/>
                      <w:sz w:val="20"/>
                      <w:szCs w:val="20"/>
                    </w:rPr>
                    <w:t xml:space="preserve">more relevant </w:t>
                  </w:r>
                  <w:r w:rsidRPr="001E43FB">
                    <w:rPr>
                      <w:rFonts w:ascii="Arial" w:hAnsi="Arial" w:cs="Arial"/>
                      <w:sz w:val="20"/>
                      <w:szCs w:val="20"/>
                    </w:rPr>
                    <w:t xml:space="preserve">time </w:t>
                  </w:r>
                  <w:r w:rsidR="00DD1450" w:rsidRPr="001E43FB">
                    <w:rPr>
                      <w:rFonts w:ascii="Arial" w:hAnsi="Arial" w:cs="Arial"/>
                      <w:sz w:val="20"/>
                      <w:szCs w:val="20"/>
                    </w:rPr>
                    <w:t xml:space="preserve">in their learning journey. </w:t>
                  </w:r>
                </w:p>
                <w:p w:rsidR="00AA290E" w:rsidRPr="001E43FB" w:rsidRDefault="00AA290E" w:rsidP="001F1BCF">
                  <w:pPr>
                    <w:tabs>
                      <w:tab w:val="left" w:pos="642"/>
                    </w:tabs>
                    <w:spacing w:after="0" w:line="240" w:lineRule="auto"/>
                    <w:jc w:val="both"/>
                    <w:rPr>
                      <w:rFonts w:ascii="Arial" w:hAnsi="Arial" w:cs="Arial"/>
                      <w:sz w:val="20"/>
                      <w:szCs w:val="20"/>
                    </w:rPr>
                  </w:pPr>
                </w:p>
                <w:p w:rsidR="0021103D" w:rsidRPr="001E43FB" w:rsidRDefault="0021103D" w:rsidP="008B275C">
                  <w:pPr>
                    <w:tabs>
                      <w:tab w:val="left" w:pos="642"/>
                    </w:tabs>
                    <w:spacing w:after="0" w:line="240" w:lineRule="auto"/>
                    <w:jc w:val="both"/>
                    <w:rPr>
                      <w:rFonts w:ascii="Arial" w:hAnsi="Arial" w:cs="Arial"/>
                      <w:sz w:val="20"/>
                      <w:szCs w:val="20"/>
                    </w:rPr>
                  </w:pPr>
                </w:p>
              </w:tc>
            </w:tr>
            <w:tr w:rsidR="0021103D" w:rsidTr="00765BDE">
              <w:tc>
                <w:tcPr>
                  <w:tcW w:w="808" w:type="dxa"/>
                  <w:tcBorders>
                    <w:top w:val="nil"/>
                    <w:left w:val="nil"/>
                    <w:bottom w:val="nil"/>
                    <w:right w:val="nil"/>
                  </w:tcBorders>
                </w:tcPr>
                <w:p w:rsidR="0021103D" w:rsidRPr="001E43FB" w:rsidRDefault="0021103D" w:rsidP="008B275C">
                  <w:pPr>
                    <w:tabs>
                      <w:tab w:val="left" w:pos="642"/>
                    </w:tabs>
                    <w:spacing w:after="0" w:line="240" w:lineRule="auto"/>
                    <w:jc w:val="both"/>
                    <w:rPr>
                      <w:rFonts w:ascii="Arial" w:hAnsi="Arial" w:cs="Arial"/>
                      <w:b/>
                      <w:sz w:val="20"/>
                      <w:szCs w:val="20"/>
                    </w:rPr>
                  </w:pPr>
                  <w:r w:rsidRPr="001E43FB">
                    <w:rPr>
                      <w:rFonts w:ascii="Arial" w:hAnsi="Arial" w:cs="Arial"/>
                      <w:b/>
                      <w:sz w:val="20"/>
                      <w:szCs w:val="20"/>
                    </w:rPr>
                    <w:t>9.</w:t>
                  </w:r>
                </w:p>
              </w:tc>
              <w:tc>
                <w:tcPr>
                  <w:tcW w:w="8670" w:type="dxa"/>
                  <w:tcBorders>
                    <w:top w:val="nil"/>
                    <w:left w:val="nil"/>
                    <w:bottom w:val="nil"/>
                    <w:right w:val="nil"/>
                  </w:tcBorders>
                </w:tcPr>
                <w:p w:rsidR="0021103D" w:rsidRPr="001E43FB" w:rsidRDefault="0021103D" w:rsidP="008B275C">
                  <w:pPr>
                    <w:tabs>
                      <w:tab w:val="left" w:pos="642"/>
                    </w:tabs>
                    <w:spacing w:after="0" w:line="240" w:lineRule="auto"/>
                    <w:jc w:val="both"/>
                    <w:rPr>
                      <w:rFonts w:ascii="Arial" w:hAnsi="Arial" w:cs="Arial"/>
                      <w:b/>
                      <w:sz w:val="20"/>
                      <w:szCs w:val="20"/>
                    </w:rPr>
                  </w:pPr>
                  <w:r w:rsidRPr="001E43FB">
                    <w:rPr>
                      <w:rFonts w:ascii="Arial" w:hAnsi="Arial" w:cs="Arial"/>
                      <w:b/>
                      <w:sz w:val="20"/>
                      <w:szCs w:val="20"/>
                    </w:rPr>
                    <w:t>DATE OF NEXT MEETING</w:t>
                  </w:r>
                </w:p>
                <w:p w:rsidR="0021103D" w:rsidRPr="001E43FB" w:rsidRDefault="0021103D" w:rsidP="008B275C">
                  <w:pPr>
                    <w:tabs>
                      <w:tab w:val="left" w:pos="642"/>
                    </w:tabs>
                    <w:spacing w:after="0" w:line="240" w:lineRule="auto"/>
                    <w:jc w:val="both"/>
                    <w:rPr>
                      <w:rFonts w:ascii="Arial" w:hAnsi="Arial" w:cs="Arial"/>
                      <w:sz w:val="20"/>
                      <w:szCs w:val="20"/>
                    </w:rPr>
                  </w:pPr>
                </w:p>
              </w:tc>
            </w:tr>
            <w:tr w:rsidR="0021103D" w:rsidTr="00765BDE">
              <w:tc>
                <w:tcPr>
                  <w:tcW w:w="808" w:type="dxa"/>
                  <w:tcBorders>
                    <w:top w:val="nil"/>
                    <w:left w:val="nil"/>
                    <w:bottom w:val="nil"/>
                    <w:right w:val="nil"/>
                  </w:tcBorders>
                </w:tcPr>
                <w:p w:rsidR="0021103D" w:rsidRPr="001E43FB" w:rsidRDefault="0021103D"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rsidR="0021103D" w:rsidRPr="001E43FB" w:rsidRDefault="0021103D" w:rsidP="008D7E63">
                  <w:pPr>
                    <w:tabs>
                      <w:tab w:val="left" w:pos="642"/>
                    </w:tabs>
                    <w:spacing w:after="0" w:line="240" w:lineRule="auto"/>
                    <w:jc w:val="both"/>
                    <w:rPr>
                      <w:rFonts w:ascii="Arial" w:hAnsi="Arial" w:cs="Arial"/>
                      <w:sz w:val="20"/>
                      <w:szCs w:val="20"/>
                    </w:rPr>
                  </w:pPr>
                  <w:r w:rsidRPr="001E43FB">
                    <w:rPr>
                      <w:rFonts w:ascii="Arial" w:hAnsi="Arial" w:cs="Arial"/>
                      <w:sz w:val="20"/>
                      <w:szCs w:val="20"/>
                    </w:rPr>
                    <w:t>Wednesday 3 May 2017 at 2.00pm in the Board Room</w:t>
                  </w:r>
                </w:p>
              </w:tc>
            </w:tr>
          </w:tbl>
          <w:p w:rsidR="00330892" w:rsidRPr="008D7D82" w:rsidRDefault="00330892" w:rsidP="004161C6">
            <w:pPr>
              <w:tabs>
                <w:tab w:val="left" w:pos="642"/>
              </w:tabs>
              <w:spacing w:after="0" w:line="240" w:lineRule="auto"/>
              <w:jc w:val="both"/>
              <w:rPr>
                <w:rFonts w:ascii="Arial" w:hAnsi="Arial" w:cs="Arial"/>
                <w:b/>
                <w:sz w:val="20"/>
                <w:szCs w:val="20"/>
              </w:rPr>
            </w:pPr>
          </w:p>
        </w:tc>
        <w:tc>
          <w:tcPr>
            <w:tcW w:w="1276" w:type="dxa"/>
          </w:tcPr>
          <w:p w:rsidR="00DD5866" w:rsidRPr="008D7D82" w:rsidRDefault="00DD5866" w:rsidP="00A13078">
            <w:pPr>
              <w:spacing w:after="0" w:line="240" w:lineRule="auto"/>
              <w:rPr>
                <w:rFonts w:ascii="Arial" w:hAnsi="Arial" w:cs="Arial"/>
                <w:sz w:val="20"/>
                <w:szCs w:val="20"/>
              </w:rPr>
            </w:pPr>
          </w:p>
        </w:tc>
      </w:tr>
    </w:tbl>
    <w:p w:rsidR="003864EF" w:rsidRDefault="003864EF" w:rsidP="00A13078">
      <w:pPr>
        <w:spacing w:after="0" w:line="240" w:lineRule="auto"/>
        <w:ind w:left="720"/>
        <w:rPr>
          <w:rFonts w:ascii="Arial" w:hAnsi="Arial" w:cs="Arial"/>
          <w:sz w:val="20"/>
          <w:szCs w:val="20"/>
        </w:rPr>
      </w:pPr>
    </w:p>
    <w:p w:rsidR="00F3637D" w:rsidRDefault="00F3637D" w:rsidP="00A13078">
      <w:pPr>
        <w:spacing w:after="0" w:line="240" w:lineRule="auto"/>
        <w:ind w:left="720"/>
        <w:rPr>
          <w:rFonts w:ascii="Arial" w:hAnsi="Arial" w:cs="Arial"/>
          <w:sz w:val="20"/>
          <w:szCs w:val="20"/>
        </w:rPr>
      </w:pPr>
    </w:p>
    <w:sectPr w:rsidR="00F3637D" w:rsidSect="00DE0E0A">
      <w:headerReference w:type="even" r:id="rId9"/>
      <w:headerReference w:type="default" r:id="rId10"/>
      <w:footerReference w:type="even" r:id="rId11"/>
      <w:footerReference w:type="default" r:id="rId12"/>
      <w:headerReference w:type="first" r:id="rId13"/>
      <w:footerReference w:type="first" r:id="rId14"/>
      <w:pgSz w:w="11906" w:h="16838"/>
      <w:pgMar w:top="1134" w:right="737" w:bottom="113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CF2" w:rsidRDefault="00D64CF2" w:rsidP="00561FD4">
      <w:pPr>
        <w:spacing w:after="0" w:line="240" w:lineRule="auto"/>
      </w:pPr>
      <w:r>
        <w:separator/>
      </w:r>
    </w:p>
  </w:endnote>
  <w:endnote w:type="continuationSeparator" w:id="0">
    <w:p w:rsidR="00D64CF2" w:rsidRDefault="00D64CF2" w:rsidP="00561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35" w:rsidRDefault="000707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35" w:rsidRPr="008C07E0" w:rsidRDefault="00070735" w:rsidP="00AA6A7C">
    <w:pPr>
      <w:pStyle w:val="Footer"/>
      <w:pBdr>
        <w:top w:val="single" w:sz="4" w:space="0" w:color="auto"/>
      </w:pBdr>
      <w:tabs>
        <w:tab w:val="clear" w:pos="4513"/>
        <w:tab w:val="clear" w:pos="9026"/>
        <w:tab w:val="left" w:pos="3450"/>
      </w:tabs>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7728" behindDoc="0" locked="0" layoutInCell="1" allowOverlap="1" wp14:anchorId="6193695F" wp14:editId="6F3E4E9B">
              <wp:simplePos x="0" y="0"/>
              <wp:positionH relativeFrom="column">
                <wp:posOffset>3247390</wp:posOffset>
              </wp:positionH>
              <wp:positionV relativeFrom="paragraph">
                <wp:posOffset>-51435</wp:posOffset>
              </wp:positionV>
              <wp:extent cx="374015" cy="331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735" w:rsidRPr="008C07E0" w:rsidRDefault="00070735" w:rsidP="00844BB3">
                          <w:pPr>
                            <w:pStyle w:val="Footer"/>
                            <w:jc w:val="center"/>
                            <w:rPr>
                              <w:rFonts w:ascii="Arial" w:hAnsi="Arial" w:cs="Arial"/>
                              <w:sz w:val="20"/>
                              <w:szCs w:val="20"/>
                            </w:rPr>
                          </w:pPr>
                          <w:r w:rsidRPr="008C07E0">
                            <w:rPr>
                              <w:rFonts w:ascii="Arial" w:hAnsi="Arial" w:cs="Arial"/>
                              <w:sz w:val="20"/>
                              <w:szCs w:val="20"/>
                            </w:rPr>
                            <w:fldChar w:fldCharType="begin"/>
                          </w:r>
                          <w:r w:rsidRPr="008C07E0">
                            <w:rPr>
                              <w:rFonts w:ascii="Arial" w:hAnsi="Arial" w:cs="Arial"/>
                              <w:sz w:val="20"/>
                              <w:szCs w:val="20"/>
                            </w:rPr>
                            <w:instrText xml:space="preserve"> PAGE   \* MERGEFORMAT </w:instrText>
                          </w:r>
                          <w:r w:rsidRPr="008C07E0">
                            <w:rPr>
                              <w:rFonts w:ascii="Arial" w:hAnsi="Arial" w:cs="Arial"/>
                              <w:sz w:val="20"/>
                              <w:szCs w:val="20"/>
                            </w:rPr>
                            <w:fldChar w:fldCharType="separate"/>
                          </w:r>
                          <w:r w:rsidR="00E7447D">
                            <w:rPr>
                              <w:rFonts w:ascii="Arial" w:hAnsi="Arial" w:cs="Arial"/>
                              <w:noProof/>
                              <w:sz w:val="20"/>
                              <w:szCs w:val="20"/>
                            </w:rPr>
                            <w:t>1</w:t>
                          </w:r>
                          <w:r w:rsidRPr="008C07E0">
                            <w:rPr>
                              <w:rFonts w:ascii="Arial" w:hAnsi="Arial" w:cs="Arial"/>
                              <w:sz w:val="20"/>
                              <w:szCs w:val="20"/>
                            </w:rPr>
                            <w:fldChar w:fldCharType="end"/>
                          </w:r>
                        </w:p>
                        <w:p w:rsidR="00070735" w:rsidRDefault="000707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5.7pt;margin-top:-4.05pt;width:29.45pt;height:2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" filled="f" stroked="f">
              <v:textbox>
                <w:txbxContent>
                  <w:p w:rsidR="00070735" w:rsidRPr="008C07E0" w:rsidRDefault="00070735" w:rsidP="00844BB3">
                    <w:pPr>
                      <w:pStyle w:val="Footer"/>
                      <w:jc w:val="center"/>
                      <w:rPr>
                        <w:rFonts w:ascii="Arial" w:hAnsi="Arial" w:cs="Arial"/>
                        <w:sz w:val="20"/>
                        <w:szCs w:val="20"/>
                      </w:rPr>
                    </w:pPr>
                    <w:r w:rsidRPr="008C07E0">
                      <w:rPr>
                        <w:rFonts w:ascii="Arial" w:hAnsi="Arial" w:cs="Arial"/>
                        <w:sz w:val="20"/>
                        <w:szCs w:val="20"/>
                      </w:rPr>
                      <w:fldChar w:fldCharType="begin"/>
                    </w:r>
                    <w:r w:rsidRPr="008C07E0">
                      <w:rPr>
                        <w:rFonts w:ascii="Arial" w:hAnsi="Arial" w:cs="Arial"/>
                        <w:sz w:val="20"/>
                        <w:szCs w:val="20"/>
                      </w:rPr>
                      <w:instrText xml:space="preserve"> PAGE   \* MERGEFORMAT </w:instrText>
                    </w:r>
                    <w:r w:rsidRPr="008C07E0">
                      <w:rPr>
                        <w:rFonts w:ascii="Arial" w:hAnsi="Arial" w:cs="Arial"/>
                        <w:sz w:val="20"/>
                        <w:szCs w:val="20"/>
                      </w:rPr>
                      <w:fldChar w:fldCharType="separate"/>
                    </w:r>
                    <w:r w:rsidR="00E7447D">
                      <w:rPr>
                        <w:rFonts w:ascii="Arial" w:hAnsi="Arial" w:cs="Arial"/>
                        <w:noProof/>
                        <w:sz w:val="20"/>
                        <w:szCs w:val="20"/>
                      </w:rPr>
                      <w:t>1</w:t>
                    </w:r>
                    <w:r w:rsidRPr="008C07E0">
                      <w:rPr>
                        <w:rFonts w:ascii="Arial" w:hAnsi="Arial" w:cs="Arial"/>
                        <w:sz w:val="20"/>
                        <w:szCs w:val="20"/>
                      </w:rPr>
                      <w:fldChar w:fldCharType="end"/>
                    </w:r>
                  </w:p>
                  <w:p w:rsidR="00070735" w:rsidRDefault="00070735"/>
                </w:txbxContent>
              </v:textbox>
            </v:shape>
          </w:pict>
        </mc:Fallback>
      </mc:AlternateContent>
    </w:r>
    <w:r w:rsidRPr="008C07E0">
      <w:rPr>
        <w:rFonts w:ascii="Arial" w:hAnsi="Arial" w:cs="Arial"/>
        <w:sz w:val="20"/>
        <w:szCs w:val="20"/>
      </w:rPr>
      <w:t>ESEC Minutes:</w:t>
    </w:r>
    <w:r>
      <w:rPr>
        <w:rFonts w:ascii="Arial" w:hAnsi="Arial" w:cs="Arial"/>
        <w:sz w:val="20"/>
        <w:szCs w:val="20"/>
      </w:rPr>
      <w:t xml:space="preserve">  29 March 2017</w:t>
    </w:r>
    <w:r w:rsidRPr="008C07E0">
      <w:rPr>
        <w:rFonts w:ascii="Arial" w:hAnsi="Arial" w:cs="Arial"/>
        <w:sz w:val="20"/>
        <w:szCs w:val="20"/>
      </w:rPr>
      <w:tab/>
    </w:r>
  </w:p>
  <w:p w:rsidR="00070735" w:rsidRDefault="00070735" w:rsidP="000E0498">
    <w:pPr>
      <w:pStyle w:val="Footer"/>
      <w:pBdr>
        <w:top w:val="single" w:sz="4"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35" w:rsidRDefault="00070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CF2" w:rsidRDefault="00D64CF2" w:rsidP="00561FD4">
      <w:pPr>
        <w:spacing w:after="0" w:line="240" w:lineRule="auto"/>
      </w:pPr>
      <w:r>
        <w:separator/>
      </w:r>
    </w:p>
  </w:footnote>
  <w:footnote w:type="continuationSeparator" w:id="0">
    <w:p w:rsidR="00D64CF2" w:rsidRDefault="00D64CF2" w:rsidP="00561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35" w:rsidRDefault="000707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35" w:rsidRPr="008C07E0" w:rsidRDefault="00070735">
    <w:pPr>
      <w:pStyle w:val="Header"/>
      <w:rPr>
        <w:rFonts w:ascii="Arial" w:hAnsi="Arial" w:cs="Arial"/>
        <w:sz w:val="20"/>
        <w:szCs w:val="20"/>
      </w:rPr>
    </w:pPr>
    <w:r w:rsidRPr="008C07E0">
      <w:rPr>
        <w:rFonts w:ascii="Arial" w:hAnsi="Arial" w:cs="Arial"/>
        <w:sz w:val="20"/>
        <w:szCs w:val="20"/>
      </w:rPr>
      <w:t>BOURNEMOUTH UNIVERSITY</w:t>
    </w:r>
  </w:p>
  <w:p w:rsidR="00070735" w:rsidRDefault="00070735" w:rsidP="009830C7">
    <w:pPr>
      <w:pStyle w:val="Header"/>
      <w:pBdr>
        <w:bottom w:val="single" w:sz="4" w:space="1" w:color="auto"/>
      </w:pBdr>
      <w:rPr>
        <w:rFonts w:ascii="Arial" w:hAnsi="Arial" w:cs="Arial"/>
        <w:sz w:val="20"/>
        <w:szCs w:val="20"/>
      </w:rPr>
    </w:pPr>
    <w:r w:rsidRPr="008C07E0">
      <w:rPr>
        <w:rFonts w:ascii="Arial" w:hAnsi="Arial" w:cs="Arial"/>
        <w:sz w:val="20"/>
        <w:szCs w:val="20"/>
      </w:rPr>
      <w:t>EDUCATION AND STUDENT EXPERIENCE COMMITTEE</w:t>
    </w:r>
  </w:p>
  <w:p w:rsidR="00070735" w:rsidRPr="008C07E0" w:rsidRDefault="00070735" w:rsidP="00316833">
    <w:pPr>
      <w:pStyle w:val="Header"/>
      <w:pBdr>
        <w:bottom w:val="single" w:sz="4" w:space="1" w:color="auto"/>
      </w:pBdr>
      <w:tabs>
        <w:tab w:val="clear" w:pos="9026"/>
        <w:tab w:val="right" w:pos="9214"/>
      </w:tabs>
      <w:rPr>
        <w:rFonts w:ascii="Arial" w:hAnsi="Arial" w:cs="Arial"/>
        <w:sz w:val="20"/>
        <w:szCs w:val="20"/>
      </w:rPr>
    </w:pPr>
    <w:r w:rsidRPr="008C07E0">
      <w:rPr>
        <w:rFonts w:ascii="Arial" w:hAnsi="Arial" w:cs="Arial"/>
        <w:sz w:val="20"/>
        <w:szCs w:val="20"/>
      </w:rPr>
      <w:t xml:space="preserve">                                                   </w:t>
    </w:r>
    <w:r w:rsidRPr="008C07E0">
      <w:rPr>
        <w:rFonts w:ascii="Arial" w:hAnsi="Arial" w:cs="Arial"/>
        <w:sz w:val="20"/>
        <w:szCs w:val="20"/>
      </w:rPr>
      <w:tab/>
    </w:r>
    <w:r w:rsidRPr="008C07E0">
      <w:rPr>
        <w:rFonts w:ascii="Arial" w:hAnsi="Arial" w:cs="Arial"/>
        <w:sz w:val="20"/>
        <w:szCs w:val="20"/>
      </w:rPr>
      <w:tab/>
      <w:t xml:space="preserve">     </w:t>
    </w:r>
    <w:r>
      <w:rPr>
        <w:rFonts w:ascii="Arial" w:hAnsi="Arial" w:cs="Arial"/>
        <w:sz w:val="20"/>
        <w:szCs w:val="20"/>
      </w:rPr>
      <w:t xml:space="preserve">                   </w:t>
    </w:r>
    <w:r w:rsidR="00521096">
      <w:rPr>
        <w:rFonts w:ascii="Arial" w:hAnsi="Arial" w:cs="Arial"/>
        <w:sz w:val="20"/>
        <w:szCs w:val="20"/>
      </w:rPr>
      <w:t>C</w:t>
    </w:r>
    <w:r w:rsidRPr="008C07E0">
      <w:rPr>
        <w:rFonts w:ascii="Arial" w:hAnsi="Arial" w:cs="Arial"/>
        <w:sz w:val="20"/>
        <w:szCs w:val="20"/>
      </w:rPr>
      <w:t>onfirmed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35" w:rsidRDefault="000707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DC7B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73B02"/>
    <w:multiLevelType w:val="hybridMultilevel"/>
    <w:tmpl w:val="FA02D0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42D6753"/>
    <w:multiLevelType w:val="hybridMultilevel"/>
    <w:tmpl w:val="5B682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CF1965"/>
    <w:multiLevelType w:val="hybridMultilevel"/>
    <w:tmpl w:val="C368E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27714F8"/>
    <w:multiLevelType w:val="hybridMultilevel"/>
    <w:tmpl w:val="CF326CF2"/>
    <w:lvl w:ilvl="0" w:tplc="F766CAD8">
      <w:start w:val="1"/>
      <w:numFmt w:val="lowerRoman"/>
      <w:lvlText w:val="%1)"/>
      <w:lvlJc w:val="left"/>
      <w:pPr>
        <w:ind w:left="1545" w:hanging="720"/>
      </w:pPr>
      <w:rPr>
        <w:rFonts w:hint="default"/>
        <w:sz w:val="18"/>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5">
    <w:nsid w:val="14802A5B"/>
    <w:multiLevelType w:val="hybridMultilevel"/>
    <w:tmpl w:val="3934E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93D5E45"/>
    <w:multiLevelType w:val="hybridMultilevel"/>
    <w:tmpl w:val="B27844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BD01FE5"/>
    <w:multiLevelType w:val="multilevel"/>
    <w:tmpl w:val="48B6C05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1EEE36A8"/>
    <w:multiLevelType w:val="hybridMultilevel"/>
    <w:tmpl w:val="01569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121134"/>
    <w:multiLevelType w:val="hybridMultilevel"/>
    <w:tmpl w:val="894A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737733"/>
    <w:multiLevelType w:val="hybridMultilevel"/>
    <w:tmpl w:val="82241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6B778F4"/>
    <w:multiLevelType w:val="hybridMultilevel"/>
    <w:tmpl w:val="DD104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2744E3"/>
    <w:multiLevelType w:val="hybridMultilevel"/>
    <w:tmpl w:val="FC82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0F26D6"/>
    <w:multiLevelType w:val="hybridMultilevel"/>
    <w:tmpl w:val="48F08E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E756B20"/>
    <w:multiLevelType w:val="hybridMultilevel"/>
    <w:tmpl w:val="CD827E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2F80FB6"/>
    <w:multiLevelType w:val="hybridMultilevel"/>
    <w:tmpl w:val="B89A5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5136BD"/>
    <w:multiLevelType w:val="hybridMultilevel"/>
    <w:tmpl w:val="635E8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043ACE"/>
    <w:multiLevelType w:val="hybridMultilevel"/>
    <w:tmpl w:val="5DD63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484797"/>
    <w:multiLevelType w:val="hybridMultilevel"/>
    <w:tmpl w:val="4EC678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AE1067"/>
    <w:multiLevelType w:val="hybridMultilevel"/>
    <w:tmpl w:val="AA68C258"/>
    <w:lvl w:ilvl="0" w:tplc="2196BDF4">
      <w:start w:val="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305F78"/>
    <w:multiLevelType w:val="hybridMultilevel"/>
    <w:tmpl w:val="B1F0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F6105B"/>
    <w:multiLevelType w:val="hybridMultilevel"/>
    <w:tmpl w:val="37A879F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2">
    <w:nsid w:val="4E0B3657"/>
    <w:multiLevelType w:val="hybridMultilevel"/>
    <w:tmpl w:val="A92C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7A3684"/>
    <w:multiLevelType w:val="multilevel"/>
    <w:tmpl w:val="584487CE"/>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rPr>
        <w:sz w:val="20"/>
        <w:szCs w:val="20"/>
      </w:rPr>
    </w:lvl>
    <w:lvl w:ilvl="2">
      <w:start w:val="1"/>
      <w:numFmt w:val="decimal"/>
      <w:lvlText w:val="%1.%2.%3"/>
      <w:lvlJc w:val="left"/>
      <w:pPr>
        <w:tabs>
          <w:tab w:val="num" w:pos="720"/>
        </w:tabs>
        <w:ind w:left="720" w:hanging="720"/>
      </w:pPr>
      <w:rPr>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51EF75D0"/>
    <w:multiLevelType w:val="hybridMultilevel"/>
    <w:tmpl w:val="C7F20E1C"/>
    <w:lvl w:ilvl="0" w:tplc="26EEF3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393784B"/>
    <w:multiLevelType w:val="hybridMultilevel"/>
    <w:tmpl w:val="6E60EFE8"/>
    <w:lvl w:ilvl="0" w:tplc="15D4C704">
      <w:start w:val="1"/>
      <w:numFmt w:val="bullet"/>
      <w:lvlText w:val="•"/>
      <w:lvlJc w:val="left"/>
      <w:pPr>
        <w:tabs>
          <w:tab w:val="num" w:pos="720"/>
        </w:tabs>
        <w:ind w:left="720" w:hanging="360"/>
      </w:pPr>
      <w:rPr>
        <w:rFonts w:ascii="Times New Roman" w:hAnsi="Times New Roman" w:hint="default"/>
      </w:rPr>
    </w:lvl>
    <w:lvl w:ilvl="1" w:tplc="70561582" w:tentative="1">
      <w:start w:val="1"/>
      <w:numFmt w:val="bullet"/>
      <w:lvlText w:val="•"/>
      <w:lvlJc w:val="left"/>
      <w:pPr>
        <w:tabs>
          <w:tab w:val="num" w:pos="1440"/>
        </w:tabs>
        <w:ind w:left="1440" w:hanging="360"/>
      </w:pPr>
      <w:rPr>
        <w:rFonts w:ascii="Times New Roman" w:hAnsi="Times New Roman" w:hint="default"/>
      </w:rPr>
    </w:lvl>
    <w:lvl w:ilvl="2" w:tplc="93384862" w:tentative="1">
      <w:start w:val="1"/>
      <w:numFmt w:val="bullet"/>
      <w:lvlText w:val="•"/>
      <w:lvlJc w:val="left"/>
      <w:pPr>
        <w:tabs>
          <w:tab w:val="num" w:pos="2160"/>
        </w:tabs>
        <w:ind w:left="2160" w:hanging="360"/>
      </w:pPr>
      <w:rPr>
        <w:rFonts w:ascii="Times New Roman" w:hAnsi="Times New Roman" w:hint="default"/>
      </w:rPr>
    </w:lvl>
    <w:lvl w:ilvl="3" w:tplc="5C5489AC" w:tentative="1">
      <w:start w:val="1"/>
      <w:numFmt w:val="bullet"/>
      <w:lvlText w:val="•"/>
      <w:lvlJc w:val="left"/>
      <w:pPr>
        <w:tabs>
          <w:tab w:val="num" w:pos="2880"/>
        </w:tabs>
        <w:ind w:left="2880" w:hanging="360"/>
      </w:pPr>
      <w:rPr>
        <w:rFonts w:ascii="Times New Roman" w:hAnsi="Times New Roman" w:hint="default"/>
      </w:rPr>
    </w:lvl>
    <w:lvl w:ilvl="4" w:tplc="214CAA86" w:tentative="1">
      <w:start w:val="1"/>
      <w:numFmt w:val="bullet"/>
      <w:lvlText w:val="•"/>
      <w:lvlJc w:val="left"/>
      <w:pPr>
        <w:tabs>
          <w:tab w:val="num" w:pos="3600"/>
        </w:tabs>
        <w:ind w:left="3600" w:hanging="360"/>
      </w:pPr>
      <w:rPr>
        <w:rFonts w:ascii="Times New Roman" w:hAnsi="Times New Roman" w:hint="default"/>
      </w:rPr>
    </w:lvl>
    <w:lvl w:ilvl="5" w:tplc="8952B322" w:tentative="1">
      <w:start w:val="1"/>
      <w:numFmt w:val="bullet"/>
      <w:lvlText w:val="•"/>
      <w:lvlJc w:val="left"/>
      <w:pPr>
        <w:tabs>
          <w:tab w:val="num" w:pos="4320"/>
        </w:tabs>
        <w:ind w:left="4320" w:hanging="360"/>
      </w:pPr>
      <w:rPr>
        <w:rFonts w:ascii="Times New Roman" w:hAnsi="Times New Roman" w:hint="default"/>
      </w:rPr>
    </w:lvl>
    <w:lvl w:ilvl="6" w:tplc="C21E871A" w:tentative="1">
      <w:start w:val="1"/>
      <w:numFmt w:val="bullet"/>
      <w:lvlText w:val="•"/>
      <w:lvlJc w:val="left"/>
      <w:pPr>
        <w:tabs>
          <w:tab w:val="num" w:pos="5040"/>
        </w:tabs>
        <w:ind w:left="5040" w:hanging="360"/>
      </w:pPr>
      <w:rPr>
        <w:rFonts w:ascii="Times New Roman" w:hAnsi="Times New Roman" w:hint="default"/>
      </w:rPr>
    </w:lvl>
    <w:lvl w:ilvl="7" w:tplc="6A98E1BA" w:tentative="1">
      <w:start w:val="1"/>
      <w:numFmt w:val="bullet"/>
      <w:lvlText w:val="•"/>
      <w:lvlJc w:val="left"/>
      <w:pPr>
        <w:tabs>
          <w:tab w:val="num" w:pos="5760"/>
        </w:tabs>
        <w:ind w:left="5760" w:hanging="360"/>
      </w:pPr>
      <w:rPr>
        <w:rFonts w:ascii="Times New Roman" w:hAnsi="Times New Roman" w:hint="default"/>
      </w:rPr>
    </w:lvl>
    <w:lvl w:ilvl="8" w:tplc="60F87BA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64261CF"/>
    <w:multiLevelType w:val="hybridMultilevel"/>
    <w:tmpl w:val="211E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520ECC"/>
    <w:multiLevelType w:val="hybridMultilevel"/>
    <w:tmpl w:val="AE9E7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8A4641D"/>
    <w:multiLevelType w:val="hybridMultilevel"/>
    <w:tmpl w:val="07546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9137C56"/>
    <w:multiLevelType w:val="hybridMultilevel"/>
    <w:tmpl w:val="7124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FE30DE"/>
    <w:multiLevelType w:val="hybridMultilevel"/>
    <w:tmpl w:val="0FFC7630"/>
    <w:lvl w:ilvl="0" w:tplc="70F031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F670199"/>
    <w:multiLevelType w:val="hybridMultilevel"/>
    <w:tmpl w:val="DA08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7413C5"/>
    <w:multiLevelType w:val="hybridMultilevel"/>
    <w:tmpl w:val="3DF40C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AA56A80"/>
    <w:multiLevelType w:val="hybridMultilevel"/>
    <w:tmpl w:val="22E27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E502033"/>
    <w:multiLevelType w:val="hybridMultilevel"/>
    <w:tmpl w:val="3222B13A"/>
    <w:lvl w:ilvl="0" w:tplc="08090001">
      <w:start w:val="1"/>
      <w:numFmt w:val="bullet"/>
      <w:lvlText w:val=""/>
      <w:lvlJc w:val="left"/>
      <w:pPr>
        <w:ind w:left="4305" w:hanging="360"/>
      </w:pPr>
      <w:rPr>
        <w:rFonts w:ascii="Symbol" w:hAnsi="Symbol" w:hint="default"/>
      </w:rPr>
    </w:lvl>
    <w:lvl w:ilvl="1" w:tplc="08090003" w:tentative="1">
      <w:start w:val="1"/>
      <w:numFmt w:val="bullet"/>
      <w:lvlText w:val="o"/>
      <w:lvlJc w:val="left"/>
      <w:pPr>
        <w:ind w:left="5025" w:hanging="360"/>
      </w:pPr>
      <w:rPr>
        <w:rFonts w:ascii="Courier New" w:hAnsi="Courier New" w:cs="Courier New" w:hint="default"/>
      </w:rPr>
    </w:lvl>
    <w:lvl w:ilvl="2" w:tplc="08090005" w:tentative="1">
      <w:start w:val="1"/>
      <w:numFmt w:val="bullet"/>
      <w:lvlText w:val=""/>
      <w:lvlJc w:val="left"/>
      <w:pPr>
        <w:ind w:left="5745" w:hanging="360"/>
      </w:pPr>
      <w:rPr>
        <w:rFonts w:ascii="Wingdings" w:hAnsi="Wingdings" w:hint="default"/>
      </w:rPr>
    </w:lvl>
    <w:lvl w:ilvl="3" w:tplc="08090001" w:tentative="1">
      <w:start w:val="1"/>
      <w:numFmt w:val="bullet"/>
      <w:lvlText w:val=""/>
      <w:lvlJc w:val="left"/>
      <w:pPr>
        <w:ind w:left="6465" w:hanging="360"/>
      </w:pPr>
      <w:rPr>
        <w:rFonts w:ascii="Symbol" w:hAnsi="Symbol" w:hint="default"/>
      </w:rPr>
    </w:lvl>
    <w:lvl w:ilvl="4" w:tplc="08090003" w:tentative="1">
      <w:start w:val="1"/>
      <w:numFmt w:val="bullet"/>
      <w:lvlText w:val="o"/>
      <w:lvlJc w:val="left"/>
      <w:pPr>
        <w:ind w:left="7185" w:hanging="360"/>
      </w:pPr>
      <w:rPr>
        <w:rFonts w:ascii="Courier New" w:hAnsi="Courier New" w:cs="Courier New" w:hint="default"/>
      </w:rPr>
    </w:lvl>
    <w:lvl w:ilvl="5" w:tplc="08090005" w:tentative="1">
      <w:start w:val="1"/>
      <w:numFmt w:val="bullet"/>
      <w:lvlText w:val=""/>
      <w:lvlJc w:val="left"/>
      <w:pPr>
        <w:ind w:left="7905" w:hanging="360"/>
      </w:pPr>
      <w:rPr>
        <w:rFonts w:ascii="Wingdings" w:hAnsi="Wingdings" w:hint="default"/>
      </w:rPr>
    </w:lvl>
    <w:lvl w:ilvl="6" w:tplc="08090001" w:tentative="1">
      <w:start w:val="1"/>
      <w:numFmt w:val="bullet"/>
      <w:lvlText w:val=""/>
      <w:lvlJc w:val="left"/>
      <w:pPr>
        <w:ind w:left="8625" w:hanging="360"/>
      </w:pPr>
      <w:rPr>
        <w:rFonts w:ascii="Symbol" w:hAnsi="Symbol" w:hint="default"/>
      </w:rPr>
    </w:lvl>
    <w:lvl w:ilvl="7" w:tplc="08090003" w:tentative="1">
      <w:start w:val="1"/>
      <w:numFmt w:val="bullet"/>
      <w:lvlText w:val="o"/>
      <w:lvlJc w:val="left"/>
      <w:pPr>
        <w:ind w:left="9345" w:hanging="360"/>
      </w:pPr>
      <w:rPr>
        <w:rFonts w:ascii="Courier New" w:hAnsi="Courier New" w:cs="Courier New" w:hint="default"/>
      </w:rPr>
    </w:lvl>
    <w:lvl w:ilvl="8" w:tplc="08090005" w:tentative="1">
      <w:start w:val="1"/>
      <w:numFmt w:val="bullet"/>
      <w:lvlText w:val=""/>
      <w:lvlJc w:val="left"/>
      <w:pPr>
        <w:ind w:left="10065" w:hanging="360"/>
      </w:pPr>
      <w:rPr>
        <w:rFonts w:ascii="Wingdings" w:hAnsi="Wingdings" w:hint="default"/>
      </w:rPr>
    </w:lvl>
  </w:abstractNum>
  <w:abstractNum w:abstractNumId="35">
    <w:nsid w:val="7FE6789E"/>
    <w:multiLevelType w:val="hybridMultilevel"/>
    <w:tmpl w:val="F04E7DCC"/>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num w:numId="1">
    <w:abstractNumId w:val="34"/>
  </w:num>
  <w:num w:numId="2">
    <w:abstractNumId w:val="4"/>
  </w:num>
  <w:num w:numId="3">
    <w:abstractNumId w:val="15"/>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3"/>
  </w:num>
  <w:num w:numId="8">
    <w:abstractNumId w:val="0"/>
  </w:num>
  <w:num w:numId="9">
    <w:abstractNumId w:val="5"/>
  </w:num>
  <w:num w:numId="10">
    <w:abstractNumId w:val="33"/>
  </w:num>
  <w:num w:numId="11">
    <w:abstractNumId w:val="9"/>
  </w:num>
  <w:num w:numId="12">
    <w:abstractNumId w:val="25"/>
  </w:num>
  <w:num w:numId="13">
    <w:abstractNumId w:val="35"/>
  </w:num>
  <w:num w:numId="14">
    <w:abstractNumId w:val="3"/>
  </w:num>
  <w:num w:numId="15">
    <w:abstractNumId w:val="24"/>
  </w:num>
  <w:num w:numId="16">
    <w:abstractNumId w:val="30"/>
  </w:num>
  <w:num w:numId="17">
    <w:abstractNumId w:val="28"/>
  </w:num>
  <w:num w:numId="18">
    <w:abstractNumId w:val="23"/>
  </w:num>
  <w:num w:numId="19">
    <w:abstractNumId w:val="10"/>
  </w:num>
  <w:num w:numId="20">
    <w:abstractNumId w:val="10"/>
  </w:num>
  <w:num w:numId="21">
    <w:abstractNumId w:val="32"/>
  </w:num>
  <w:num w:numId="22">
    <w:abstractNumId w:val="1"/>
  </w:num>
  <w:num w:numId="23">
    <w:abstractNumId w:val="14"/>
  </w:num>
  <w:num w:numId="24">
    <w:abstractNumId w:val="21"/>
  </w:num>
  <w:num w:numId="25">
    <w:abstractNumId w:val="20"/>
  </w:num>
  <w:num w:numId="26">
    <w:abstractNumId w:val="27"/>
  </w:num>
  <w:num w:numId="27">
    <w:abstractNumId w:val="12"/>
  </w:num>
  <w:num w:numId="28">
    <w:abstractNumId w:val="26"/>
  </w:num>
  <w:num w:numId="29">
    <w:abstractNumId w:val="8"/>
  </w:num>
  <w:num w:numId="30">
    <w:abstractNumId w:val="31"/>
  </w:num>
  <w:num w:numId="31">
    <w:abstractNumId w:val="17"/>
  </w:num>
  <w:num w:numId="32">
    <w:abstractNumId w:val="22"/>
  </w:num>
  <w:num w:numId="33">
    <w:abstractNumId w:val="16"/>
  </w:num>
  <w:num w:numId="34">
    <w:abstractNumId w:val="29"/>
  </w:num>
  <w:num w:numId="35">
    <w:abstractNumId w:val="2"/>
  </w:num>
  <w:num w:numId="36">
    <w:abstractNumId w:val="1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FD4"/>
    <w:rsid w:val="000024C8"/>
    <w:rsid w:val="000027FA"/>
    <w:rsid w:val="00002E66"/>
    <w:rsid w:val="0000329F"/>
    <w:rsid w:val="000037D9"/>
    <w:rsid w:val="00003D40"/>
    <w:rsid w:val="000041BE"/>
    <w:rsid w:val="000049F1"/>
    <w:rsid w:val="000053B3"/>
    <w:rsid w:val="00005986"/>
    <w:rsid w:val="00006641"/>
    <w:rsid w:val="00007868"/>
    <w:rsid w:val="00007996"/>
    <w:rsid w:val="00007B1A"/>
    <w:rsid w:val="0001039F"/>
    <w:rsid w:val="00010971"/>
    <w:rsid w:val="00010B46"/>
    <w:rsid w:val="00011EC1"/>
    <w:rsid w:val="00011F34"/>
    <w:rsid w:val="00013D20"/>
    <w:rsid w:val="00014745"/>
    <w:rsid w:val="0001496F"/>
    <w:rsid w:val="0001509B"/>
    <w:rsid w:val="00015B68"/>
    <w:rsid w:val="000169CD"/>
    <w:rsid w:val="0002075B"/>
    <w:rsid w:val="00021764"/>
    <w:rsid w:val="00021B31"/>
    <w:rsid w:val="00022E08"/>
    <w:rsid w:val="0002328E"/>
    <w:rsid w:val="00023472"/>
    <w:rsid w:val="00023590"/>
    <w:rsid w:val="00023B8A"/>
    <w:rsid w:val="0002418A"/>
    <w:rsid w:val="000247BD"/>
    <w:rsid w:val="00025F76"/>
    <w:rsid w:val="000264BD"/>
    <w:rsid w:val="00026891"/>
    <w:rsid w:val="00026968"/>
    <w:rsid w:val="00027016"/>
    <w:rsid w:val="000273D9"/>
    <w:rsid w:val="00027AE9"/>
    <w:rsid w:val="0003006C"/>
    <w:rsid w:val="000300E0"/>
    <w:rsid w:val="0003012E"/>
    <w:rsid w:val="00030376"/>
    <w:rsid w:val="0003048D"/>
    <w:rsid w:val="0003111A"/>
    <w:rsid w:val="000320C5"/>
    <w:rsid w:val="00032318"/>
    <w:rsid w:val="00032473"/>
    <w:rsid w:val="00032A3D"/>
    <w:rsid w:val="00032B4C"/>
    <w:rsid w:val="00033D45"/>
    <w:rsid w:val="0003449F"/>
    <w:rsid w:val="000346C6"/>
    <w:rsid w:val="00034B19"/>
    <w:rsid w:val="00035853"/>
    <w:rsid w:val="00035B6B"/>
    <w:rsid w:val="00035DFE"/>
    <w:rsid w:val="00036431"/>
    <w:rsid w:val="0003696F"/>
    <w:rsid w:val="00036C31"/>
    <w:rsid w:val="00037283"/>
    <w:rsid w:val="000375C7"/>
    <w:rsid w:val="00037BB4"/>
    <w:rsid w:val="00037CC6"/>
    <w:rsid w:val="00041DC4"/>
    <w:rsid w:val="00041F1A"/>
    <w:rsid w:val="00042352"/>
    <w:rsid w:val="0004265E"/>
    <w:rsid w:val="00042A64"/>
    <w:rsid w:val="00043390"/>
    <w:rsid w:val="00045134"/>
    <w:rsid w:val="00045854"/>
    <w:rsid w:val="00045AB5"/>
    <w:rsid w:val="00045C31"/>
    <w:rsid w:val="00045CB7"/>
    <w:rsid w:val="00045E65"/>
    <w:rsid w:val="0004633D"/>
    <w:rsid w:val="00046742"/>
    <w:rsid w:val="00046A6F"/>
    <w:rsid w:val="00046E54"/>
    <w:rsid w:val="0004743F"/>
    <w:rsid w:val="0004750B"/>
    <w:rsid w:val="00047833"/>
    <w:rsid w:val="00047D3A"/>
    <w:rsid w:val="0005007C"/>
    <w:rsid w:val="000509E2"/>
    <w:rsid w:val="0005169F"/>
    <w:rsid w:val="00051F7D"/>
    <w:rsid w:val="00052A18"/>
    <w:rsid w:val="00052A9D"/>
    <w:rsid w:val="00054CD5"/>
    <w:rsid w:val="000555BF"/>
    <w:rsid w:val="0006021B"/>
    <w:rsid w:val="000621BC"/>
    <w:rsid w:val="00062BBC"/>
    <w:rsid w:val="0006386D"/>
    <w:rsid w:val="00063DB7"/>
    <w:rsid w:val="000643AF"/>
    <w:rsid w:val="0006471C"/>
    <w:rsid w:val="0006604B"/>
    <w:rsid w:val="00066261"/>
    <w:rsid w:val="00066450"/>
    <w:rsid w:val="000667C0"/>
    <w:rsid w:val="00066938"/>
    <w:rsid w:val="00070735"/>
    <w:rsid w:val="0007090F"/>
    <w:rsid w:val="00070B1D"/>
    <w:rsid w:val="00070C1F"/>
    <w:rsid w:val="00070C26"/>
    <w:rsid w:val="000718B9"/>
    <w:rsid w:val="00071C72"/>
    <w:rsid w:val="000725D8"/>
    <w:rsid w:val="00072E12"/>
    <w:rsid w:val="0007352A"/>
    <w:rsid w:val="00073C8A"/>
    <w:rsid w:val="0007490C"/>
    <w:rsid w:val="00074B29"/>
    <w:rsid w:val="00074FC7"/>
    <w:rsid w:val="000751FF"/>
    <w:rsid w:val="00077A48"/>
    <w:rsid w:val="00080365"/>
    <w:rsid w:val="00080A49"/>
    <w:rsid w:val="00080FC9"/>
    <w:rsid w:val="00082AC5"/>
    <w:rsid w:val="00082E61"/>
    <w:rsid w:val="00082E85"/>
    <w:rsid w:val="00083208"/>
    <w:rsid w:val="00083DF9"/>
    <w:rsid w:val="000840CD"/>
    <w:rsid w:val="000846DC"/>
    <w:rsid w:val="00084BEC"/>
    <w:rsid w:val="00084CAA"/>
    <w:rsid w:val="00085243"/>
    <w:rsid w:val="00086066"/>
    <w:rsid w:val="0008609B"/>
    <w:rsid w:val="0008650F"/>
    <w:rsid w:val="00086EBE"/>
    <w:rsid w:val="000874D4"/>
    <w:rsid w:val="00087AA3"/>
    <w:rsid w:val="00090618"/>
    <w:rsid w:val="00091160"/>
    <w:rsid w:val="00092170"/>
    <w:rsid w:val="00092B2D"/>
    <w:rsid w:val="00093151"/>
    <w:rsid w:val="00093949"/>
    <w:rsid w:val="00093C44"/>
    <w:rsid w:val="00094469"/>
    <w:rsid w:val="0009464E"/>
    <w:rsid w:val="00095E99"/>
    <w:rsid w:val="000961B0"/>
    <w:rsid w:val="000961D3"/>
    <w:rsid w:val="000A08C5"/>
    <w:rsid w:val="000A52E8"/>
    <w:rsid w:val="000A5F2A"/>
    <w:rsid w:val="000A61E4"/>
    <w:rsid w:val="000A62DA"/>
    <w:rsid w:val="000A6C4D"/>
    <w:rsid w:val="000A735C"/>
    <w:rsid w:val="000B0019"/>
    <w:rsid w:val="000B0872"/>
    <w:rsid w:val="000B0E64"/>
    <w:rsid w:val="000B1492"/>
    <w:rsid w:val="000B1B16"/>
    <w:rsid w:val="000B1D7F"/>
    <w:rsid w:val="000B2073"/>
    <w:rsid w:val="000B277E"/>
    <w:rsid w:val="000B2940"/>
    <w:rsid w:val="000B3457"/>
    <w:rsid w:val="000B3F80"/>
    <w:rsid w:val="000B44BA"/>
    <w:rsid w:val="000B57B7"/>
    <w:rsid w:val="000B5861"/>
    <w:rsid w:val="000B58FB"/>
    <w:rsid w:val="000B5C5F"/>
    <w:rsid w:val="000B712D"/>
    <w:rsid w:val="000B7270"/>
    <w:rsid w:val="000C00BD"/>
    <w:rsid w:val="000C0182"/>
    <w:rsid w:val="000C05E9"/>
    <w:rsid w:val="000C181B"/>
    <w:rsid w:val="000C284A"/>
    <w:rsid w:val="000C2B7C"/>
    <w:rsid w:val="000C2C64"/>
    <w:rsid w:val="000C2E08"/>
    <w:rsid w:val="000C2F35"/>
    <w:rsid w:val="000C3192"/>
    <w:rsid w:val="000C3971"/>
    <w:rsid w:val="000C3DF9"/>
    <w:rsid w:val="000C3F5A"/>
    <w:rsid w:val="000C42F7"/>
    <w:rsid w:val="000C448B"/>
    <w:rsid w:val="000C4833"/>
    <w:rsid w:val="000C4FBC"/>
    <w:rsid w:val="000C4FDF"/>
    <w:rsid w:val="000C60E4"/>
    <w:rsid w:val="000C6236"/>
    <w:rsid w:val="000C623F"/>
    <w:rsid w:val="000C6754"/>
    <w:rsid w:val="000C689D"/>
    <w:rsid w:val="000C7CE4"/>
    <w:rsid w:val="000D0674"/>
    <w:rsid w:val="000D1D37"/>
    <w:rsid w:val="000D326F"/>
    <w:rsid w:val="000D3336"/>
    <w:rsid w:val="000D346D"/>
    <w:rsid w:val="000D3603"/>
    <w:rsid w:val="000D40AC"/>
    <w:rsid w:val="000D41ED"/>
    <w:rsid w:val="000D4CA7"/>
    <w:rsid w:val="000D6124"/>
    <w:rsid w:val="000D6B2A"/>
    <w:rsid w:val="000D716A"/>
    <w:rsid w:val="000D742E"/>
    <w:rsid w:val="000E00A5"/>
    <w:rsid w:val="000E0498"/>
    <w:rsid w:val="000E1053"/>
    <w:rsid w:val="000E162D"/>
    <w:rsid w:val="000E173C"/>
    <w:rsid w:val="000E2C87"/>
    <w:rsid w:val="000E3CCE"/>
    <w:rsid w:val="000E586B"/>
    <w:rsid w:val="000E6D00"/>
    <w:rsid w:val="000E78DE"/>
    <w:rsid w:val="000E7BEF"/>
    <w:rsid w:val="000F030D"/>
    <w:rsid w:val="000F053F"/>
    <w:rsid w:val="000F0598"/>
    <w:rsid w:val="000F1902"/>
    <w:rsid w:val="000F1DC0"/>
    <w:rsid w:val="000F1F83"/>
    <w:rsid w:val="000F2E95"/>
    <w:rsid w:val="000F451A"/>
    <w:rsid w:val="000F4CD3"/>
    <w:rsid w:val="000F4CE9"/>
    <w:rsid w:val="000F5D36"/>
    <w:rsid w:val="000F6CF8"/>
    <w:rsid w:val="000F7396"/>
    <w:rsid w:val="001000EF"/>
    <w:rsid w:val="001002C0"/>
    <w:rsid w:val="001008FE"/>
    <w:rsid w:val="00100EF2"/>
    <w:rsid w:val="0010109D"/>
    <w:rsid w:val="001013BA"/>
    <w:rsid w:val="00101863"/>
    <w:rsid w:val="00101AFA"/>
    <w:rsid w:val="0010235A"/>
    <w:rsid w:val="0010490C"/>
    <w:rsid w:val="00107591"/>
    <w:rsid w:val="00107E93"/>
    <w:rsid w:val="00110952"/>
    <w:rsid w:val="00111B0F"/>
    <w:rsid w:val="00112ECD"/>
    <w:rsid w:val="00113D8D"/>
    <w:rsid w:val="00114886"/>
    <w:rsid w:val="00114C9F"/>
    <w:rsid w:val="00115505"/>
    <w:rsid w:val="00116193"/>
    <w:rsid w:val="0011773A"/>
    <w:rsid w:val="00120F75"/>
    <w:rsid w:val="001217BC"/>
    <w:rsid w:val="0012185A"/>
    <w:rsid w:val="00121D72"/>
    <w:rsid w:val="00122285"/>
    <w:rsid w:val="001237B9"/>
    <w:rsid w:val="00123F1B"/>
    <w:rsid w:val="0012452A"/>
    <w:rsid w:val="00124868"/>
    <w:rsid w:val="00125B16"/>
    <w:rsid w:val="00125E48"/>
    <w:rsid w:val="001262B4"/>
    <w:rsid w:val="00127415"/>
    <w:rsid w:val="00127B65"/>
    <w:rsid w:val="00127FFB"/>
    <w:rsid w:val="00130031"/>
    <w:rsid w:val="001312A7"/>
    <w:rsid w:val="0013247D"/>
    <w:rsid w:val="00132796"/>
    <w:rsid w:val="00132A13"/>
    <w:rsid w:val="00133DED"/>
    <w:rsid w:val="001341EF"/>
    <w:rsid w:val="001349B7"/>
    <w:rsid w:val="00134F34"/>
    <w:rsid w:val="001351E4"/>
    <w:rsid w:val="00135F48"/>
    <w:rsid w:val="001363BA"/>
    <w:rsid w:val="00136548"/>
    <w:rsid w:val="00136B2C"/>
    <w:rsid w:val="00136E32"/>
    <w:rsid w:val="00137475"/>
    <w:rsid w:val="00137AF4"/>
    <w:rsid w:val="00140343"/>
    <w:rsid w:val="001408F0"/>
    <w:rsid w:val="001409AD"/>
    <w:rsid w:val="00141B6C"/>
    <w:rsid w:val="0014234D"/>
    <w:rsid w:val="0014239E"/>
    <w:rsid w:val="00142B9B"/>
    <w:rsid w:val="0014478A"/>
    <w:rsid w:val="0014525A"/>
    <w:rsid w:val="00145503"/>
    <w:rsid w:val="00146057"/>
    <w:rsid w:val="001461D7"/>
    <w:rsid w:val="001462CD"/>
    <w:rsid w:val="00146B66"/>
    <w:rsid w:val="001477A3"/>
    <w:rsid w:val="001478F9"/>
    <w:rsid w:val="00150861"/>
    <w:rsid w:val="001508E9"/>
    <w:rsid w:val="00150D3A"/>
    <w:rsid w:val="00150D4A"/>
    <w:rsid w:val="00150D95"/>
    <w:rsid w:val="00152829"/>
    <w:rsid w:val="0015284B"/>
    <w:rsid w:val="0015383D"/>
    <w:rsid w:val="0015465E"/>
    <w:rsid w:val="00155448"/>
    <w:rsid w:val="00155B96"/>
    <w:rsid w:val="001563A0"/>
    <w:rsid w:val="001563D5"/>
    <w:rsid w:val="00156A8A"/>
    <w:rsid w:val="0015743D"/>
    <w:rsid w:val="001600E3"/>
    <w:rsid w:val="001605F9"/>
    <w:rsid w:val="001606E2"/>
    <w:rsid w:val="00160CBE"/>
    <w:rsid w:val="00160F10"/>
    <w:rsid w:val="00161E3C"/>
    <w:rsid w:val="00161EA7"/>
    <w:rsid w:val="0016265E"/>
    <w:rsid w:val="0016298A"/>
    <w:rsid w:val="00163D26"/>
    <w:rsid w:val="00164344"/>
    <w:rsid w:val="00164CEF"/>
    <w:rsid w:val="00164DB2"/>
    <w:rsid w:val="0016664B"/>
    <w:rsid w:val="00166FAD"/>
    <w:rsid w:val="00167605"/>
    <w:rsid w:val="00167890"/>
    <w:rsid w:val="00167F33"/>
    <w:rsid w:val="00170777"/>
    <w:rsid w:val="0017324F"/>
    <w:rsid w:val="00173EB1"/>
    <w:rsid w:val="001740AF"/>
    <w:rsid w:val="00174856"/>
    <w:rsid w:val="0017643D"/>
    <w:rsid w:val="00176926"/>
    <w:rsid w:val="00176FF8"/>
    <w:rsid w:val="0017711D"/>
    <w:rsid w:val="00180602"/>
    <w:rsid w:val="0018129F"/>
    <w:rsid w:val="001813C8"/>
    <w:rsid w:val="00181878"/>
    <w:rsid w:val="00181B0C"/>
    <w:rsid w:val="00182083"/>
    <w:rsid w:val="00182D39"/>
    <w:rsid w:val="0018367F"/>
    <w:rsid w:val="00183D3B"/>
    <w:rsid w:val="00184573"/>
    <w:rsid w:val="00184BE6"/>
    <w:rsid w:val="00184E04"/>
    <w:rsid w:val="001855C4"/>
    <w:rsid w:val="00185BD9"/>
    <w:rsid w:val="00185DE9"/>
    <w:rsid w:val="00187163"/>
    <w:rsid w:val="00187D22"/>
    <w:rsid w:val="00187D38"/>
    <w:rsid w:val="00187D7A"/>
    <w:rsid w:val="0019000E"/>
    <w:rsid w:val="00190D45"/>
    <w:rsid w:val="001913DA"/>
    <w:rsid w:val="00192732"/>
    <w:rsid w:val="001929DE"/>
    <w:rsid w:val="001944D1"/>
    <w:rsid w:val="00194AA9"/>
    <w:rsid w:val="00194D08"/>
    <w:rsid w:val="00194E88"/>
    <w:rsid w:val="00195855"/>
    <w:rsid w:val="0019602B"/>
    <w:rsid w:val="00196F86"/>
    <w:rsid w:val="0019702A"/>
    <w:rsid w:val="0019753C"/>
    <w:rsid w:val="001975B7"/>
    <w:rsid w:val="001A0965"/>
    <w:rsid w:val="001A1454"/>
    <w:rsid w:val="001A1FCF"/>
    <w:rsid w:val="001A243D"/>
    <w:rsid w:val="001A2502"/>
    <w:rsid w:val="001A2982"/>
    <w:rsid w:val="001A2C27"/>
    <w:rsid w:val="001A3242"/>
    <w:rsid w:val="001A353D"/>
    <w:rsid w:val="001A3E5A"/>
    <w:rsid w:val="001A4035"/>
    <w:rsid w:val="001A4672"/>
    <w:rsid w:val="001A5E81"/>
    <w:rsid w:val="001A665C"/>
    <w:rsid w:val="001A7532"/>
    <w:rsid w:val="001A7AA6"/>
    <w:rsid w:val="001A7D52"/>
    <w:rsid w:val="001B03A8"/>
    <w:rsid w:val="001B04E7"/>
    <w:rsid w:val="001B146C"/>
    <w:rsid w:val="001B1727"/>
    <w:rsid w:val="001B1AA7"/>
    <w:rsid w:val="001B26F6"/>
    <w:rsid w:val="001B294A"/>
    <w:rsid w:val="001B43F4"/>
    <w:rsid w:val="001B475E"/>
    <w:rsid w:val="001B56D6"/>
    <w:rsid w:val="001B6036"/>
    <w:rsid w:val="001B6084"/>
    <w:rsid w:val="001B67FF"/>
    <w:rsid w:val="001B7184"/>
    <w:rsid w:val="001C0816"/>
    <w:rsid w:val="001C1005"/>
    <w:rsid w:val="001C1C39"/>
    <w:rsid w:val="001C2415"/>
    <w:rsid w:val="001C275F"/>
    <w:rsid w:val="001C276B"/>
    <w:rsid w:val="001C2B59"/>
    <w:rsid w:val="001C30F6"/>
    <w:rsid w:val="001C340C"/>
    <w:rsid w:val="001C5E07"/>
    <w:rsid w:val="001D1223"/>
    <w:rsid w:val="001D1B5A"/>
    <w:rsid w:val="001D2BEB"/>
    <w:rsid w:val="001D4335"/>
    <w:rsid w:val="001D4F3D"/>
    <w:rsid w:val="001D52B9"/>
    <w:rsid w:val="001D5A9C"/>
    <w:rsid w:val="001D7B66"/>
    <w:rsid w:val="001D7C79"/>
    <w:rsid w:val="001E0BE2"/>
    <w:rsid w:val="001E0E9C"/>
    <w:rsid w:val="001E0ED9"/>
    <w:rsid w:val="001E1556"/>
    <w:rsid w:val="001E197E"/>
    <w:rsid w:val="001E1A5B"/>
    <w:rsid w:val="001E1F39"/>
    <w:rsid w:val="001E280C"/>
    <w:rsid w:val="001E43FB"/>
    <w:rsid w:val="001E5224"/>
    <w:rsid w:val="001E6B79"/>
    <w:rsid w:val="001E7089"/>
    <w:rsid w:val="001E7C31"/>
    <w:rsid w:val="001F07AF"/>
    <w:rsid w:val="001F089A"/>
    <w:rsid w:val="001F11F1"/>
    <w:rsid w:val="001F1BCF"/>
    <w:rsid w:val="001F1DE6"/>
    <w:rsid w:val="001F21DE"/>
    <w:rsid w:val="001F2697"/>
    <w:rsid w:val="001F4890"/>
    <w:rsid w:val="001F4C38"/>
    <w:rsid w:val="001F5DCA"/>
    <w:rsid w:val="001F5DFC"/>
    <w:rsid w:val="001F5FF1"/>
    <w:rsid w:val="001F6B6B"/>
    <w:rsid w:val="001F7029"/>
    <w:rsid w:val="001F71BC"/>
    <w:rsid w:val="001F7945"/>
    <w:rsid w:val="002001D7"/>
    <w:rsid w:val="00200A9C"/>
    <w:rsid w:val="00201090"/>
    <w:rsid w:val="00201D0B"/>
    <w:rsid w:val="00202081"/>
    <w:rsid w:val="00205AC5"/>
    <w:rsid w:val="0020716B"/>
    <w:rsid w:val="00207E09"/>
    <w:rsid w:val="0021103D"/>
    <w:rsid w:val="00211C9E"/>
    <w:rsid w:val="002124BE"/>
    <w:rsid w:val="002128BA"/>
    <w:rsid w:val="002138B4"/>
    <w:rsid w:val="00213BBB"/>
    <w:rsid w:val="0021482F"/>
    <w:rsid w:val="00214861"/>
    <w:rsid w:val="00214BF8"/>
    <w:rsid w:val="00214ECF"/>
    <w:rsid w:val="00217CAF"/>
    <w:rsid w:val="002200FA"/>
    <w:rsid w:val="002208A1"/>
    <w:rsid w:val="00220B39"/>
    <w:rsid w:val="00221422"/>
    <w:rsid w:val="00221B4D"/>
    <w:rsid w:val="00221F2B"/>
    <w:rsid w:val="002230B8"/>
    <w:rsid w:val="00223CC7"/>
    <w:rsid w:val="00225F3D"/>
    <w:rsid w:val="00226716"/>
    <w:rsid w:val="00231130"/>
    <w:rsid w:val="00232218"/>
    <w:rsid w:val="002323BE"/>
    <w:rsid w:val="002326E9"/>
    <w:rsid w:val="00232A44"/>
    <w:rsid w:val="00232AA9"/>
    <w:rsid w:val="0023333E"/>
    <w:rsid w:val="002334BA"/>
    <w:rsid w:val="00234BE3"/>
    <w:rsid w:val="00234D0B"/>
    <w:rsid w:val="00236583"/>
    <w:rsid w:val="00236A0D"/>
    <w:rsid w:val="002373AF"/>
    <w:rsid w:val="00237B80"/>
    <w:rsid w:val="00240036"/>
    <w:rsid w:val="00240159"/>
    <w:rsid w:val="00240601"/>
    <w:rsid w:val="0024107F"/>
    <w:rsid w:val="00241274"/>
    <w:rsid w:val="0024170F"/>
    <w:rsid w:val="00242A41"/>
    <w:rsid w:val="002432E0"/>
    <w:rsid w:val="002434D1"/>
    <w:rsid w:val="002448B0"/>
    <w:rsid w:val="0024582A"/>
    <w:rsid w:val="00245C0E"/>
    <w:rsid w:val="0024652A"/>
    <w:rsid w:val="002473D6"/>
    <w:rsid w:val="002474E9"/>
    <w:rsid w:val="0025006A"/>
    <w:rsid w:val="002500D1"/>
    <w:rsid w:val="00250ABE"/>
    <w:rsid w:val="002512B8"/>
    <w:rsid w:val="00251C6A"/>
    <w:rsid w:val="00251DD2"/>
    <w:rsid w:val="00253B14"/>
    <w:rsid w:val="00253DE8"/>
    <w:rsid w:val="002549D8"/>
    <w:rsid w:val="002549DC"/>
    <w:rsid w:val="002555C7"/>
    <w:rsid w:val="00256370"/>
    <w:rsid w:val="00257291"/>
    <w:rsid w:val="002578A8"/>
    <w:rsid w:val="00257902"/>
    <w:rsid w:val="00257ADD"/>
    <w:rsid w:val="002609FD"/>
    <w:rsid w:val="00260C07"/>
    <w:rsid w:val="00260E5F"/>
    <w:rsid w:val="00260F45"/>
    <w:rsid w:val="00261824"/>
    <w:rsid w:val="002620C0"/>
    <w:rsid w:val="00262277"/>
    <w:rsid w:val="0026229F"/>
    <w:rsid w:val="00262CA9"/>
    <w:rsid w:val="0026430B"/>
    <w:rsid w:val="0026447D"/>
    <w:rsid w:val="00265C57"/>
    <w:rsid w:val="00265E48"/>
    <w:rsid w:val="00266500"/>
    <w:rsid w:val="00266A3E"/>
    <w:rsid w:val="00267032"/>
    <w:rsid w:val="00267CD2"/>
    <w:rsid w:val="002715D0"/>
    <w:rsid w:val="002721DF"/>
    <w:rsid w:val="00273745"/>
    <w:rsid w:val="002738E5"/>
    <w:rsid w:val="00273E05"/>
    <w:rsid w:val="00274B72"/>
    <w:rsid w:val="002754B5"/>
    <w:rsid w:val="002755FD"/>
    <w:rsid w:val="002759B8"/>
    <w:rsid w:val="00275AB4"/>
    <w:rsid w:val="00275FC5"/>
    <w:rsid w:val="00276476"/>
    <w:rsid w:val="00276927"/>
    <w:rsid w:val="00276C5F"/>
    <w:rsid w:val="00277511"/>
    <w:rsid w:val="0028035B"/>
    <w:rsid w:val="0028157F"/>
    <w:rsid w:val="00281CC7"/>
    <w:rsid w:val="002821E3"/>
    <w:rsid w:val="00282946"/>
    <w:rsid w:val="00284563"/>
    <w:rsid w:val="0028495D"/>
    <w:rsid w:val="00284C11"/>
    <w:rsid w:val="00286FC3"/>
    <w:rsid w:val="00287ABE"/>
    <w:rsid w:val="002903FB"/>
    <w:rsid w:val="0029048C"/>
    <w:rsid w:val="00290D67"/>
    <w:rsid w:val="00291D99"/>
    <w:rsid w:val="0029304D"/>
    <w:rsid w:val="002935D4"/>
    <w:rsid w:val="00293C34"/>
    <w:rsid w:val="00294AA4"/>
    <w:rsid w:val="0029587D"/>
    <w:rsid w:val="00296340"/>
    <w:rsid w:val="00296868"/>
    <w:rsid w:val="00296E26"/>
    <w:rsid w:val="00297475"/>
    <w:rsid w:val="002974D4"/>
    <w:rsid w:val="0029762A"/>
    <w:rsid w:val="002A1195"/>
    <w:rsid w:val="002A177B"/>
    <w:rsid w:val="002A2B1D"/>
    <w:rsid w:val="002A351D"/>
    <w:rsid w:val="002A3535"/>
    <w:rsid w:val="002A392B"/>
    <w:rsid w:val="002A3EF7"/>
    <w:rsid w:val="002A439E"/>
    <w:rsid w:val="002A48E0"/>
    <w:rsid w:val="002A4FE2"/>
    <w:rsid w:val="002A5789"/>
    <w:rsid w:val="002A5ADD"/>
    <w:rsid w:val="002A5AED"/>
    <w:rsid w:val="002A5FAD"/>
    <w:rsid w:val="002A646E"/>
    <w:rsid w:val="002A65AE"/>
    <w:rsid w:val="002A6B87"/>
    <w:rsid w:val="002A7AFC"/>
    <w:rsid w:val="002A7B96"/>
    <w:rsid w:val="002B0862"/>
    <w:rsid w:val="002B0D0C"/>
    <w:rsid w:val="002B173A"/>
    <w:rsid w:val="002B2CFF"/>
    <w:rsid w:val="002B30CB"/>
    <w:rsid w:val="002B33E9"/>
    <w:rsid w:val="002B3910"/>
    <w:rsid w:val="002B4382"/>
    <w:rsid w:val="002B4D8D"/>
    <w:rsid w:val="002B5553"/>
    <w:rsid w:val="002B585C"/>
    <w:rsid w:val="002B6B61"/>
    <w:rsid w:val="002B74BD"/>
    <w:rsid w:val="002B76D5"/>
    <w:rsid w:val="002C00C6"/>
    <w:rsid w:val="002C15A8"/>
    <w:rsid w:val="002C16A7"/>
    <w:rsid w:val="002C18BC"/>
    <w:rsid w:val="002C1CF6"/>
    <w:rsid w:val="002C1F1D"/>
    <w:rsid w:val="002C25D2"/>
    <w:rsid w:val="002C301D"/>
    <w:rsid w:val="002C4262"/>
    <w:rsid w:val="002C4577"/>
    <w:rsid w:val="002C5721"/>
    <w:rsid w:val="002C6DE3"/>
    <w:rsid w:val="002C70BA"/>
    <w:rsid w:val="002C7C71"/>
    <w:rsid w:val="002D0693"/>
    <w:rsid w:val="002D103B"/>
    <w:rsid w:val="002D15BD"/>
    <w:rsid w:val="002D1A38"/>
    <w:rsid w:val="002D34F5"/>
    <w:rsid w:val="002D3690"/>
    <w:rsid w:val="002D38E9"/>
    <w:rsid w:val="002D3CC5"/>
    <w:rsid w:val="002D42C5"/>
    <w:rsid w:val="002D48F5"/>
    <w:rsid w:val="002D739F"/>
    <w:rsid w:val="002D7F71"/>
    <w:rsid w:val="002D7F9E"/>
    <w:rsid w:val="002E0001"/>
    <w:rsid w:val="002E0104"/>
    <w:rsid w:val="002E026B"/>
    <w:rsid w:val="002E1065"/>
    <w:rsid w:val="002E13AC"/>
    <w:rsid w:val="002E1A54"/>
    <w:rsid w:val="002E1D9C"/>
    <w:rsid w:val="002E2B21"/>
    <w:rsid w:val="002E2EB7"/>
    <w:rsid w:val="002E33BA"/>
    <w:rsid w:val="002E3B6D"/>
    <w:rsid w:val="002E4C7F"/>
    <w:rsid w:val="002E570D"/>
    <w:rsid w:val="002E5727"/>
    <w:rsid w:val="002E5B22"/>
    <w:rsid w:val="002E6195"/>
    <w:rsid w:val="002E64EB"/>
    <w:rsid w:val="002E6C64"/>
    <w:rsid w:val="002E6D47"/>
    <w:rsid w:val="002E6E13"/>
    <w:rsid w:val="002E71E4"/>
    <w:rsid w:val="002E7BA6"/>
    <w:rsid w:val="002E7BFC"/>
    <w:rsid w:val="002E7C65"/>
    <w:rsid w:val="002E7F14"/>
    <w:rsid w:val="002F0804"/>
    <w:rsid w:val="002F1A87"/>
    <w:rsid w:val="002F298C"/>
    <w:rsid w:val="002F3467"/>
    <w:rsid w:val="002F349D"/>
    <w:rsid w:val="002F6089"/>
    <w:rsid w:val="002F777B"/>
    <w:rsid w:val="00300640"/>
    <w:rsid w:val="003008A7"/>
    <w:rsid w:val="003016BC"/>
    <w:rsid w:val="00301E1F"/>
    <w:rsid w:val="00302768"/>
    <w:rsid w:val="00302AAD"/>
    <w:rsid w:val="00302BB8"/>
    <w:rsid w:val="00302F72"/>
    <w:rsid w:val="00303A15"/>
    <w:rsid w:val="00304229"/>
    <w:rsid w:val="00304413"/>
    <w:rsid w:val="00304C95"/>
    <w:rsid w:val="00306124"/>
    <w:rsid w:val="00306A35"/>
    <w:rsid w:val="00306CF7"/>
    <w:rsid w:val="00306F8D"/>
    <w:rsid w:val="0030790C"/>
    <w:rsid w:val="00310431"/>
    <w:rsid w:val="003105EC"/>
    <w:rsid w:val="00310D47"/>
    <w:rsid w:val="003116B0"/>
    <w:rsid w:val="003125A2"/>
    <w:rsid w:val="00312D26"/>
    <w:rsid w:val="00313246"/>
    <w:rsid w:val="00314165"/>
    <w:rsid w:val="00316833"/>
    <w:rsid w:val="00316B28"/>
    <w:rsid w:val="00320596"/>
    <w:rsid w:val="00321099"/>
    <w:rsid w:val="00321F5D"/>
    <w:rsid w:val="00322EB6"/>
    <w:rsid w:val="0032323B"/>
    <w:rsid w:val="00323968"/>
    <w:rsid w:val="00326187"/>
    <w:rsid w:val="00326954"/>
    <w:rsid w:val="00326DA2"/>
    <w:rsid w:val="003277ED"/>
    <w:rsid w:val="003307DC"/>
    <w:rsid w:val="00330823"/>
    <w:rsid w:val="00330892"/>
    <w:rsid w:val="003308B9"/>
    <w:rsid w:val="00332A7C"/>
    <w:rsid w:val="00332C53"/>
    <w:rsid w:val="00332E68"/>
    <w:rsid w:val="0033352E"/>
    <w:rsid w:val="00333B6F"/>
    <w:rsid w:val="00333C65"/>
    <w:rsid w:val="00333C6C"/>
    <w:rsid w:val="00334235"/>
    <w:rsid w:val="0033494F"/>
    <w:rsid w:val="00334C35"/>
    <w:rsid w:val="00336584"/>
    <w:rsid w:val="00336C64"/>
    <w:rsid w:val="00337721"/>
    <w:rsid w:val="0034020A"/>
    <w:rsid w:val="00340C10"/>
    <w:rsid w:val="003415C1"/>
    <w:rsid w:val="0034166F"/>
    <w:rsid w:val="00341EBE"/>
    <w:rsid w:val="00342526"/>
    <w:rsid w:val="00342F9C"/>
    <w:rsid w:val="00343159"/>
    <w:rsid w:val="003433D6"/>
    <w:rsid w:val="0034386D"/>
    <w:rsid w:val="00343966"/>
    <w:rsid w:val="00343C25"/>
    <w:rsid w:val="00344044"/>
    <w:rsid w:val="003446D2"/>
    <w:rsid w:val="003447E9"/>
    <w:rsid w:val="00345673"/>
    <w:rsid w:val="00345755"/>
    <w:rsid w:val="00345D95"/>
    <w:rsid w:val="00345F9D"/>
    <w:rsid w:val="00346BCF"/>
    <w:rsid w:val="00346E4E"/>
    <w:rsid w:val="00350327"/>
    <w:rsid w:val="00350A8C"/>
    <w:rsid w:val="00351E21"/>
    <w:rsid w:val="00351E2F"/>
    <w:rsid w:val="00351EE1"/>
    <w:rsid w:val="0035326E"/>
    <w:rsid w:val="00353B34"/>
    <w:rsid w:val="00353C73"/>
    <w:rsid w:val="00353D55"/>
    <w:rsid w:val="003548D3"/>
    <w:rsid w:val="00355C49"/>
    <w:rsid w:val="00355D2C"/>
    <w:rsid w:val="0035634D"/>
    <w:rsid w:val="0035683C"/>
    <w:rsid w:val="003578F0"/>
    <w:rsid w:val="003610C7"/>
    <w:rsid w:val="00361424"/>
    <w:rsid w:val="00361486"/>
    <w:rsid w:val="00361B43"/>
    <w:rsid w:val="00361C2B"/>
    <w:rsid w:val="00362943"/>
    <w:rsid w:val="003632F1"/>
    <w:rsid w:val="003636BC"/>
    <w:rsid w:val="00366A5D"/>
    <w:rsid w:val="00367F36"/>
    <w:rsid w:val="00370486"/>
    <w:rsid w:val="00370B16"/>
    <w:rsid w:val="00370FCE"/>
    <w:rsid w:val="0037204F"/>
    <w:rsid w:val="0037210F"/>
    <w:rsid w:val="003726F9"/>
    <w:rsid w:val="003728AF"/>
    <w:rsid w:val="00373637"/>
    <w:rsid w:val="00373749"/>
    <w:rsid w:val="00374061"/>
    <w:rsid w:val="00375105"/>
    <w:rsid w:val="0037582F"/>
    <w:rsid w:val="00375E11"/>
    <w:rsid w:val="003801FB"/>
    <w:rsid w:val="00380776"/>
    <w:rsid w:val="00380DF5"/>
    <w:rsid w:val="00380E7B"/>
    <w:rsid w:val="00380FF9"/>
    <w:rsid w:val="003819BD"/>
    <w:rsid w:val="00381EE5"/>
    <w:rsid w:val="00382A9E"/>
    <w:rsid w:val="00383332"/>
    <w:rsid w:val="00383474"/>
    <w:rsid w:val="0038393B"/>
    <w:rsid w:val="00383D59"/>
    <w:rsid w:val="003843D6"/>
    <w:rsid w:val="003846F4"/>
    <w:rsid w:val="0038534C"/>
    <w:rsid w:val="003860F5"/>
    <w:rsid w:val="003864EF"/>
    <w:rsid w:val="00387AF3"/>
    <w:rsid w:val="00387C83"/>
    <w:rsid w:val="00387E87"/>
    <w:rsid w:val="003912B2"/>
    <w:rsid w:val="00391817"/>
    <w:rsid w:val="00391E94"/>
    <w:rsid w:val="00392B35"/>
    <w:rsid w:val="00393570"/>
    <w:rsid w:val="0039394D"/>
    <w:rsid w:val="00393A91"/>
    <w:rsid w:val="00394DEE"/>
    <w:rsid w:val="003951C1"/>
    <w:rsid w:val="003951D4"/>
    <w:rsid w:val="00395F38"/>
    <w:rsid w:val="00395FA1"/>
    <w:rsid w:val="00396BE7"/>
    <w:rsid w:val="00397378"/>
    <w:rsid w:val="003A02E3"/>
    <w:rsid w:val="003A04C6"/>
    <w:rsid w:val="003A1A6B"/>
    <w:rsid w:val="003A27A7"/>
    <w:rsid w:val="003A2A5E"/>
    <w:rsid w:val="003A2EEC"/>
    <w:rsid w:val="003A36B6"/>
    <w:rsid w:val="003A377A"/>
    <w:rsid w:val="003A3995"/>
    <w:rsid w:val="003A457B"/>
    <w:rsid w:val="003A469E"/>
    <w:rsid w:val="003A4CE8"/>
    <w:rsid w:val="003A5563"/>
    <w:rsid w:val="003A5917"/>
    <w:rsid w:val="003A620E"/>
    <w:rsid w:val="003A6C69"/>
    <w:rsid w:val="003A70F5"/>
    <w:rsid w:val="003A771C"/>
    <w:rsid w:val="003A7E24"/>
    <w:rsid w:val="003B1182"/>
    <w:rsid w:val="003B14FA"/>
    <w:rsid w:val="003B1EC2"/>
    <w:rsid w:val="003B2AD8"/>
    <w:rsid w:val="003B3CAA"/>
    <w:rsid w:val="003B40C0"/>
    <w:rsid w:val="003B5001"/>
    <w:rsid w:val="003B560D"/>
    <w:rsid w:val="003B57F3"/>
    <w:rsid w:val="003B57F9"/>
    <w:rsid w:val="003B612D"/>
    <w:rsid w:val="003B6D71"/>
    <w:rsid w:val="003B72D4"/>
    <w:rsid w:val="003B7AA2"/>
    <w:rsid w:val="003B7AEE"/>
    <w:rsid w:val="003C0E23"/>
    <w:rsid w:val="003C128D"/>
    <w:rsid w:val="003C1324"/>
    <w:rsid w:val="003C2732"/>
    <w:rsid w:val="003C2772"/>
    <w:rsid w:val="003C2EA9"/>
    <w:rsid w:val="003C3514"/>
    <w:rsid w:val="003C3696"/>
    <w:rsid w:val="003C3E29"/>
    <w:rsid w:val="003C4076"/>
    <w:rsid w:val="003C4117"/>
    <w:rsid w:val="003C49D7"/>
    <w:rsid w:val="003C4D72"/>
    <w:rsid w:val="003C4DD9"/>
    <w:rsid w:val="003C5081"/>
    <w:rsid w:val="003C54AC"/>
    <w:rsid w:val="003C57BE"/>
    <w:rsid w:val="003C61D8"/>
    <w:rsid w:val="003C7F21"/>
    <w:rsid w:val="003D15C6"/>
    <w:rsid w:val="003D34B1"/>
    <w:rsid w:val="003D3667"/>
    <w:rsid w:val="003D3C67"/>
    <w:rsid w:val="003D4876"/>
    <w:rsid w:val="003D4D97"/>
    <w:rsid w:val="003D5ABD"/>
    <w:rsid w:val="003D60F1"/>
    <w:rsid w:val="003D63D5"/>
    <w:rsid w:val="003D7DE2"/>
    <w:rsid w:val="003E15D0"/>
    <w:rsid w:val="003E2EDD"/>
    <w:rsid w:val="003E4234"/>
    <w:rsid w:val="003E4359"/>
    <w:rsid w:val="003E4371"/>
    <w:rsid w:val="003E4D93"/>
    <w:rsid w:val="003E5763"/>
    <w:rsid w:val="003E5AC0"/>
    <w:rsid w:val="003E5BD2"/>
    <w:rsid w:val="003E6585"/>
    <w:rsid w:val="003E6987"/>
    <w:rsid w:val="003E7546"/>
    <w:rsid w:val="003E77E0"/>
    <w:rsid w:val="003E783F"/>
    <w:rsid w:val="003F048E"/>
    <w:rsid w:val="003F1ACD"/>
    <w:rsid w:val="003F1F44"/>
    <w:rsid w:val="003F2E98"/>
    <w:rsid w:val="003F3269"/>
    <w:rsid w:val="003F3CE1"/>
    <w:rsid w:val="003F4916"/>
    <w:rsid w:val="003F5269"/>
    <w:rsid w:val="003F5778"/>
    <w:rsid w:val="003F58DC"/>
    <w:rsid w:val="003F5B0F"/>
    <w:rsid w:val="003F616C"/>
    <w:rsid w:val="003F72FE"/>
    <w:rsid w:val="00400836"/>
    <w:rsid w:val="004013DF"/>
    <w:rsid w:val="00401962"/>
    <w:rsid w:val="00401C80"/>
    <w:rsid w:val="00401E68"/>
    <w:rsid w:val="004037B6"/>
    <w:rsid w:val="00404371"/>
    <w:rsid w:val="00404B68"/>
    <w:rsid w:val="00404CA1"/>
    <w:rsid w:val="004061C1"/>
    <w:rsid w:val="0040704F"/>
    <w:rsid w:val="00407852"/>
    <w:rsid w:val="00410015"/>
    <w:rsid w:val="00410E15"/>
    <w:rsid w:val="00411296"/>
    <w:rsid w:val="00411E2E"/>
    <w:rsid w:val="00413B2A"/>
    <w:rsid w:val="00413BE6"/>
    <w:rsid w:val="00414560"/>
    <w:rsid w:val="0041480B"/>
    <w:rsid w:val="00414B1F"/>
    <w:rsid w:val="00414FC4"/>
    <w:rsid w:val="004153A2"/>
    <w:rsid w:val="004160D6"/>
    <w:rsid w:val="004161C6"/>
    <w:rsid w:val="00420061"/>
    <w:rsid w:val="00420499"/>
    <w:rsid w:val="00421F7F"/>
    <w:rsid w:val="004226BE"/>
    <w:rsid w:val="00423FFB"/>
    <w:rsid w:val="00424E9D"/>
    <w:rsid w:val="00425BE2"/>
    <w:rsid w:val="0042627F"/>
    <w:rsid w:val="004268A8"/>
    <w:rsid w:val="00426B3F"/>
    <w:rsid w:val="00426E7E"/>
    <w:rsid w:val="004316C5"/>
    <w:rsid w:val="00431CC3"/>
    <w:rsid w:val="00432FE9"/>
    <w:rsid w:val="00433518"/>
    <w:rsid w:val="00433A06"/>
    <w:rsid w:val="00433A09"/>
    <w:rsid w:val="00433A3D"/>
    <w:rsid w:val="00433AB5"/>
    <w:rsid w:val="00434088"/>
    <w:rsid w:val="004340BF"/>
    <w:rsid w:val="004348E6"/>
    <w:rsid w:val="00434C9E"/>
    <w:rsid w:val="00435354"/>
    <w:rsid w:val="0043554A"/>
    <w:rsid w:val="00435F08"/>
    <w:rsid w:val="004366D3"/>
    <w:rsid w:val="004366FB"/>
    <w:rsid w:val="004400FB"/>
    <w:rsid w:val="00440306"/>
    <w:rsid w:val="00440719"/>
    <w:rsid w:val="004409B0"/>
    <w:rsid w:val="00440D59"/>
    <w:rsid w:val="0044172A"/>
    <w:rsid w:val="00442783"/>
    <w:rsid w:val="00442CE7"/>
    <w:rsid w:val="00443AE2"/>
    <w:rsid w:val="00443D4F"/>
    <w:rsid w:val="0044447A"/>
    <w:rsid w:val="00444C8B"/>
    <w:rsid w:val="0044527D"/>
    <w:rsid w:val="00445391"/>
    <w:rsid w:val="00445553"/>
    <w:rsid w:val="004455D9"/>
    <w:rsid w:val="00445D17"/>
    <w:rsid w:val="00446579"/>
    <w:rsid w:val="004466C7"/>
    <w:rsid w:val="004469F5"/>
    <w:rsid w:val="00446C5C"/>
    <w:rsid w:val="004475C7"/>
    <w:rsid w:val="00450153"/>
    <w:rsid w:val="00450634"/>
    <w:rsid w:val="00452F62"/>
    <w:rsid w:val="00452F8C"/>
    <w:rsid w:val="00453BC2"/>
    <w:rsid w:val="0045487F"/>
    <w:rsid w:val="0046040A"/>
    <w:rsid w:val="004604A3"/>
    <w:rsid w:val="00460BDC"/>
    <w:rsid w:val="00462D5F"/>
    <w:rsid w:val="00463D74"/>
    <w:rsid w:val="00464AAD"/>
    <w:rsid w:val="0046569D"/>
    <w:rsid w:val="00465E78"/>
    <w:rsid w:val="00466574"/>
    <w:rsid w:val="00466637"/>
    <w:rsid w:val="004668B5"/>
    <w:rsid w:val="00466A2F"/>
    <w:rsid w:val="0047013B"/>
    <w:rsid w:val="00470480"/>
    <w:rsid w:val="00471106"/>
    <w:rsid w:val="00471E32"/>
    <w:rsid w:val="00471F0E"/>
    <w:rsid w:val="00472B1E"/>
    <w:rsid w:val="0047640C"/>
    <w:rsid w:val="00476BC9"/>
    <w:rsid w:val="00476EEF"/>
    <w:rsid w:val="00476FE1"/>
    <w:rsid w:val="00477930"/>
    <w:rsid w:val="00477C9F"/>
    <w:rsid w:val="0048024B"/>
    <w:rsid w:val="004806E8"/>
    <w:rsid w:val="0048239D"/>
    <w:rsid w:val="004835EC"/>
    <w:rsid w:val="00483D40"/>
    <w:rsid w:val="00484047"/>
    <w:rsid w:val="0048415E"/>
    <w:rsid w:val="004852C8"/>
    <w:rsid w:val="004863A9"/>
    <w:rsid w:val="00486566"/>
    <w:rsid w:val="004871D3"/>
    <w:rsid w:val="00487848"/>
    <w:rsid w:val="00487F80"/>
    <w:rsid w:val="00490658"/>
    <w:rsid w:val="00490815"/>
    <w:rsid w:val="0049178B"/>
    <w:rsid w:val="00492A1C"/>
    <w:rsid w:val="00494168"/>
    <w:rsid w:val="00494406"/>
    <w:rsid w:val="004953C5"/>
    <w:rsid w:val="0049599F"/>
    <w:rsid w:val="00496A26"/>
    <w:rsid w:val="004976F6"/>
    <w:rsid w:val="00497790"/>
    <w:rsid w:val="00497C0A"/>
    <w:rsid w:val="004A03D9"/>
    <w:rsid w:val="004A0444"/>
    <w:rsid w:val="004A0535"/>
    <w:rsid w:val="004A0841"/>
    <w:rsid w:val="004A0D6C"/>
    <w:rsid w:val="004A23E5"/>
    <w:rsid w:val="004A2824"/>
    <w:rsid w:val="004A297D"/>
    <w:rsid w:val="004A41DE"/>
    <w:rsid w:val="004A4804"/>
    <w:rsid w:val="004A498B"/>
    <w:rsid w:val="004A50BE"/>
    <w:rsid w:val="004A5104"/>
    <w:rsid w:val="004A564E"/>
    <w:rsid w:val="004A5B99"/>
    <w:rsid w:val="004A7249"/>
    <w:rsid w:val="004A7800"/>
    <w:rsid w:val="004B02BC"/>
    <w:rsid w:val="004B168C"/>
    <w:rsid w:val="004B191D"/>
    <w:rsid w:val="004B26C3"/>
    <w:rsid w:val="004B2812"/>
    <w:rsid w:val="004B29C7"/>
    <w:rsid w:val="004B2B3C"/>
    <w:rsid w:val="004B2C94"/>
    <w:rsid w:val="004B3878"/>
    <w:rsid w:val="004B3B8A"/>
    <w:rsid w:val="004B492E"/>
    <w:rsid w:val="004B4AF3"/>
    <w:rsid w:val="004B4B73"/>
    <w:rsid w:val="004B5E90"/>
    <w:rsid w:val="004B6775"/>
    <w:rsid w:val="004B6843"/>
    <w:rsid w:val="004B6CD2"/>
    <w:rsid w:val="004B7455"/>
    <w:rsid w:val="004B7A6F"/>
    <w:rsid w:val="004C06D3"/>
    <w:rsid w:val="004C1874"/>
    <w:rsid w:val="004C19C2"/>
    <w:rsid w:val="004C2395"/>
    <w:rsid w:val="004C2BC2"/>
    <w:rsid w:val="004C3860"/>
    <w:rsid w:val="004C3D13"/>
    <w:rsid w:val="004C55E9"/>
    <w:rsid w:val="004C612E"/>
    <w:rsid w:val="004C65CE"/>
    <w:rsid w:val="004C688D"/>
    <w:rsid w:val="004C78D1"/>
    <w:rsid w:val="004D1E33"/>
    <w:rsid w:val="004D27B1"/>
    <w:rsid w:val="004D29C5"/>
    <w:rsid w:val="004D2AFC"/>
    <w:rsid w:val="004D329B"/>
    <w:rsid w:val="004D3B1E"/>
    <w:rsid w:val="004D5F3A"/>
    <w:rsid w:val="004D7438"/>
    <w:rsid w:val="004D7A3D"/>
    <w:rsid w:val="004E01AC"/>
    <w:rsid w:val="004E086F"/>
    <w:rsid w:val="004E0882"/>
    <w:rsid w:val="004E0A88"/>
    <w:rsid w:val="004E0FAE"/>
    <w:rsid w:val="004E2392"/>
    <w:rsid w:val="004E2C7B"/>
    <w:rsid w:val="004E366A"/>
    <w:rsid w:val="004E3E57"/>
    <w:rsid w:val="004E4793"/>
    <w:rsid w:val="004E4848"/>
    <w:rsid w:val="004E522C"/>
    <w:rsid w:val="004E66E9"/>
    <w:rsid w:val="004E7197"/>
    <w:rsid w:val="004E788A"/>
    <w:rsid w:val="004F1532"/>
    <w:rsid w:val="004F1ECC"/>
    <w:rsid w:val="004F27D0"/>
    <w:rsid w:val="004F2DA4"/>
    <w:rsid w:val="004F532C"/>
    <w:rsid w:val="004F5B22"/>
    <w:rsid w:val="004F5C60"/>
    <w:rsid w:val="004F67FD"/>
    <w:rsid w:val="004F79D0"/>
    <w:rsid w:val="004F79D1"/>
    <w:rsid w:val="004F7F02"/>
    <w:rsid w:val="00501D96"/>
    <w:rsid w:val="00502B9D"/>
    <w:rsid w:val="00503247"/>
    <w:rsid w:val="00503437"/>
    <w:rsid w:val="005036A9"/>
    <w:rsid w:val="0050382A"/>
    <w:rsid w:val="00503973"/>
    <w:rsid w:val="005045F8"/>
    <w:rsid w:val="00504CCB"/>
    <w:rsid w:val="0050581B"/>
    <w:rsid w:val="00505A4A"/>
    <w:rsid w:val="00506015"/>
    <w:rsid w:val="00506A20"/>
    <w:rsid w:val="00510488"/>
    <w:rsid w:val="00510849"/>
    <w:rsid w:val="005123A6"/>
    <w:rsid w:val="00512FE0"/>
    <w:rsid w:val="005130C7"/>
    <w:rsid w:val="005131F6"/>
    <w:rsid w:val="00513672"/>
    <w:rsid w:val="00513704"/>
    <w:rsid w:val="005153FC"/>
    <w:rsid w:val="00516465"/>
    <w:rsid w:val="00517EBF"/>
    <w:rsid w:val="00517F97"/>
    <w:rsid w:val="00520B85"/>
    <w:rsid w:val="00520FB7"/>
    <w:rsid w:val="00521096"/>
    <w:rsid w:val="0052114D"/>
    <w:rsid w:val="00521555"/>
    <w:rsid w:val="005218D1"/>
    <w:rsid w:val="00521C4A"/>
    <w:rsid w:val="00523AA2"/>
    <w:rsid w:val="00524104"/>
    <w:rsid w:val="00524415"/>
    <w:rsid w:val="005247D9"/>
    <w:rsid w:val="00525513"/>
    <w:rsid w:val="00525B8F"/>
    <w:rsid w:val="00526245"/>
    <w:rsid w:val="00526E31"/>
    <w:rsid w:val="00530EC3"/>
    <w:rsid w:val="00530F45"/>
    <w:rsid w:val="0053146D"/>
    <w:rsid w:val="00531BFE"/>
    <w:rsid w:val="00531C79"/>
    <w:rsid w:val="00531E55"/>
    <w:rsid w:val="005324BB"/>
    <w:rsid w:val="005326A3"/>
    <w:rsid w:val="00533D69"/>
    <w:rsid w:val="005346DE"/>
    <w:rsid w:val="005349A3"/>
    <w:rsid w:val="00535631"/>
    <w:rsid w:val="00535697"/>
    <w:rsid w:val="0053641E"/>
    <w:rsid w:val="00536DE0"/>
    <w:rsid w:val="00537212"/>
    <w:rsid w:val="00540548"/>
    <w:rsid w:val="005417A0"/>
    <w:rsid w:val="00542876"/>
    <w:rsid w:val="00542EF1"/>
    <w:rsid w:val="005439B1"/>
    <w:rsid w:val="00543BC9"/>
    <w:rsid w:val="0054455D"/>
    <w:rsid w:val="0054484C"/>
    <w:rsid w:val="005449D2"/>
    <w:rsid w:val="00544BD6"/>
    <w:rsid w:val="00544CAF"/>
    <w:rsid w:val="00544D01"/>
    <w:rsid w:val="00545015"/>
    <w:rsid w:val="005451BC"/>
    <w:rsid w:val="00545269"/>
    <w:rsid w:val="00546803"/>
    <w:rsid w:val="00546F4E"/>
    <w:rsid w:val="00547564"/>
    <w:rsid w:val="005476BA"/>
    <w:rsid w:val="005477EC"/>
    <w:rsid w:val="005532FC"/>
    <w:rsid w:val="005535FC"/>
    <w:rsid w:val="00553679"/>
    <w:rsid w:val="00553917"/>
    <w:rsid w:val="0055498C"/>
    <w:rsid w:val="00555182"/>
    <w:rsid w:val="005569BC"/>
    <w:rsid w:val="00557670"/>
    <w:rsid w:val="00557772"/>
    <w:rsid w:val="005578A9"/>
    <w:rsid w:val="00560CA6"/>
    <w:rsid w:val="00560D2F"/>
    <w:rsid w:val="00561079"/>
    <w:rsid w:val="0056138B"/>
    <w:rsid w:val="00561F0F"/>
    <w:rsid w:val="00561FD4"/>
    <w:rsid w:val="00562899"/>
    <w:rsid w:val="00562C1A"/>
    <w:rsid w:val="00563C30"/>
    <w:rsid w:val="00564AD8"/>
    <w:rsid w:val="00565203"/>
    <w:rsid w:val="00565612"/>
    <w:rsid w:val="00565FC9"/>
    <w:rsid w:val="00566279"/>
    <w:rsid w:val="0056635C"/>
    <w:rsid w:val="00566A10"/>
    <w:rsid w:val="00567B5E"/>
    <w:rsid w:val="00570BFD"/>
    <w:rsid w:val="005752FD"/>
    <w:rsid w:val="005759A4"/>
    <w:rsid w:val="00575C8E"/>
    <w:rsid w:val="00576958"/>
    <w:rsid w:val="005776E3"/>
    <w:rsid w:val="005777C1"/>
    <w:rsid w:val="00577C76"/>
    <w:rsid w:val="005802F9"/>
    <w:rsid w:val="00580642"/>
    <w:rsid w:val="005812EA"/>
    <w:rsid w:val="0058179F"/>
    <w:rsid w:val="005818DF"/>
    <w:rsid w:val="00581DD0"/>
    <w:rsid w:val="00584A6D"/>
    <w:rsid w:val="00584D56"/>
    <w:rsid w:val="00585AE0"/>
    <w:rsid w:val="0058677F"/>
    <w:rsid w:val="00586B2A"/>
    <w:rsid w:val="0058735C"/>
    <w:rsid w:val="00587556"/>
    <w:rsid w:val="0059060C"/>
    <w:rsid w:val="00590833"/>
    <w:rsid w:val="00590AAA"/>
    <w:rsid w:val="00590E69"/>
    <w:rsid w:val="0059101D"/>
    <w:rsid w:val="005916C9"/>
    <w:rsid w:val="005916D9"/>
    <w:rsid w:val="00591C22"/>
    <w:rsid w:val="00591E8F"/>
    <w:rsid w:val="005920FC"/>
    <w:rsid w:val="005926A2"/>
    <w:rsid w:val="00594E8D"/>
    <w:rsid w:val="00594F6B"/>
    <w:rsid w:val="00595446"/>
    <w:rsid w:val="005966B8"/>
    <w:rsid w:val="005969F2"/>
    <w:rsid w:val="005971F6"/>
    <w:rsid w:val="00597412"/>
    <w:rsid w:val="00597F3F"/>
    <w:rsid w:val="005A01AE"/>
    <w:rsid w:val="005A0218"/>
    <w:rsid w:val="005A03E6"/>
    <w:rsid w:val="005A07AD"/>
    <w:rsid w:val="005A0989"/>
    <w:rsid w:val="005A140C"/>
    <w:rsid w:val="005A2431"/>
    <w:rsid w:val="005A2C6C"/>
    <w:rsid w:val="005A3796"/>
    <w:rsid w:val="005A4B9B"/>
    <w:rsid w:val="005A5C64"/>
    <w:rsid w:val="005A663B"/>
    <w:rsid w:val="005A7558"/>
    <w:rsid w:val="005A7B71"/>
    <w:rsid w:val="005B014B"/>
    <w:rsid w:val="005B0792"/>
    <w:rsid w:val="005B121A"/>
    <w:rsid w:val="005B15D8"/>
    <w:rsid w:val="005B1656"/>
    <w:rsid w:val="005B37E1"/>
    <w:rsid w:val="005B3D5A"/>
    <w:rsid w:val="005B4FC8"/>
    <w:rsid w:val="005B5156"/>
    <w:rsid w:val="005B69DF"/>
    <w:rsid w:val="005B781E"/>
    <w:rsid w:val="005C0037"/>
    <w:rsid w:val="005C0074"/>
    <w:rsid w:val="005C0200"/>
    <w:rsid w:val="005C064B"/>
    <w:rsid w:val="005C0A66"/>
    <w:rsid w:val="005C0C98"/>
    <w:rsid w:val="005C170C"/>
    <w:rsid w:val="005C2892"/>
    <w:rsid w:val="005C2C90"/>
    <w:rsid w:val="005C42E4"/>
    <w:rsid w:val="005C493B"/>
    <w:rsid w:val="005C5425"/>
    <w:rsid w:val="005C5874"/>
    <w:rsid w:val="005C65E3"/>
    <w:rsid w:val="005D0AA2"/>
    <w:rsid w:val="005D0E67"/>
    <w:rsid w:val="005D1481"/>
    <w:rsid w:val="005D21F9"/>
    <w:rsid w:val="005D2380"/>
    <w:rsid w:val="005D33BF"/>
    <w:rsid w:val="005D36C6"/>
    <w:rsid w:val="005D3D33"/>
    <w:rsid w:val="005D3E29"/>
    <w:rsid w:val="005D455F"/>
    <w:rsid w:val="005D58CC"/>
    <w:rsid w:val="005D63A2"/>
    <w:rsid w:val="005D6A98"/>
    <w:rsid w:val="005D72A2"/>
    <w:rsid w:val="005D7B80"/>
    <w:rsid w:val="005D7C7E"/>
    <w:rsid w:val="005D7D77"/>
    <w:rsid w:val="005D7F91"/>
    <w:rsid w:val="005E00FE"/>
    <w:rsid w:val="005E121C"/>
    <w:rsid w:val="005E1AAE"/>
    <w:rsid w:val="005E2681"/>
    <w:rsid w:val="005E2FEE"/>
    <w:rsid w:val="005E30AA"/>
    <w:rsid w:val="005E3E46"/>
    <w:rsid w:val="005E4B31"/>
    <w:rsid w:val="005E54BD"/>
    <w:rsid w:val="005E7CEB"/>
    <w:rsid w:val="005F0DAC"/>
    <w:rsid w:val="005F120C"/>
    <w:rsid w:val="005F1505"/>
    <w:rsid w:val="005F23E8"/>
    <w:rsid w:val="005F2630"/>
    <w:rsid w:val="005F3075"/>
    <w:rsid w:val="005F356B"/>
    <w:rsid w:val="005F37FC"/>
    <w:rsid w:val="005F3806"/>
    <w:rsid w:val="005F3B4D"/>
    <w:rsid w:val="005F40A0"/>
    <w:rsid w:val="005F47ED"/>
    <w:rsid w:val="005F4808"/>
    <w:rsid w:val="005F482E"/>
    <w:rsid w:val="005F510E"/>
    <w:rsid w:val="005F5288"/>
    <w:rsid w:val="005F6887"/>
    <w:rsid w:val="005F733C"/>
    <w:rsid w:val="005F751F"/>
    <w:rsid w:val="005F776A"/>
    <w:rsid w:val="005F7CDA"/>
    <w:rsid w:val="00600B3B"/>
    <w:rsid w:val="006011CD"/>
    <w:rsid w:val="00601666"/>
    <w:rsid w:val="00601CC7"/>
    <w:rsid w:val="00602140"/>
    <w:rsid w:val="006032D1"/>
    <w:rsid w:val="00604535"/>
    <w:rsid w:val="0060521A"/>
    <w:rsid w:val="00605286"/>
    <w:rsid w:val="006054B2"/>
    <w:rsid w:val="00605A87"/>
    <w:rsid w:val="00605FDF"/>
    <w:rsid w:val="0060651B"/>
    <w:rsid w:val="00607359"/>
    <w:rsid w:val="00607851"/>
    <w:rsid w:val="006104CF"/>
    <w:rsid w:val="0061145F"/>
    <w:rsid w:val="006117B2"/>
    <w:rsid w:val="006120CB"/>
    <w:rsid w:val="006124B7"/>
    <w:rsid w:val="00613080"/>
    <w:rsid w:val="00613C2E"/>
    <w:rsid w:val="00616637"/>
    <w:rsid w:val="00616CEE"/>
    <w:rsid w:val="00616F03"/>
    <w:rsid w:val="0062055D"/>
    <w:rsid w:val="00620AA1"/>
    <w:rsid w:val="00620B2F"/>
    <w:rsid w:val="00620B96"/>
    <w:rsid w:val="006212BD"/>
    <w:rsid w:val="00621B47"/>
    <w:rsid w:val="006226C8"/>
    <w:rsid w:val="00622BDA"/>
    <w:rsid w:val="00623D08"/>
    <w:rsid w:val="00624542"/>
    <w:rsid w:val="006250A2"/>
    <w:rsid w:val="00625D84"/>
    <w:rsid w:val="00625EA3"/>
    <w:rsid w:val="0062694D"/>
    <w:rsid w:val="0062710F"/>
    <w:rsid w:val="00630883"/>
    <w:rsid w:val="00630B00"/>
    <w:rsid w:val="006317BA"/>
    <w:rsid w:val="006323F7"/>
    <w:rsid w:val="00632AA2"/>
    <w:rsid w:val="00634516"/>
    <w:rsid w:val="006345BB"/>
    <w:rsid w:val="006348AE"/>
    <w:rsid w:val="00635EB1"/>
    <w:rsid w:val="0063663E"/>
    <w:rsid w:val="006368E3"/>
    <w:rsid w:val="00636DD8"/>
    <w:rsid w:val="00637D4E"/>
    <w:rsid w:val="006407B1"/>
    <w:rsid w:val="006419FA"/>
    <w:rsid w:val="006420EC"/>
    <w:rsid w:val="006424B5"/>
    <w:rsid w:val="00642DD4"/>
    <w:rsid w:val="00642F25"/>
    <w:rsid w:val="0064414F"/>
    <w:rsid w:val="00645486"/>
    <w:rsid w:val="006466A4"/>
    <w:rsid w:val="00646900"/>
    <w:rsid w:val="0064752F"/>
    <w:rsid w:val="0064772D"/>
    <w:rsid w:val="00650261"/>
    <w:rsid w:val="0065142A"/>
    <w:rsid w:val="00652CFE"/>
    <w:rsid w:val="0065376D"/>
    <w:rsid w:val="00653BB6"/>
    <w:rsid w:val="00653E04"/>
    <w:rsid w:val="006548BA"/>
    <w:rsid w:val="00655097"/>
    <w:rsid w:val="006553C5"/>
    <w:rsid w:val="006556EB"/>
    <w:rsid w:val="00655C2A"/>
    <w:rsid w:val="0065620B"/>
    <w:rsid w:val="00656462"/>
    <w:rsid w:val="006571C5"/>
    <w:rsid w:val="0065749B"/>
    <w:rsid w:val="00657875"/>
    <w:rsid w:val="00657D6D"/>
    <w:rsid w:val="00657EED"/>
    <w:rsid w:val="00660196"/>
    <w:rsid w:val="00660507"/>
    <w:rsid w:val="00660DE3"/>
    <w:rsid w:val="00661DFB"/>
    <w:rsid w:val="00661EBB"/>
    <w:rsid w:val="006624B4"/>
    <w:rsid w:val="00663375"/>
    <w:rsid w:val="00663379"/>
    <w:rsid w:val="00663706"/>
    <w:rsid w:val="00663A0C"/>
    <w:rsid w:val="006644D7"/>
    <w:rsid w:val="00665450"/>
    <w:rsid w:val="00666D5F"/>
    <w:rsid w:val="0067017B"/>
    <w:rsid w:val="00670363"/>
    <w:rsid w:val="006705F2"/>
    <w:rsid w:val="00673B38"/>
    <w:rsid w:val="0067474C"/>
    <w:rsid w:val="0067761F"/>
    <w:rsid w:val="006776AC"/>
    <w:rsid w:val="0068024D"/>
    <w:rsid w:val="00680316"/>
    <w:rsid w:val="00680DAF"/>
    <w:rsid w:val="006817A3"/>
    <w:rsid w:val="0068293D"/>
    <w:rsid w:val="006833FB"/>
    <w:rsid w:val="00683C3A"/>
    <w:rsid w:val="00683C98"/>
    <w:rsid w:val="00684A78"/>
    <w:rsid w:val="00686B2F"/>
    <w:rsid w:val="006872EF"/>
    <w:rsid w:val="0069018E"/>
    <w:rsid w:val="00690646"/>
    <w:rsid w:val="00691021"/>
    <w:rsid w:val="00692966"/>
    <w:rsid w:val="00692BD4"/>
    <w:rsid w:val="00692F22"/>
    <w:rsid w:val="00694454"/>
    <w:rsid w:val="0069468A"/>
    <w:rsid w:val="006956C4"/>
    <w:rsid w:val="0069596D"/>
    <w:rsid w:val="006959F9"/>
    <w:rsid w:val="00695B6E"/>
    <w:rsid w:val="00695F8B"/>
    <w:rsid w:val="0069652F"/>
    <w:rsid w:val="00696F58"/>
    <w:rsid w:val="006970E5"/>
    <w:rsid w:val="00697F55"/>
    <w:rsid w:val="006A2BC1"/>
    <w:rsid w:val="006A2E53"/>
    <w:rsid w:val="006A2EDF"/>
    <w:rsid w:val="006A2FA5"/>
    <w:rsid w:val="006A36F3"/>
    <w:rsid w:val="006A3BDB"/>
    <w:rsid w:val="006A3DCD"/>
    <w:rsid w:val="006A4068"/>
    <w:rsid w:val="006A42CD"/>
    <w:rsid w:val="006A445F"/>
    <w:rsid w:val="006A473D"/>
    <w:rsid w:val="006A640A"/>
    <w:rsid w:val="006A6699"/>
    <w:rsid w:val="006A70CC"/>
    <w:rsid w:val="006A775E"/>
    <w:rsid w:val="006B0406"/>
    <w:rsid w:val="006B1509"/>
    <w:rsid w:val="006B21BA"/>
    <w:rsid w:val="006B265B"/>
    <w:rsid w:val="006B3657"/>
    <w:rsid w:val="006B3830"/>
    <w:rsid w:val="006B45DF"/>
    <w:rsid w:val="006B476F"/>
    <w:rsid w:val="006B5478"/>
    <w:rsid w:val="006B5BAA"/>
    <w:rsid w:val="006B5D8A"/>
    <w:rsid w:val="006B5EE0"/>
    <w:rsid w:val="006B62B0"/>
    <w:rsid w:val="006B6398"/>
    <w:rsid w:val="006B669C"/>
    <w:rsid w:val="006B7619"/>
    <w:rsid w:val="006B7B9B"/>
    <w:rsid w:val="006B7D79"/>
    <w:rsid w:val="006C066D"/>
    <w:rsid w:val="006C0D19"/>
    <w:rsid w:val="006C124E"/>
    <w:rsid w:val="006C24DC"/>
    <w:rsid w:val="006C2A7A"/>
    <w:rsid w:val="006C2FA7"/>
    <w:rsid w:val="006C3FDE"/>
    <w:rsid w:val="006C45A6"/>
    <w:rsid w:val="006C4A65"/>
    <w:rsid w:val="006C563F"/>
    <w:rsid w:val="006C6289"/>
    <w:rsid w:val="006C67E7"/>
    <w:rsid w:val="006C70F8"/>
    <w:rsid w:val="006C7C27"/>
    <w:rsid w:val="006D0D64"/>
    <w:rsid w:val="006D0E4F"/>
    <w:rsid w:val="006D1B2E"/>
    <w:rsid w:val="006D2490"/>
    <w:rsid w:val="006D3446"/>
    <w:rsid w:val="006D38F3"/>
    <w:rsid w:val="006D3D2E"/>
    <w:rsid w:val="006D4441"/>
    <w:rsid w:val="006D543C"/>
    <w:rsid w:val="006D54FD"/>
    <w:rsid w:val="006D5578"/>
    <w:rsid w:val="006D5E78"/>
    <w:rsid w:val="006D61CC"/>
    <w:rsid w:val="006D6C2B"/>
    <w:rsid w:val="006D6F5A"/>
    <w:rsid w:val="006E017B"/>
    <w:rsid w:val="006E0284"/>
    <w:rsid w:val="006E02D2"/>
    <w:rsid w:val="006E03A5"/>
    <w:rsid w:val="006E25A6"/>
    <w:rsid w:val="006E2FCE"/>
    <w:rsid w:val="006E3906"/>
    <w:rsid w:val="006E485A"/>
    <w:rsid w:val="006E4B19"/>
    <w:rsid w:val="006E641F"/>
    <w:rsid w:val="006E7096"/>
    <w:rsid w:val="006F011B"/>
    <w:rsid w:val="006F05DC"/>
    <w:rsid w:val="006F2884"/>
    <w:rsid w:val="006F2FD4"/>
    <w:rsid w:val="006F3217"/>
    <w:rsid w:val="006F3B53"/>
    <w:rsid w:val="006F4319"/>
    <w:rsid w:val="006F4347"/>
    <w:rsid w:val="006F48B7"/>
    <w:rsid w:val="006F522C"/>
    <w:rsid w:val="006F5841"/>
    <w:rsid w:val="006F5EFA"/>
    <w:rsid w:val="006F6F39"/>
    <w:rsid w:val="007000E1"/>
    <w:rsid w:val="007007FA"/>
    <w:rsid w:val="00700837"/>
    <w:rsid w:val="00701028"/>
    <w:rsid w:val="007017C5"/>
    <w:rsid w:val="00701ECA"/>
    <w:rsid w:val="00702764"/>
    <w:rsid w:val="00702CB7"/>
    <w:rsid w:val="007035B7"/>
    <w:rsid w:val="007037B8"/>
    <w:rsid w:val="007038E5"/>
    <w:rsid w:val="007056C4"/>
    <w:rsid w:val="00705A40"/>
    <w:rsid w:val="00706484"/>
    <w:rsid w:val="007065D0"/>
    <w:rsid w:val="00706AF1"/>
    <w:rsid w:val="00710C55"/>
    <w:rsid w:val="00710ED5"/>
    <w:rsid w:val="0071174C"/>
    <w:rsid w:val="007118E8"/>
    <w:rsid w:val="00711FF2"/>
    <w:rsid w:val="0071212A"/>
    <w:rsid w:val="007127B2"/>
    <w:rsid w:val="00712AF7"/>
    <w:rsid w:val="0071410C"/>
    <w:rsid w:val="00714328"/>
    <w:rsid w:val="00714F89"/>
    <w:rsid w:val="007150EA"/>
    <w:rsid w:val="007153B0"/>
    <w:rsid w:val="007154AF"/>
    <w:rsid w:val="00715850"/>
    <w:rsid w:val="00715873"/>
    <w:rsid w:val="00715AEF"/>
    <w:rsid w:val="00715B7A"/>
    <w:rsid w:val="00716B30"/>
    <w:rsid w:val="00717407"/>
    <w:rsid w:val="00717437"/>
    <w:rsid w:val="00717B41"/>
    <w:rsid w:val="007204C9"/>
    <w:rsid w:val="007205F0"/>
    <w:rsid w:val="00721139"/>
    <w:rsid w:val="00721A33"/>
    <w:rsid w:val="00721F9B"/>
    <w:rsid w:val="0072267E"/>
    <w:rsid w:val="0072356A"/>
    <w:rsid w:val="00723989"/>
    <w:rsid w:val="00724251"/>
    <w:rsid w:val="0072454C"/>
    <w:rsid w:val="007247DF"/>
    <w:rsid w:val="00724A97"/>
    <w:rsid w:val="00724FFC"/>
    <w:rsid w:val="00725964"/>
    <w:rsid w:val="0072621A"/>
    <w:rsid w:val="00727280"/>
    <w:rsid w:val="00727AFA"/>
    <w:rsid w:val="007306F3"/>
    <w:rsid w:val="00730786"/>
    <w:rsid w:val="0073118F"/>
    <w:rsid w:val="0073121E"/>
    <w:rsid w:val="007312E0"/>
    <w:rsid w:val="00731F77"/>
    <w:rsid w:val="0073448C"/>
    <w:rsid w:val="0073518F"/>
    <w:rsid w:val="007368D4"/>
    <w:rsid w:val="00740044"/>
    <w:rsid w:val="00740D22"/>
    <w:rsid w:val="0074122C"/>
    <w:rsid w:val="007412FE"/>
    <w:rsid w:val="007413DC"/>
    <w:rsid w:val="00742075"/>
    <w:rsid w:val="00742362"/>
    <w:rsid w:val="00742D8E"/>
    <w:rsid w:val="0074376F"/>
    <w:rsid w:val="00743C1D"/>
    <w:rsid w:val="0074406C"/>
    <w:rsid w:val="0074426E"/>
    <w:rsid w:val="00744500"/>
    <w:rsid w:val="0074483B"/>
    <w:rsid w:val="00744897"/>
    <w:rsid w:val="00744E8A"/>
    <w:rsid w:val="0074519B"/>
    <w:rsid w:val="0074612D"/>
    <w:rsid w:val="007476DF"/>
    <w:rsid w:val="00747D41"/>
    <w:rsid w:val="007521AF"/>
    <w:rsid w:val="007528F6"/>
    <w:rsid w:val="00752A1F"/>
    <w:rsid w:val="0075523D"/>
    <w:rsid w:val="00755D9C"/>
    <w:rsid w:val="00755E26"/>
    <w:rsid w:val="00756D16"/>
    <w:rsid w:val="00757530"/>
    <w:rsid w:val="007579DA"/>
    <w:rsid w:val="00761271"/>
    <w:rsid w:val="0076291A"/>
    <w:rsid w:val="00762C5B"/>
    <w:rsid w:val="00763754"/>
    <w:rsid w:val="0076524F"/>
    <w:rsid w:val="0076543D"/>
    <w:rsid w:val="00765872"/>
    <w:rsid w:val="00765BDE"/>
    <w:rsid w:val="00766230"/>
    <w:rsid w:val="00767002"/>
    <w:rsid w:val="00767FB9"/>
    <w:rsid w:val="00770554"/>
    <w:rsid w:val="007706B6"/>
    <w:rsid w:val="00770C5E"/>
    <w:rsid w:val="007713ED"/>
    <w:rsid w:val="0077158F"/>
    <w:rsid w:val="00771B89"/>
    <w:rsid w:val="00771D28"/>
    <w:rsid w:val="00773BBF"/>
    <w:rsid w:val="0077465D"/>
    <w:rsid w:val="00776284"/>
    <w:rsid w:val="0077706C"/>
    <w:rsid w:val="00777135"/>
    <w:rsid w:val="00777331"/>
    <w:rsid w:val="00777404"/>
    <w:rsid w:val="007776FE"/>
    <w:rsid w:val="007809A7"/>
    <w:rsid w:val="007813F9"/>
    <w:rsid w:val="00781A87"/>
    <w:rsid w:val="00782765"/>
    <w:rsid w:val="00782E14"/>
    <w:rsid w:val="00783494"/>
    <w:rsid w:val="00783B76"/>
    <w:rsid w:val="00785A91"/>
    <w:rsid w:val="0078682C"/>
    <w:rsid w:val="00786D66"/>
    <w:rsid w:val="00787053"/>
    <w:rsid w:val="00787654"/>
    <w:rsid w:val="0079035F"/>
    <w:rsid w:val="00790888"/>
    <w:rsid w:val="00791A54"/>
    <w:rsid w:val="00791CBC"/>
    <w:rsid w:val="00791EBF"/>
    <w:rsid w:val="0079205B"/>
    <w:rsid w:val="00792936"/>
    <w:rsid w:val="00792FFD"/>
    <w:rsid w:val="007934B8"/>
    <w:rsid w:val="00793ABE"/>
    <w:rsid w:val="007946A4"/>
    <w:rsid w:val="00794955"/>
    <w:rsid w:val="00795033"/>
    <w:rsid w:val="007959E6"/>
    <w:rsid w:val="00795E93"/>
    <w:rsid w:val="00796385"/>
    <w:rsid w:val="00796BDD"/>
    <w:rsid w:val="00796F55"/>
    <w:rsid w:val="007A0985"/>
    <w:rsid w:val="007A263E"/>
    <w:rsid w:val="007A3908"/>
    <w:rsid w:val="007A3C00"/>
    <w:rsid w:val="007A4827"/>
    <w:rsid w:val="007A6027"/>
    <w:rsid w:val="007A6131"/>
    <w:rsid w:val="007A6CD8"/>
    <w:rsid w:val="007A734D"/>
    <w:rsid w:val="007A77E1"/>
    <w:rsid w:val="007B043C"/>
    <w:rsid w:val="007B0C81"/>
    <w:rsid w:val="007B12EF"/>
    <w:rsid w:val="007B1B12"/>
    <w:rsid w:val="007B20B4"/>
    <w:rsid w:val="007B2426"/>
    <w:rsid w:val="007B293F"/>
    <w:rsid w:val="007B34DA"/>
    <w:rsid w:val="007B3735"/>
    <w:rsid w:val="007B4659"/>
    <w:rsid w:val="007B4A87"/>
    <w:rsid w:val="007B4C87"/>
    <w:rsid w:val="007B60B3"/>
    <w:rsid w:val="007B6CA8"/>
    <w:rsid w:val="007B6E83"/>
    <w:rsid w:val="007C027E"/>
    <w:rsid w:val="007C038A"/>
    <w:rsid w:val="007C079A"/>
    <w:rsid w:val="007C09FD"/>
    <w:rsid w:val="007C16DC"/>
    <w:rsid w:val="007C1A62"/>
    <w:rsid w:val="007C2813"/>
    <w:rsid w:val="007C2A86"/>
    <w:rsid w:val="007C3AC8"/>
    <w:rsid w:val="007C457C"/>
    <w:rsid w:val="007C52BF"/>
    <w:rsid w:val="007C5E5C"/>
    <w:rsid w:val="007C60D9"/>
    <w:rsid w:val="007C7F65"/>
    <w:rsid w:val="007D06EB"/>
    <w:rsid w:val="007D1DD1"/>
    <w:rsid w:val="007D3988"/>
    <w:rsid w:val="007D47D6"/>
    <w:rsid w:val="007D48B0"/>
    <w:rsid w:val="007D4B8A"/>
    <w:rsid w:val="007D4C38"/>
    <w:rsid w:val="007D5A9F"/>
    <w:rsid w:val="007D635D"/>
    <w:rsid w:val="007D63DB"/>
    <w:rsid w:val="007D69B7"/>
    <w:rsid w:val="007D69D2"/>
    <w:rsid w:val="007D6B8E"/>
    <w:rsid w:val="007D6BE3"/>
    <w:rsid w:val="007D7633"/>
    <w:rsid w:val="007D7920"/>
    <w:rsid w:val="007E027A"/>
    <w:rsid w:val="007E0D8C"/>
    <w:rsid w:val="007E1DF4"/>
    <w:rsid w:val="007E24FB"/>
    <w:rsid w:val="007E2FE2"/>
    <w:rsid w:val="007E4EE5"/>
    <w:rsid w:val="007E63D5"/>
    <w:rsid w:val="007E666B"/>
    <w:rsid w:val="007E681B"/>
    <w:rsid w:val="007E6953"/>
    <w:rsid w:val="007E6E20"/>
    <w:rsid w:val="007E6EE1"/>
    <w:rsid w:val="007E726B"/>
    <w:rsid w:val="007E7D79"/>
    <w:rsid w:val="007F008C"/>
    <w:rsid w:val="007F08A2"/>
    <w:rsid w:val="007F1886"/>
    <w:rsid w:val="007F1C25"/>
    <w:rsid w:val="007F1C28"/>
    <w:rsid w:val="007F2111"/>
    <w:rsid w:val="007F23F9"/>
    <w:rsid w:val="007F342F"/>
    <w:rsid w:val="007F3C8A"/>
    <w:rsid w:val="007F4BC2"/>
    <w:rsid w:val="007F5C74"/>
    <w:rsid w:val="007F5CE2"/>
    <w:rsid w:val="007F5F73"/>
    <w:rsid w:val="007F7627"/>
    <w:rsid w:val="008013F9"/>
    <w:rsid w:val="0080227F"/>
    <w:rsid w:val="00802CCB"/>
    <w:rsid w:val="00802F7C"/>
    <w:rsid w:val="00803AD1"/>
    <w:rsid w:val="008042B9"/>
    <w:rsid w:val="00804953"/>
    <w:rsid w:val="008056DE"/>
    <w:rsid w:val="00805CF7"/>
    <w:rsid w:val="0080666F"/>
    <w:rsid w:val="00806AE0"/>
    <w:rsid w:val="00806F17"/>
    <w:rsid w:val="00807A8C"/>
    <w:rsid w:val="0081000B"/>
    <w:rsid w:val="008105BC"/>
    <w:rsid w:val="00811882"/>
    <w:rsid w:val="008118AB"/>
    <w:rsid w:val="008122CE"/>
    <w:rsid w:val="0081631D"/>
    <w:rsid w:val="008175F6"/>
    <w:rsid w:val="00817F55"/>
    <w:rsid w:val="0082026F"/>
    <w:rsid w:val="00820ADB"/>
    <w:rsid w:val="00820C6A"/>
    <w:rsid w:val="008210E9"/>
    <w:rsid w:val="00821AFB"/>
    <w:rsid w:val="00821CB0"/>
    <w:rsid w:val="008220A0"/>
    <w:rsid w:val="00822122"/>
    <w:rsid w:val="0082222C"/>
    <w:rsid w:val="008222C8"/>
    <w:rsid w:val="008233F2"/>
    <w:rsid w:val="00823C00"/>
    <w:rsid w:val="0082411E"/>
    <w:rsid w:val="008246F0"/>
    <w:rsid w:val="00824714"/>
    <w:rsid w:val="00824B49"/>
    <w:rsid w:val="00824D83"/>
    <w:rsid w:val="00824FF8"/>
    <w:rsid w:val="00825F33"/>
    <w:rsid w:val="008266D0"/>
    <w:rsid w:val="00826806"/>
    <w:rsid w:val="008276B6"/>
    <w:rsid w:val="00827A1C"/>
    <w:rsid w:val="008309AE"/>
    <w:rsid w:val="00830B73"/>
    <w:rsid w:val="00831604"/>
    <w:rsid w:val="00831F05"/>
    <w:rsid w:val="00833021"/>
    <w:rsid w:val="008344E5"/>
    <w:rsid w:val="008345E0"/>
    <w:rsid w:val="00834E6C"/>
    <w:rsid w:val="00835066"/>
    <w:rsid w:val="008362B4"/>
    <w:rsid w:val="008366D5"/>
    <w:rsid w:val="00836709"/>
    <w:rsid w:val="00836CAA"/>
    <w:rsid w:val="008370AB"/>
    <w:rsid w:val="00837B2B"/>
    <w:rsid w:val="00840315"/>
    <w:rsid w:val="00840B10"/>
    <w:rsid w:val="00841D01"/>
    <w:rsid w:val="00842211"/>
    <w:rsid w:val="00842346"/>
    <w:rsid w:val="00842EE6"/>
    <w:rsid w:val="008432EA"/>
    <w:rsid w:val="008436A5"/>
    <w:rsid w:val="00844BB3"/>
    <w:rsid w:val="00844F5D"/>
    <w:rsid w:val="008454A9"/>
    <w:rsid w:val="00847C47"/>
    <w:rsid w:val="0085060E"/>
    <w:rsid w:val="00850B04"/>
    <w:rsid w:val="00850C00"/>
    <w:rsid w:val="00850D99"/>
    <w:rsid w:val="0085113E"/>
    <w:rsid w:val="00851885"/>
    <w:rsid w:val="00851AFC"/>
    <w:rsid w:val="00851F4C"/>
    <w:rsid w:val="0085294B"/>
    <w:rsid w:val="00852F23"/>
    <w:rsid w:val="00853A74"/>
    <w:rsid w:val="0085444F"/>
    <w:rsid w:val="00854589"/>
    <w:rsid w:val="0085472F"/>
    <w:rsid w:val="00856A00"/>
    <w:rsid w:val="008575F7"/>
    <w:rsid w:val="00857CD7"/>
    <w:rsid w:val="00857F5A"/>
    <w:rsid w:val="00860461"/>
    <w:rsid w:val="00860CEC"/>
    <w:rsid w:val="00861AF7"/>
    <w:rsid w:val="00862633"/>
    <w:rsid w:val="0086289B"/>
    <w:rsid w:val="00863562"/>
    <w:rsid w:val="00864340"/>
    <w:rsid w:val="00865326"/>
    <w:rsid w:val="008654A6"/>
    <w:rsid w:val="008656C8"/>
    <w:rsid w:val="0086603E"/>
    <w:rsid w:val="008664ED"/>
    <w:rsid w:val="008678FF"/>
    <w:rsid w:val="00870F8C"/>
    <w:rsid w:val="00871134"/>
    <w:rsid w:val="00871428"/>
    <w:rsid w:val="008715B9"/>
    <w:rsid w:val="00871AA9"/>
    <w:rsid w:val="008720DE"/>
    <w:rsid w:val="00872867"/>
    <w:rsid w:val="00872BBE"/>
    <w:rsid w:val="00873043"/>
    <w:rsid w:val="00873863"/>
    <w:rsid w:val="00874793"/>
    <w:rsid w:val="00874904"/>
    <w:rsid w:val="00874B89"/>
    <w:rsid w:val="00875395"/>
    <w:rsid w:val="00876235"/>
    <w:rsid w:val="00876CA6"/>
    <w:rsid w:val="0087768A"/>
    <w:rsid w:val="00877842"/>
    <w:rsid w:val="00877ACC"/>
    <w:rsid w:val="00882622"/>
    <w:rsid w:val="00883340"/>
    <w:rsid w:val="00883835"/>
    <w:rsid w:val="008839F9"/>
    <w:rsid w:val="00883E70"/>
    <w:rsid w:val="00886BB7"/>
    <w:rsid w:val="00887096"/>
    <w:rsid w:val="008870F8"/>
    <w:rsid w:val="008875B3"/>
    <w:rsid w:val="00887974"/>
    <w:rsid w:val="00890C35"/>
    <w:rsid w:val="00891022"/>
    <w:rsid w:val="008915D4"/>
    <w:rsid w:val="008926F0"/>
    <w:rsid w:val="00892E8D"/>
    <w:rsid w:val="00893797"/>
    <w:rsid w:val="008956BF"/>
    <w:rsid w:val="00895F9E"/>
    <w:rsid w:val="008968E2"/>
    <w:rsid w:val="00896C87"/>
    <w:rsid w:val="00896CCD"/>
    <w:rsid w:val="0089794B"/>
    <w:rsid w:val="008A0A44"/>
    <w:rsid w:val="008A2923"/>
    <w:rsid w:val="008A295C"/>
    <w:rsid w:val="008A2E11"/>
    <w:rsid w:val="008A5817"/>
    <w:rsid w:val="008A63BC"/>
    <w:rsid w:val="008A682D"/>
    <w:rsid w:val="008A6CC7"/>
    <w:rsid w:val="008B0737"/>
    <w:rsid w:val="008B0ED2"/>
    <w:rsid w:val="008B1176"/>
    <w:rsid w:val="008B1687"/>
    <w:rsid w:val="008B1F62"/>
    <w:rsid w:val="008B21B6"/>
    <w:rsid w:val="008B2224"/>
    <w:rsid w:val="008B275C"/>
    <w:rsid w:val="008B2DD3"/>
    <w:rsid w:val="008B34B6"/>
    <w:rsid w:val="008B3C4D"/>
    <w:rsid w:val="008B3DEF"/>
    <w:rsid w:val="008B4B36"/>
    <w:rsid w:val="008B4B48"/>
    <w:rsid w:val="008B53B3"/>
    <w:rsid w:val="008B69E1"/>
    <w:rsid w:val="008B6C4E"/>
    <w:rsid w:val="008B6D08"/>
    <w:rsid w:val="008B6EE9"/>
    <w:rsid w:val="008B6F02"/>
    <w:rsid w:val="008B73E6"/>
    <w:rsid w:val="008C075D"/>
    <w:rsid w:val="008C07E0"/>
    <w:rsid w:val="008C0E31"/>
    <w:rsid w:val="008C1971"/>
    <w:rsid w:val="008C3208"/>
    <w:rsid w:val="008C426E"/>
    <w:rsid w:val="008C4C43"/>
    <w:rsid w:val="008C5C43"/>
    <w:rsid w:val="008C5D75"/>
    <w:rsid w:val="008C6084"/>
    <w:rsid w:val="008C6451"/>
    <w:rsid w:val="008C74B6"/>
    <w:rsid w:val="008C7535"/>
    <w:rsid w:val="008C7DFA"/>
    <w:rsid w:val="008D039A"/>
    <w:rsid w:val="008D05CC"/>
    <w:rsid w:val="008D079F"/>
    <w:rsid w:val="008D0AD2"/>
    <w:rsid w:val="008D1281"/>
    <w:rsid w:val="008D2FB0"/>
    <w:rsid w:val="008D3472"/>
    <w:rsid w:val="008D568C"/>
    <w:rsid w:val="008D59EA"/>
    <w:rsid w:val="008D71E4"/>
    <w:rsid w:val="008D7D82"/>
    <w:rsid w:val="008D7E63"/>
    <w:rsid w:val="008E09BD"/>
    <w:rsid w:val="008E22F6"/>
    <w:rsid w:val="008E2662"/>
    <w:rsid w:val="008E280C"/>
    <w:rsid w:val="008E41CE"/>
    <w:rsid w:val="008E5244"/>
    <w:rsid w:val="008E5BF2"/>
    <w:rsid w:val="008E5DDE"/>
    <w:rsid w:val="008E6B91"/>
    <w:rsid w:val="008E7293"/>
    <w:rsid w:val="008E7421"/>
    <w:rsid w:val="008E7746"/>
    <w:rsid w:val="008E77C5"/>
    <w:rsid w:val="008E7A16"/>
    <w:rsid w:val="008F00A8"/>
    <w:rsid w:val="008F0283"/>
    <w:rsid w:val="008F0698"/>
    <w:rsid w:val="008F13B9"/>
    <w:rsid w:val="008F2C6F"/>
    <w:rsid w:val="008F2F12"/>
    <w:rsid w:val="008F32C7"/>
    <w:rsid w:val="008F3800"/>
    <w:rsid w:val="008F3DA2"/>
    <w:rsid w:val="008F5267"/>
    <w:rsid w:val="008F5518"/>
    <w:rsid w:val="008F5526"/>
    <w:rsid w:val="008F5668"/>
    <w:rsid w:val="008F6D86"/>
    <w:rsid w:val="008F742F"/>
    <w:rsid w:val="008F748A"/>
    <w:rsid w:val="008F766A"/>
    <w:rsid w:val="008F79DD"/>
    <w:rsid w:val="008F7D46"/>
    <w:rsid w:val="009009C1"/>
    <w:rsid w:val="00900B84"/>
    <w:rsid w:val="00900F0E"/>
    <w:rsid w:val="009010E5"/>
    <w:rsid w:val="0090176D"/>
    <w:rsid w:val="009024E2"/>
    <w:rsid w:val="00904210"/>
    <w:rsid w:val="009043AF"/>
    <w:rsid w:val="009044AE"/>
    <w:rsid w:val="00904F0B"/>
    <w:rsid w:val="009050DC"/>
    <w:rsid w:val="00906F9C"/>
    <w:rsid w:val="009105F5"/>
    <w:rsid w:val="0091122D"/>
    <w:rsid w:val="00911608"/>
    <w:rsid w:val="0091175A"/>
    <w:rsid w:val="00911820"/>
    <w:rsid w:val="009122D8"/>
    <w:rsid w:val="009123C7"/>
    <w:rsid w:val="00912BCD"/>
    <w:rsid w:val="009136DD"/>
    <w:rsid w:val="009137F8"/>
    <w:rsid w:val="009146F0"/>
    <w:rsid w:val="00914EDA"/>
    <w:rsid w:val="009150CF"/>
    <w:rsid w:val="00915136"/>
    <w:rsid w:val="009152DB"/>
    <w:rsid w:val="00915F2A"/>
    <w:rsid w:val="00916450"/>
    <w:rsid w:val="00917F18"/>
    <w:rsid w:val="009202D8"/>
    <w:rsid w:val="00920DA5"/>
    <w:rsid w:val="00920E13"/>
    <w:rsid w:val="00921678"/>
    <w:rsid w:val="00921A05"/>
    <w:rsid w:val="0092312C"/>
    <w:rsid w:val="00923600"/>
    <w:rsid w:val="009237B1"/>
    <w:rsid w:val="009253F5"/>
    <w:rsid w:val="00925B5B"/>
    <w:rsid w:val="0092613E"/>
    <w:rsid w:val="0092674A"/>
    <w:rsid w:val="0092684D"/>
    <w:rsid w:val="00926B8E"/>
    <w:rsid w:val="00926D7E"/>
    <w:rsid w:val="009277BF"/>
    <w:rsid w:val="0092799B"/>
    <w:rsid w:val="0093088D"/>
    <w:rsid w:val="00930D3E"/>
    <w:rsid w:val="00930E77"/>
    <w:rsid w:val="009317AF"/>
    <w:rsid w:val="00932140"/>
    <w:rsid w:val="009327B2"/>
    <w:rsid w:val="00932A9C"/>
    <w:rsid w:val="00932EF9"/>
    <w:rsid w:val="009334C1"/>
    <w:rsid w:val="00933F20"/>
    <w:rsid w:val="009349F3"/>
    <w:rsid w:val="00934A3C"/>
    <w:rsid w:val="00935187"/>
    <w:rsid w:val="009353A1"/>
    <w:rsid w:val="00935463"/>
    <w:rsid w:val="0093643C"/>
    <w:rsid w:val="009366BC"/>
    <w:rsid w:val="009368D5"/>
    <w:rsid w:val="00936EDB"/>
    <w:rsid w:val="00937BC9"/>
    <w:rsid w:val="009405DD"/>
    <w:rsid w:val="00940626"/>
    <w:rsid w:val="00940678"/>
    <w:rsid w:val="0094109A"/>
    <w:rsid w:val="009414BA"/>
    <w:rsid w:val="00941A40"/>
    <w:rsid w:val="00941E7B"/>
    <w:rsid w:val="009421A6"/>
    <w:rsid w:val="009424B0"/>
    <w:rsid w:val="00942ECD"/>
    <w:rsid w:val="00943C08"/>
    <w:rsid w:val="00944D97"/>
    <w:rsid w:val="009452C9"/>
    <w:rsid w:val="0094543B"/>
    <w:rsid w:val="00945D37"/>
    <w:rsid w:val="009470C9"/>
    <w:rsid w:val="0094738D"/>
    <w:rsid w:val="009478C6"/>
    <w:rsid w:val="00950813"/>
    <w:rsid w:val="00950F6C"/>
    <w:rsid w:val="00950FCA"/>
    <w:rsid w:val="00951238"/>
    <w:rsid w:val="00952397"/>
    <w:rsid w:val="009527A2"/>
    <w:rsid w:val="00952DEE"/>
    <w:rsid w:val="00953A9A"/>
    <w:rsid w:val="009541B5"/>
    <w:rsid w:val="009545C1"/>
    <w:rsid w:val="00954747"/>
    <w:rsid w:val="009549D7"/>
    <w:rsid w:val="00955E5D"/>
    <w:rsid w:val="0095763E"/>
    <w:rsid w:val="009578EF"/>
    <w:rsid w:val="00960498"/>
    <w:rsid w:val="00960CE7"/>
    <w:rsid w:val="00961588"/>
    <w:rsid w:val="00961A50"/>
    <w:rsid w:val="00961B20"/>
    <w:rsid w:val="0096239C"/>
    <w:rsid w:val="00962560"/>
    <w:rsid w:val="009627ED"/>
    <w:rsid w:val="009632B4"/>
    <w:rsid w:val="00963862"/>
    <w:rsid w:val="0096425D"/>
    <w:rsid w:val="0096615A"/>
    <w:rsid w:val="00966A33"/>
    <w:rsid w:val="00966BDD"/>
    <w:rsid w:val="00966E7C"/>
    <w:rsid w:val="00966F8E"/>
    <w:rsid w:val="00967240"/>
    <w:rsid w:val="00970402"/>
    <w:rsid w:val="00970860"/>
    <w:rsid w:val="00971BD6"/>
    <w:rsid w:val="00971F50"/>
    <w:rsid w:val="009727EB"/>
    <w:rsid w:val="0097282A"/>
    <w:rsid w:val="00972857"/>
    <w:rsid w:val="0097395D"/>
    <w:rsid w:val="00973D6F"/>
    <w:rsid w:val="00973E92"/>
    <w:rsid w:val="00974204"/>
    <w:rsid w:val="0097430A"/>
    <w:rsid w:val="009745BE"/>
    <w:rsid w:val="0097478E"/>
    <w:rsid w:val="009749DC"/>
    <w:rsid w:val="00974C82"/>
    <w:rsid w:val="00975E1C"/>
    <w:rsid w:val="00976074"/>
    <w:rsid w:val="009762EE"/>
    <w:rsid w:val="0097652D"/>
    <w:rsid w:val="00976709"/>
    <w:rsid w:val="00977E21"/>
    <w:rsid w:val="00980FC2"/>
    <w:rsid w:val="009830C7"/>
    <w:rsid w:val="00983E68"/>
    <w:rsid w:val="009843D2"/>
    <w:rsid w:val="009843D3"/>
    <w:rsid w:val="009844DB"/>
    <w:rsid w:val="00984B71"/>
    <w:rsid w:val="00984D4A"/>
    <w:rsid w:val="00985410"/>
    <w:rsid w:val="0098564C"/>
    <w:rsid w:val="00985AD2"/>
    <w:rsid w:val="00985DD7"/>
    <w:rsid w:val="00986AE9"/>
    <w:rsid w:val="00986EC8"/>
    <w:rsid w:val="009903EB"/>
    <w:rsid w:val="0099068B"/>
    <w:rsid w:val="00990C89"/>
    <w:rsid w:val="00991441"/>
    <w:rsid w:val="0099246C"/>
    <w:rsid w:val="009929F0"/>
    <w:rsid w:val="00992F1A"/>
    <w:rsid w:val="00995C1B"/>
    <w:rsid w:val="00995C27"/>
    <w:rsid w:val="0099605F"/>
    <w:rsid w:val="009962D8"/>
    <w:rsid w:val="00996BD7"/>
    <w:rsid w:val="00996CDC"/>
    <w:rsid w:val="00997F23"/>
    <w:rsid w:val="009A00BD"/>
    <w:rsid w:val="009A03D4"/>
    <w:rsid w:val="009A0CA3"/>
    <w:rsid w:val="009A18EC"/>
    <w:rsid w:val="009A22BB"/>
    <w:rsid w:val="009A3518"/>
    <w:rsid w:val="009A3829"/>
    <w:rsid w:val="009A4364"/>
    <w:rsid w:val="009A487B"/>
    <w:rsid w:val="009A4E01"/>
    <w:rsid w:val="009A4FA4"/>
    <w:rsid w:val="009A6262"/>
    <w:rsid w:val="009A73E1"/>
    <w:rsid w:val="009A7A39"/>
    <w:rsid w:val="009B15BB"/>
    <w:rsid w:val="009B2360"/>
    <w:rsid w:val="009B36CF"/>
    <w:rsid w:val="009B3D77"/>
    <w:rsid w:val="009B4893"/>
    <w:rsid w:val="009B5198"/>
    <w:rsid w:val="009B6D67"/>
    <w:rsid w:val="009B70AE"/>
    <w:rsid w:val="009B72A0"/>
    <w:rsid w:val="009C01F6"/>
    <w:rsid w:val="009C0322"/>
    <w:rsid w:val="009C086F"/>
    <w:rsid w:val="009C317B"/>
    <w:rsid w:val="009C3768"/>
    <w:rsid w:val="009C46BB"/>
    <w:rsid w:val="009C4FEC"/>
    <w:rsid w:val="009C5213"/>
    <w:rsid w:val="009C55CB"/>
    <w:rsid w:val="009C58F7"/>
    <w:rsid w:val="009C6FB0"/>
    <w:rsid w:val="009C7215"/>
    <w:rsid w:val="009C76A2"/>
    <w:rsid w:val="009C7708"/>
    <w:rsid w:val="009C7F36"/>
    <w:rsid w:val="009D03A3"/>
    <w:rsid w:val="009D04D4"/>
    <w:rsid w:val="009D09C1"/>
    <w:rsid w:val="009D1354"/>
    <w:rsid w:val="009D138A"/>
    <w:rsid w:val="009D1643"/>
    <w:rsid w:val="009D1B51"/>
    <w:rsid w:val="009D1D79"/>
    <w:rsid w:val="009D271F"/>
    <w:rsid w:val="009D34D1"/>
    <w:rsid w:val="009D3D12"/>
    <w:rsid w:val="009D4B79"/>
    <w:rsid w:val="009D4EB2"/>
    <w:rsid w:val="009D607B"/>
    <w:rsid w:val="009D6535"/>
    <w:rsid w:val="009D6B6E"/>
    <w:rsid w:val="009D756E"/>
    <w:rsid w:val="009D77EF"/>
    <w:rsid w:val="009E097D"/>
    <w:rsid w:val="009E1469"/>
    <w:rsid w:val="009E1B20"/>
    <w:rsid w:val="009E1F31"/>
    <w:rsid w:val="009E2C95"/>
    <w:rsid w:val="009E3FCB"/>
    <w:rsid w:val="009E40C6"/>
    <w:rsid w:val="009E4674"/>
    <w:rsid w:val="009E531B"/>
    <w:rsid w:val="009E5DD0"/>
    <w:rsid w:val="009E65E8"/>
    <w:rsid w:val="009E688B"/>
    <w:rsid w:val="009E730C"/>
    <w:rsid w:val="009E79E8"/>
    <w:rsid w:val="009E7B50"/>
    <w:rsid w:val="009F03F0"/>
    <w:rsid w:val="009F0F65"/>
    <w:rsid w:val="009F106B"/>
    <w:rsid w:val="009F1192"/>
    <w:rsid w:val="009F1B01"/>
    <w:rsid w:val="009F219F"/>
    <w:rsid w:val="009F251D"/>
    <w:rsid w:val="009F3DC6"/>
    <w:rsid w:val="009F429E"/>
    <w:rsid w:val="009F431C"/>
    <w:rsid w:val="009F4721"/>
    <w:rsid w:val="009F4E8D"/>
    <w:rsid w:val="009F6516"/>
    <w:rsid w:val="009F689D"/>
    <w:rsid w:val="009F70BB"/>
    <w:rsid w:val="009F7533"/>
    <w:rsid w:val="009F7645"/>
    <w:rsid w:val="009F76DB"/>
    <w:rsid w:val="009F7E83"/>
    <w:rsid w:val="00A003C6"/>
    <w:rsid w:val="00A014CB"/>
    <w:rsid w:val="00A01E96"/>
    <w:rsid w:val="00A022D2"/>
    <w:rsid w:val="00A02805"/>
    <w:rsid w:val="00A02C84"/>
    <w:rsid w:val="00A03005"/>
    <w:rsid w:val="00A03089"/>
    <w:rsid w:val="00A03895"/>
    <w:rsid w:val="00A03A1E"/>
    <w:rsid w:val="00A043AD"/>
    <w:rsid w:val="00A045A7"/>
    <w:rsid w:val="00A04C4A"/>
    <w:rsid w:val="00A04CD6"/>
    <w:rsid w:val="00A04D6E"/>
    <w:rsid w:val="00A050AA"/>
    <w:rsid w:val="00A05BC9"/>
    <w:rsid w:val="00A05BFA"/>
    <w:rsid w:val="00A06022"/>
    <w:rsid w:val="00A065F3"/>
    <w:rsid w:val="00A077B5"/>
    <w:rsid w:val="00A07CA8"/>
    <w:rsid w:val="00A1004D"/>
    <w:rsid w:val="00A100C4"/>
    <w:rsid w:val="00A11023"/>
    <w:rsid w:val="00A12434"/>
    <w:rsid w:val="00A128BF"/>
    <w:rsid w:val="00A12D20"/>
    <w:rsid w:val="00A13078"/>
    <w:rsid w:val="00A1316D"/>
    <w:rsid w:val="00A14407"/>
    <w:rsid w:val="00A14A88"/>
    <w:rsid w:val="00A15BFA"/>
    <w:rsid w:val="00A15C4B"/>
    <w:rsid w:val="00A15EDE"/>
    <w:rsid w:val="00A1762A"/>
    <w:rsid w:val="00A17C64"/>
    <w:rsid w:val="00A201E9"/>
    <w:rsid w:val="00A2073F"/>
    <w:rsid w:val="00A2101B"/>
    <w:rsid w:val="00A21B19"/>
    <w:rsid w:val="00A23741"/>
    <w:rsid w:val="00A24343"/>
    <w:rsid w:val="00A251FB"/>
    <w:rsid w:val="00A27751"/>
    <w:rsid w:val="00A27A56"/>
    <w:rsid w:val="00A27D78"/>
    <w:rsid w:val="00A27D9A"/>
    <w:rsid w:val="00A30082"/>
    <w:rsid w:val="00A3009E"/>
    <w:rsid w:val="00A314A2"/>
    <w:rsid w:val="00A315C5"/>
    <w:rsid w:val="00A32642"/>
    <w:rsid w:val="00A3326C"/>
    <w:rsid w:val="00A34965"/>
    <w:rsid w:val="00A35B98"/>
    <w:rsid w:val="00A36812"/>
    <w:rsid w:val="00A36B65"/>
    <w:rsid w:val="00A36BEE"/>
    <w:rsid w:val="00A37433"/>
    <w:rsid w:val="00A37925"/>
    <w:rsid w:val="00A40990"/>
    <w:rsid w:val="00A40AC9"/>
    <w:rsid w:val="00A4166A"/>
    <w:rsid w:val="00A42568"/>
    <w:rsid w:val="00A425DF"/>
    <w:rsid w:val="00A4393C"/>
    <w:rsid w:val="00A445B2"/>
    <w:rsid w:val="00A44D7C"/>
    <w:rsid w:val="00A44E38"/>
    <w:rsid w:val="00A45248"/>
    <w:rsid w:val="00A461E1"/>
    <w:rsid w:val="00A46D47"/>
    <w:rsid w:val="00A50890"/>
    <w:rsid w:val="00A511A5"/>
    <w:rsid w:val="00A51462"/>
    <w:rsid w:val="00A533EB"/>
    <w:rsid w:val="00A5362A"/>
    <w:rsid w:val="00A539E7"/>
    <w:rsid w:val="00A544D4"/>
    <w:rsid w:val="00A545AD"/>
    <w:rsid w:val="00A55520"/>
    <w:rsid w:val="00A56A12"/>
    <w:rsid w:val="00A56FD2"/>
    <w:rsid w:val="00A573A3"/>
    <w:rsid w:val="00A5771C"/>
    <w:rsid w:val="00A5793C"/>
    <w:rsid w:val="00A57DB8"/>
    <w:rsid w:val="00A61609"/>
    <w:rsid w:val="00A61FA7"/>
    <w:rsid w:val="00A62AF1"/>
    <w:rsid w:val="00A62B76"/>
    <w:rsid w:val="00A62BD2"/>
    <w:rsid w:val="00A62C44"/>
    <w:rsid w:val="00A64A11"/>
    <w:rsid w:val="00A64EAA"/>
    <w:rsid w:val="00A64F6E"/>
    <w:rsid w:val="00A65E22"/>
    <w:rsid w:val="00A6659A"/>
    <w:rsid w:val="00A665F6"/>
    <w:rsid w:val="00A66E9A"/>
    <w:rsid w:val="00A670D2"/>
    <w:rsid w:val="00A67314"/>
    <w:rsid w:val="00A67562"/>
    <w:rsid w:val="00A70294"/>
    <w:rsid w:val="00A71499"/>
    <w:rsid w:val="00A71DAE"/>
    <w:rsid w:val="00A724C6"/>
    <w:rsid w:val="00A72820"/>
    <w:rsid w:val="00A72D9E"/>
    <w:rsid w:val="00A7300B"/>
    <w:rsid w:val="00A73687"/>
    <w:rsid w:val="00A73D12"/>
    <w:rsid w:val="00A7425C"/>
    <w:rsid w:val="00A742B1"/>
    <w:rsid w:val="00A74476"/>
    <w:rsid w:val="00A74BCB"/>
    <w:rsid w:val="00A754BE"/>
    <w:rsid w:val="00A75BA3"/>
    <w:rsid w:val="00A75F35"/>
    <w:rsid w:val="00A76A7C"/>
    <w:rsid w:val="00A77B0F"/>
    <w:rsid w:val="00A77CFB"/>
    <w:rsid w:val="00A809E3"/>
    <w:rsid w:val="00A812E4"/>
    <w:rsid w:val="00A81B73"/>
    <w:rsid w:val="00A81FE1"/>
    <w:rsid w:val="00A82A79"/>
    <w:rsid w:val="00A83CDF"/>
    <w:rsid w:val="00A83F16"/>
    <w:rsid w:val="00A843B4"/>
    <w:rsid w:val="00A8444E"/>
    <w:rsid w:val="00A84A46"/>
    <w:rsid w:val="00A84AA7"/>
    <w:rsid w:val="00A84D03"/>
    <w:rsid w:val="00A87489"/>
    <w:rsid w:val="00A874ED"/>
    <w:rsid w:val="00A90AA7"/>
    <w:rsid w:val="00A921E3"/>
    <w:rsid w:val="00A93881"/>
    <w:rsid w:val="00A93EAE"/>
    <w:rsid w:val="00A951CD"/>
    <w:rsid w:val="00A95240"/>
    <w:rsid w:val="00A95495"/>
    <w:rsid w:val="00A965CE"/>
    <w:rsid w:val="00AA07BA"/>
    <w:rsid w:val="00AA0D12"/>
    <w:rsid w:val="00AA2330"/>
    <w:rsid w:val="00AA290E"/>
    <w:rsid w:val="00AA3695"/>
    <w:rsid w:val="00AA540D"/>
    <w:rsid w:val="00AA5E5C"/>
    <w:rsid w:val="00AA6A7C"/>
    <w:rsid w:val="00AA7404"/>
    <w:rsid w:val="00AB0111"/>
    <w:rsid w:val="00AB0597"/>
    <w:rsid w:val="00AB08FC"/>
    <w:rsid w:val="00AB2588"/>
    <w:rsid w:val="00AB2D6E"/>
    <w:rsid w:val="00AB31A3"/>
    <w:rsid w:val="00AB382B"/>
    <w:rsid w:val="00AB3BEA"/>
    <w:rsid w:val="00AB4540"/>
    <w:rsid w:val="00AB5170"/>
    <w:rsid w:val="00AB5877"/>
    <w:rsid w:val="00AB6176"/>
    <w:rsid w:val="00AB7AC8"/>
    <w:rsid w:val="00AC122A"/>
    <w:rsid w:val="00AC2888"/>
    <w:rsid w:val="00AC36CC"/>
    <w:rsid w:val="00AC3C04"/>
    <w:rsid w:val="00AC40C6"/>
    <w:rsid w:val="00AC48F0"/>
    <w:rsid w:val="00AC5761"/>
    <w:rsid w:val="00AC5D8C"/>
    <w:rsid w:val="00AC5E2E"/>
    <w:rsid w:val="00AC638E"/>
    <w:rsid w:val="00AC679F"/>
    <w:rsid w:val="00AC6C95"/>
    <w:rsid w:val="00AC6D23"/>
    <w:rsid w:val="00AC7A08"/>
    <w:rsid w:val="00AC7EC8"/>
    <w:rsid w:val="00AD0B37"/>
    <w:rsid w:val="00AD21E1"/>
    <w:rsid w:val="00AD228A"/>
    <w:rsid w:val="00AD2477"/>
    <w:rsid w:val="00AD259A"/>
    <w:rsid w:val="00AD2954"/>
    <w:rsid w:val="00AD31F5"/>
    <w:rsid w:val="00AD36C5"/>
    <w:rsid w:val="00AD40E0"/>
    <w:rsid w:val="00AD5D46"/>
    <w:rsid w:val="00AD6794"/>
    <w:rsid w:val="00AD704E"/>
    <w:rsid w:val="00AE0654"/>
    <w:rsid w:val="00AE08F1"/>
    <w:rsid w:val="00AE0E89"/>
    <w:rsid w:val="00AE11CD"/>
    <w:rsid w:val="00AE16EC"/>
    <w:rsid w:val="00AE1F89"/>
    <w:rsid w:val="00AE2A77"/>
    <w:rsid w:val="00AE2FC9"/>
    <w:rsid w:val="00AE3248"/>
    <w:rsid w:val="00AE3A31"/>
    <w:rsid w:val="00AE41DC"/>
    <w:rsid w:val="00AE4AA5"/>
    <w:rsid w:val="00AE5085"/>
    <w:rsid w:val="00AE5CAE"/>
    <w:rsid w:val="00AE5D7A"/>
    <w:rsid w:val="00AE6559"/>
    <w:rsid w:val="00AE699C"/>
    <w:rsid w:val="00AE746B"/>
    <w:rsid w:val="00AE772B"/>
    <w:rsid w:val="00AE7F94"/>
    <w:rsid w:val="00AF0CDF"/>
    <w:rsid w:val="00AF14A9"/>
    <w:rsid w:val="00AF2FB9"/>
    <w:rsid w:val="00AF3211"/>
    <w:rsid w:val="00AF4758"/>
    <w:rsid w:val="00AF5377"/>
    <w:rsid w:val="00AF5AC6"/>
    <w:rsid w:val="00AF5CC5"/>
    <w:rsid w:val="00AF7508"/>
    <w:rsid w:val="00AF7844"/>
    <w:rsid w:val="00AF7891"/>
    <w:rsid w:val="00AF79B1"/>
    <w:rsid w:val="00B00931"/>
    <w:rsid w:val="00B00AC6"/>
    <w:rsid w:val="00B00BBD"/>
    <w:rsid w:val="00B0137C"/>
    <w:rsid w:val="00B01D22"/>
    <w:rsid w:val="00B038C6"/>
    <w:rsid w:val="00B04A16"/>
    <w:rsid w:val="00B068C5"/>
    <w:rsid w:val="00B06A78"/>
    <w:rsid w:val="00B10228"/>
    <w:rsid w:val="00B10C5C"/>
    <w:rsid w:val="00B126EC"/>
    <w:rsid w:val="00B12D69"/>
    <w:rsid w:val="00B12D87"/>
    <w:rsid w:val="00B13453"/>
    <w:rsid w:val="00B136F9"/>
    <w:rsid w:val="00B1380F"/>
    <w:rsid w:val="00B1395E"/>
    <w:rsid w:val="00B15353"/>
    <w:rsid w:val="00B154A9"/>
    <w:rsid w:val="00B16952"/>
    <w:rsid w:val="00B16CCA"/>
    <w:rsid w:val="00B20286"/>
    <w:rsid w:val="00B202ED"/>
    <w:rsid w:val="00B20328"/>
    <w:rsid w:val="00B20439"/>
    <w:rsid w:val="00B21119"/>
    <w:rsid w:val="00B21453"/>
    <w:rsid w:val="00B219A9"/>
    <w:rsid w:val="00B260AF"/>
    <w:rsid w:val="00B275E0"/>
    <w:rsid w:val="00B30C68"/>
    <w:rsid w:val="00B311EB"/>
    <w:rsid w:val="00B32ACC"/>
    <w:rsid w:val="00B330FF"/>
    <w:rsid w:val="00B3326F"/>
    <w:rsid w:val="00B33627"/>
    <w:rsid w:val="00B337B3"/>
    <w:rsid w:val="00B33C2C"/>
    <w:rsid w:val="00B33CB8"/>
    <w:rsid w:val="00B34829"/>
    <w:rsid w:val="00B35117"/>
    <w:rsid w:val="00B351DA"/>
    <w:rsid w:val="00B35204"/>
    <w:rsid w:val="00B3696F"/>
    <w:rsid w:val="00B36A27"/>
    <w:rsid w:val="00B37853"/>
    <w:rsid w:val="00B40207"/>
    <w:rsid w:val="00B40333"/>
    <w:rsid w:val="00B40414"/>
    <w:rsid w:val="00B40554"/>
    <w:rsid w:val="00B40F91"/>
    <w:rsid w:val="00B411F9"/>
    <w:rsid w:val="00B42277"/>
    <w:rsid w:val="00B42738"/>
    <w:rsid w:val="00B429AE"/>
    <w:rsid w:val="00B43185"/>
    <w:rsid w:val="00B43A72"/>
    <w:rsid w:val="00B43D33"/>
    <w:rsid w:val="00B4438C"/>
    <w:rsid w:val="00B45783"/>
    <w:rsid w:val="00B469F7"/>
    <w:rsid w:val="00B474C9"/>
    <w:rsid w:val="00B50EF0"/>
    <w:rsid w:val="00B519A6"/>
    <w:rsid w:val="00B528A7"/>
    <w:rsid w:val="00B528D2"/>
    <w:rsid w:val="00B5290D"/>
    <w:rsid w:val="00B52DD2"/>
    <w:rsid w:val="00B53042"/>
    <w:rsid w:val="00B53525"/>
    <w:rsid w:val="00B54A05"/>
    <w:rsid w:val="00B5576C"/>
    <w:rsid w:val="00B56427"/>
    <w:rsid w:val="00B57220"/>
    <w:rsid w:val="00B575A1"/>
    <w:rsid w:val="00B613EC"/>
    <w:rsid w:val="00B615D4"/>
    <w:rsid w:val="00B6240E"/>
    <w:rsid w:val="00B6266B"/>
    <w:rsid w:val="00B62777"/>
    <w:rsid w:val="00B6289A"/>
    <w:rsid w:val="00B64324"/>
    <w:rsid w:val="00B6504A"/>
    <w:rsid w:val="00B65B70"/>
    <w:rsid w:val="00B66173"/>
    <w:rsid w:val="00B66EFE"/>
    <w:rsid w:val="00B672DD"/>
    <w:rsid w:val="00B67CE8"/>
    <w:rsid w:val="00B67D32"/>
    <w:rsid w:val="00B67D8D"/>
    <w:rsid w:val="00B70115"/>
    <w:rsid w:val="00B715D4"/>
    <w:rsid w:val="00B7183F"/>
    <w:rsid w:val="00B71FFD"/>
    <w:rsid w:val="00B7250C"/>
    <w:rsid w:val="00B72FA6"/>
    <w:rsid w:val="00B73A18"/>
    <w:rsid w:val="00B73CE9"/>
    <w:rsid w:val="00B7449A"/>
    <w:rsid w:val="00B748FD"/>
    <w:rsid w:val="00B74B48"/>
    <w:rsid w:val="00B75404"/>
    <w:rsid w:val="00B75475"/>
    <w:rsid w:val="00B766C6"/>
    <w:rsid w:val="00B767AE"/>
    <w:rsid w:val="00B779CD"/>
    <w:rsid w:val="00B77C04"/>
    <w:rsid w:val="00B802D6"/>
    <w:rsid w:val="00B80395"/>
    <w:rsid w:val="00B81353"/>
    <w:rsid w:val="00B8143D"/>
    <w:rsid w:val="00B81741"/>
    <w:rsid w:val="00B81CC3"/>
    <w:rsid w:val="00B82161"/>
    <w:rsid w:val="00B82B23"/>
    <w:rsid w:val="00B8305C"/>
    <w:rsid w:val="00B835F8"/>
    <w:rsid w:val="00B83A05"/>
    <w:rsid w:val="00B83DA4"/>
    <w:rsid w:val="00B85759"/>
    <w:rsid w:val="00B86093"/>
    <w:rsid w:val="00B86420"/>
    <w:rsid w:val="00B907F6"/>
    <w:rsid w:val="00B90C33"/>
    <w:rsid w:val="00B90FAD"/>
    <w:rsid w:val="00B921FA"/>
    <w:rsid w:val="00B9258D"/>
    <w:rsid w:val="00B92DAD"/>
    <w:rsid w:val="00B934E0"/>
    <w:rsid w:val="00B9404F"/>
    <w:rsid w:val="00B94A63"/>
    <w:rsid w:val="00B96974"/>
    <w:rsid w:val="00B97673"/>
    <w:rsid w:val="00B97AD4"/>
    <w:rsid w:val="00B97FBF"/>
    <w:rsid w:val="00BA085B"/>
    <w:rsid w:val="00BA0938"/>
    <w:rsid w:val="00BA13AA"/>
    <w:rsid w:val="00BA3175"/>
    <w:rsid w:val="00BA3E95"/>
    <w:rsid w:val="00BA4251"/>
    <w:rsid w:val="00BA48E8"/>
    <w:rsid w:val="00BA5154"/>
    <w:rsid w:val="00BA58DC"/>
    <w:rsid w:val="00BA630B"/>
    <w:rsid w:val="00BA6C2E"/>
    <w:rsid w:val="00BA6CAF"/>
    <w:rsid w:val="00BA6EE3"/>
    <w:rsid w:val="00BA77BC"/>
    <w:rsid w:val="00BA7EED"/>
    <w:rsid w:val="00BB0472"/>
    <w:rsid w:val="00BB05FE"/>
    <w:rsid w:val="00BB0959"/>
    <w:rsid w:val="00BB2157"/>
    <w:rsid w:val="00BB24FD"/>
    <w:rsid w:val="00BB3609"/>
    <w:rsid w:val="00BB6055"/>
    <w:rsid w:val="00BB7F9A"/>
    <w:rsid w:val="00BC02F1"/>
    <w:rsid w:val="00BC16C3"/>
    <w:rsid w:val="00BC1BCB"/>
    <w:rsid w:val="00BC2352"/>
    <w:rsid w:val="00BC238C"/>
    <w:rsid w:val="00BC27AC"/>
    <w:rsid w:val="00BC2A18"/>
    <w:rsid w:val="00BC4936"/>
    <w:rsid w:val="00BC5CAE"/>
    <w:rsid w:val="00BC6FE7"/>
    <w:rsid w:val="00BC7EA5"/>
    <w:rsid w:val="00BC7EBA"/>
    <w:rsid w:val="00BD0572"/>
    <w:rsid w:val="00BD0BC5"/>
    <w:rsid w:val="00BD0FAC"/>
    <w:rsid w:val="00BD16AA"/>
    <w:rsid w:val="00BD2271"/>
    <w:rsid w:val="00BD2764"/>
    <w:rsid w:val="00BD3271"/>
    <w:rsid w:val="00BD3A07"/>
    <w:rsid w:val="00BD3A7F"/>
    <w:rsid w:val="00BD3D37"/>
    <w:rsid w:val="00BD4280"/>
    <w:rsid w:val="00BD56E4"/>
    <w:rsid w:val="00BD71DC"/>
    <w:rsid w:val="00BD7448"/>
    <w:rsid w:val="00BD746A"/>
    <w:rsid w:val="00BD7D88"/>
    <w:rsid w:val="00BE03FE"/>
    <w:rsid w:val="00BE0BA5"/>
    <w:rsid w:val="00BE1719"/>
    <w:rsid w:val="00BE19E6"/>
    <w:rsid w:val="00BE1F9E"/>
    <w:rsid w:val="00BE26C4"/>
    <w:rsid w:val="00BE339E"/>
    <w:rsid w:val="00BE41DE"/>
    <w:rsid w:val="00BE4D86"/>
    <w:rsid w:val="00BE5A96"/>
    <w:rsid w:val="00BE6007"/>
    <w:rsid w:val="00BE6F83"/>
    <w:rsid w:val="00BE73F7"/>
    <w:rsid w:val="00BE7E65"/>
    <w:rsid w:val="00BF0CAB"/>
    <w:rsid w:val="00BF28CA"/>
    <w:rsid w:val="00BF2A3F"/>
    <w:rsid w:val="00BF2B19"/>
    <w:rsid w:val="00BF33A3"/>
    <w:rsid w:val="00BF3955"/>
    <w:rsid w:val="00BF3C21"/>
    <w:rsid w:val="00BF4586"/>
    <w:rsid w:val="00BF4947"/>
    <w:rsid w:val="00BF505A"/>
    <w:rsid w:val="00BF56EE"/>
    <w:rsid w:val="00BF6326"/>
    <w:rsid w:val="00BF7855"/>
    <w:rsid w:val="00BF7896"/>
    <w:rsid w:val="00C00591"/>
    <w:rsid w:val="00C011E8"/>
    <w:rsid w:val="00C01306"/>
    <w:rsid w:val="00C01389"/>
    <w:rsid w:val="00C0140E"/>
    <w:rsid w:val="00C01AFF"/>
    <w:rsid w:val="00C01D7E"/>
    <w:rsid w:val="00C01E46"/>
    <w:rsid w:val="00C02621"/>
    <w:rsid w:val="00C02ED2"/>
    <w:rsid w:val="00C03C2C"/>
    <w:rsid w:val="00C03C98"/>
    <w:rsid w:val="00C048B3"/>
    <w:rsid w:val="00C04D27"/>
    <w:rsid w:val="00C04F69"/>
    <w:rsid w:val="00C05262"/>
    <w:rsid w:val="00C05F8E"/>
    <w:rsid w:val="00C06000"/>
    <w:rsid w:val="00C0640A"/>
    <w:rsid w:val="00C1013E"/>
    <w:rsid w:val="00C112EF"/>
    <w:rsid w:val="00C115C1"/>
    <w:rsid w:val="00C12D7E"/>
    <w:rsid w:val="00C12E05"/>
    <w:rsid w:val="00C1362D"/>
    <w:rsid w:val="00C13813"/>
    <w:rsid w:val="00C1405E"/>
    <w:rsid w:val="00C14728"/>
    <w:rsid w:val="00C14BC1"/>
    <w:rsid w:val="00C1558E"/>
    <w:rsid w:val="00C1639A"/>
    <w:rsid w:val="00C173C2"/>
    <w:rsid w:val="00C179E3"/>
    <w:rsid w:val="00C21481"/>
    <w:rsid w:val="00C21544"/>
    <w:rsid w:val="00C219C4"/>
    <w:rsid w:val="00C21AF2"/>
    <w:rsid w:val="00C22A09"/>
    <w:rsid w:val="00C22ED2"/>
    <w:rsid w:val="00C23068"/>
    <w:rsid w:val="00C23ED4"/>
    <w:rsid w:val="00C24FC9"/>
    <w:rsid w:val="00C25152"/>
    <w:rsid w:val="00C25573"/>
    <w:rsid w:val="00C26330"/>
    <w:rsid w:val="00C26FEC"/>
    <w:rsid w:val="00C2704D"/>
    <w:rsid w:val="00C273A2"/>
    <w:rsid w:val="00C27503"/>
    <w:rsid w:val="00C277A3"/>
    <w:rsid w:val="00C27A2A"/>
    <w:rsid w:val="00C27C4B"/>
    <w:rsid w:val="00C300C2"/>
    <w:rsid w:val="00C31EA1"/>
    <w:rsid w:val="00C31FF4"/>
    <w:rsid w:val="00C321B7"/>
    <w:rsid w:val="00C32480"/>
    <w:rsid w:val="00C33066"/>
    <w:rsid w:val="00C33125"/>
    <w:rsid w:val="00C33C96"/>
    <w:rsid w:val="00C34393"/>
    <w:rsid w:val="00C345E3"/>
    <w:rsid w:val="00C35A9E"/>
    <w:rsid w:val="00C36C67"/>
    <w:rsid w:val="00C3745E"/>
    <w:rsid w:val="00C37592"/>
    <w:rsid w:val="00C37767"/>
    <w:rsid w:val="00C40A82"/>
    <w:rsid w:val="00C40B61"/>
    <w:rsid w:val="00C41969"/>
    <w:rsid w:val="00C42382"/>
    <w:rsid w:val="00C42A3F"/>
    <w:rsid w:val="00C4418B"/>
    <w:rsid w:val="00C44985"/>
    <w:rsid w:val="00C44A3B"/>
    <w:rsid w:val="00C45EAD"/>
    <w:rsid w:val="00C46423"/>
    <w:rsid w:val="00C47367"/>
    <w:rsid w:val="00C505BF"/>
    <w:rsid w:val="00C505DD"/>
    <w:rsid w:val="00C50BEF"/>
    <w:rsid w:val="00C516F1"/>
    <w:rsid w:val="00C51C1A"/>
    <w:rsid w:val="00C5225C"/>
    <w:rsid w:val="00C524A3"/>
    <w:rsid w:val="00C55BD5"/>
    <w:rsid w:val="00C55D63"/>
    <w:rsid w:val="00C56E9D"/>
    <w:rsid w:val="00C56FCE"/>
    <w:rsid w:val="00C5706A"/>
    <w:rsid w:val="00C57C4E"/>
    <w:rsid w:val="00C57D05"/>
    <w:rsid w:val="00C57D0F"/>
    <w:rsid w:val="00C603AC"/>
    <w:rsid w:val="00C60EEF"/>
    <w:rsid w:val="00C61C20"/>
    <w:rsid w:val="00C63509"/>
    <w:rsid w:val="00C63A0C"/>
    <w:rsid w:val="00C63CAE"/>
    <w:rsid w:val="00C63E3F"/>
    <w:rsid w:val="00C64236"/>
    <w:rsid w:val="00C6498B"/>
    <w:rsid w:val="00C64F8D"/>
    <w:rsid w:val="00C65A8A"/>
    <w:rsid w:val="00C662EF"/>
    <w:rsid w:val="00C66685"/>
    <w:rsid w:val="00C66F5A"/>
    <w:rsid w:val="00C706CF"/>
    <w:rsid w:val="00C70CB6"/>
    <w:rsid w:val="00C71A34"/>
    <w:rsid w:val="00C727F4"/>
    <w:rsid w:val="00C72D63"/>
    <w:rsid w:val="00C740A5"/>
    <w:rsid w:val="00C7435A"/>
    <w:rsid w:val="00C74573"/>
    <w:rsid w:val="00C7567A"/>
    <w:rsid w:val="00C76A37"/>
    <w:rsid w:val="00C772A6"/>
    <w:rsid w:val="00C773CD"/>
    <w:rsid w:val="00C80871"/>
    <w:rsid w:val="00C809EB"/>
    <w:rsid w:val="00C80AAA"/>
    <w:rsid w:val="00C80C1A"/>
    <w:rsid w:val="00C80CA1"/>
    <w:rsid w:val="00C81DD4"/>
    <w:rsid w:val="00C81DFC"/>
    <w:rsid w:val="00C822B5"/>
    <w:rsid w:val="00C82948"/>
    <w:rsid w:val="00C83DB9"/>
    <w:rsid w:val="00C8434F"/>
    <w:rsid w:val="00C84C38"/>
    <w:rsid w:val="00C853A4"/>
    <w:rsid w:val="00C86462"/>
    <w:rsid w:val="00C86510"/>
    <w:rsid w:val="00C86FFC"/>
    <w:rsid w:val="00C87C51"/>
    <w:rsid w:val="00C90572"/>
    <w:rsid w:val="00C9074D"/>
    <w:rsid w:val="00C90D97"/>
    <w:rsid w:val="00C91A08"/>
    <w:rsid w:val="00C9233A"/>
    <w:rsid w:val="00C93106"/>
    <w:rsid w:val="00C93202"/>
    <w:rsid w:val="00C935FD"/>
    <w:rsid w:val="00C93930"/>
    <w:rsid w:val="00C94367"/>
    <w:rsid w:val="00C946FA"/>
    <w:rsid w:val="00C95FD9"/>
    <w:rsid w:val="00C971F4"/>
    <w:rsid w:val="00CA05FB"/>
    <w:rsid w:val="00CA0FE0"/>
    <w:rsid w:val="00CA2B92"/>
    <w:rsid w:val="00CA2EA0"/>
    <w:rsid w:val="00CA4D1B"/>
    <w:rsid w:val="00CA53F7"/>
    <w:rsid w:val="00CA6DE5"/>
    <w:rsid w:val="00CA760A"/>
    <w:rsid w:val="00CA7B07"/>
    <w:rsid w:val="00CB00D3"/>
    <w:rsid w:val="00CB04F3"/>
    <w:rsid w:val="00CB1D63"/>
    <w:rsid w:val="00CB1EA6"/>
    <w:rsid w:val="00CB2A5C"/>
    <w:rsid w:val="00CB2E09"/>
    <w:rsid w:val="00CB389A"/>
    <w:rsid w:val="00CB3E55"/>
    <w:rsid w:val="00CB4A42"/>
    <w:rsid w:val="00CB5935"/>
    <w:rsid w:val="00CB5CBD"/>
    <w:rsid w:val="00CB7263"/>
    <w:rsid w:val="00CB7310"/>
    <w:rsid w:val="00CB7714"/>
    <w:rsid w:val="00CB7B2C"/>
    <w:rsid w:val="00CC076E"/>
    <w:rsid w:val="00CC0BF4"/>
    <w:rsid w:val="00CC1477"/>
    <w:rsid w:val="00CC24F3"/>
    <w:rsid w:val="00CC26C2"/>
    <w:rsid w:val="00CC2F93"/>
    <w:rsid w:val="00CC4AE3"/>
    <w:rsid w:val="00CC6320"/>
    <w:rsid w:val="00CC665E"/>
    <w:rsid w:val="00CC6AB0"/>
    <w:rsid w:val="00CC6B45"/>
    <w:rsid w:val="00CC7434"/>
    <w:rsid w:val="00CC7598"/>
    <w:rsid w:val="00CC7994"/>
    <w:rsid w:val="00CC7B13"/>
    <w:rsid w:val="00CC7B7D"/>
    <w:rsid w:val="00CC7BB8"/>
    <w:rsid w:val="00CC7D55"/>
    <w:rsid w:val="00CD0919"/>
    <w:rsid w:val="00CD0FD2"/>
    <w:rsid w:val="00CD11A5"/>
    <w:rsid w:val="00CD162A"/>
    <w:rsid w:val="00CD1D99"/>
    <w:rsid w:val="00CD2342"/>
    <w:rsid w:val="00CD2346"/>
    <w:rsid w:val="00CD28F5"/>
    <w:rsid w:val="00CD31C7"/>
    <w:rsid w:val="00CD329B"/>
    <w:rsid w:val="00CD5B80"/>
    <w:rsid w:val="00CD78E2"/>
    <w:rsid w:val="00CE0067"/>
    <w:rsid w:val="00CE0644"/>
    <w:rsid w:val="00CE086E"/>
    <w:rsid w:val="00CE0B93"/>
    <w:rsid w:val="00CE101B"/>
    <w:rsid w:val="00CE1093"/>
    <w:rsid w:val="00CE213F"/>
    <w:rsid w:val="00CE2814"/>
    <w:rsid w:val="00CE2C8D"/>
    <w:rsid w:val="00CE3064"/>
    <w:rsid w:val="00CE3345"/>
    <w:rsid w:val="00CE33E8"/>
    <w:rsid w:val="00CE6AB9"/>
    <w:rsid w:val="00CF00B2"/>
    <w:rsid w:val="00CF0747"/>
    <w:rsid w:val="00CF122A"/>
    <w:rsid w:val="00CF143A"/>
    <w:rsid w:val="00CF2BCB"/>
    <w:rsid w:val="00CF35FF"/>
    <w:rsid w:val="00CF3645"/>
    <w:rsid w:val="00CF3865"/>
    <w:rsid w:val="00CF3BD3"/>
    <w:rsid w:val="00CF3DCF"/>
    <w:rsid w:val="00CF40E3"/>
    <w:rsid w:val="00CF41A3"/>
    <w:rsid w:val="00CF503A"/>
    <w:rsid w:val="00CF5B1A"/>
    <w:rsid w:val="00CF61DA"/>
    <w:rsid w:val="00CF6BCA"/>
    <w:rsid w:val="00CF73E5"/>
    <w:rsid w:val="00D00790"/>
    <w:rsid w:val="00D012E8"/>
    <w:rsid w:val="00D015F8"/>
    <w:rsid w:val="00D01726"/>
    <w:rsid w:val="00D018C3"/>
    <w:rsid w:val="00D01B4C"/>
    <w:rsid w:val="00D021FE"/>
    <w:rsid w:val="00D04680"/>
    <w:rsid w:val="00D05033"/>
    <w:rsid w:val="00D06759"/>
    <w:rsid w:val="00D0694A"/>
    <w:rsid w:val="00D069CA"/>
    <w:rsid w:val="00D07327"/>
    <w:rsid w:val="00D07C04"/>
    <w:rsid w:val="00D07CCE"/>
    <w:rsid w:val="00D10066"/>
    <w:rsid w:val="00D10148"/>
    <w:rsid w:val="00D102C6"/>
    <w:rsid w:val="00D10E38"/>
    <w:rsid w:val="00D11584"/>
    <w:rsid w:val="00D11784"/>
    <w:rsid w:val="00D119B7"/>
    <w:rsid w:val="00D121C6"/>
    <w:rsid w:val="00D1252A"/>
    <w:rsid w:val="00D1260C"/>
    <w:rsid w:val="00D13A82"/>
    <w:rsid w:val="00D13A97"/>
    <w:rsid w:val="00D16399"/>
    <w:rsid w:val="00D16677"/>
    <w:rsid w:val="00D167AC"/>
    <w:rsid w:val="00D16AD1"/>
    <w:rsid w:val="00D16FD3"/>
    <w:rsid w:val="00D176AB"/>
    <w:rsid w:val="00D20447"/>
    <w:rsid w:val="00D2051E"/>
    <w:rsid w:val="00D222AC"/>
    <w:rsid w:val="00D23318"/>
    <w:rsid w:val="00D23546"/>
    <w:rsid w:val="00D24324"/>
    <w:rsid w:val="00D2442A"/>
    <w:rsid w:val="00D2494A"/>
    <w:rsid w:val="00D24D50"/>
    <w:rsid w:val="00D2501D"/>
    <w:rsid w:val="00D2642A"/>
    <w:rsid w:val="00D2688D"/>
    <w:rsid w:val="00D26C7F"/>
    <w:rsid w:val="00D27080"/>
    <w:rsid w:val="00D27BD3"/>
    <w:rsid w:val="00D301D4"/>
    <w:rsid w:val="00D303A0"/>
    <w:rsid w:val="00D3050A"/>
    <w:rsid w:val="00D30778"/>
    <w:rsid w:val="00D308B2"/>
    <w:rsid w:val="00D30E63"/>
    <w:rsid w:val="00D30E70"/>
    <w:rsid w:val="00D318CD"/>
    <w:rsid w:val="00D32675"/>
    <w:rsid w:val="00D33090"/>
    <w:rsid w:val="00D338B1"/>
    <w:rsid w:val="00D33E24"/>
    <w:rsid w:val="00D347FF"/>
    <w:rsid w:val="00D3586E"/>
    <w:rsid w:val="00D36283"/>
    <w:rsid w:val="00D3676B"/>
    <w:rsid w:val="00D367E8"/>
    <w:rsid w:val="00D37F78"/>
    <w:rsid w:val="00D40856"/>
    <w:rsid w:val="00D40D77"/>
    <w:rsid w:val="00D41F92"/>
    <w:rsid w:val="00D425C8"/>
    <w:rsid w:val="00D42FD9"/>
    <w:rsid w:val="00D43F6D"/>
    <w:rsid w:val="00D44202"/>
    <w:rsid w:val="00D44703"/>
    <w:rsid w:val="00D447EB"/>
    <w:rsid w:val="00D44F75"/>
    <w:rsid w:val="00D45878"/>
    <w:rsid w:val="00D45C18"/>
    <w:rsid w:val="00D4675C"/>
    <w:rsid w:val="00D46BAB"/>
    <w:rsid w:val="00D46BD5"/>
    <w:rsid w:val="00D46FCD"/>
    <w:rsid w:val="00D47BE5"/>
    <w:rsid w:val="00D47FED"/>
    <w:rsid w:val="00D5005B"/>
    <w:rsid w:val="00D501C6"/>
    <w:rsid w:val="00D501CF"/>
    <w:rsid w:val="00D50680"/>
    <w:rsid w:val="00D51D15"/>
    <w:rsid w:val="00D54A56"/>
    <w:rsid w:val="00D54B75"/>
    <w:rsid w:val="00D55171"/>
    <w:rsid w:val="00D551CF"/>
    <w:rsid w:val="00D55942"/>
    <w:rsid w:val="00D55BE2"/>
    <w:rsid w:val="00D55BFF"/>
    <w:rsid w:val="00D55F21"/>
    <w:rsid w:val="00D56470"/>
    <w:rsid w:val="00D569BC"/>
    <w:rsid w:val="00D57BF0"/>
    <w:rsid w:val="00D618B7"/>
    <w:rsid w:val="00D61ED0"/>
    <w:rsid w:val="00D61F0D"/>
    <w:rsid w:val="00D621F3"/>
    <w:rsid w:val="00D6226D"/>
    <w:rsid w:val="00D63306"/>
    <w:rsid w:val="00D6343C"/>
    <w:rsid w:val="00D6345B"/>
    <w:rsid w:val="00D6345E"/>
    <w:rsid w:val="00D635B7"/>
    <w:rsid w:val="00D64CF2"/>
    <w:rsid w:val="00D663AA"/>
    <w:rsid w:val="00D673E1"/>
    <w:rsid w:val="00D67C38"/>
    <w:rsid w:val="00D67D2D"/>
    <w:rsid w:val="00D70F78"/>
    <w:rsid w:val="00D713A9"/>
    <w:rsid w:val="00D71752"/>
    <w:rsid w:val="00D718F2"/>
    <w:rsid w:val="00D71B1A"/>
    <w:rsid w:val="00D73644"/>
    <w:rsid w:val="00D7415A"/>
    <w:rsid w:val="00D750DE"/>
    <w:rsid w:val="00D751DF"/>
    <w:rsid w:val="00D75297"/>
    <w:rsid w:val="00D759C1"/>
    <w:rsid w:val="00D75C7C"/>
    <w:rsid w:val="00D75E69"/>
    <w:rsid w:val="00D75EE4"/>
    <w:rsid w:val="00D8063F"/>
    <w:rsid w:val="00D809B4"/>
    <w:rsid w:val="00D80FD8"/>
    <w:rsid w:val="00D81CD2"/>
    <w:rsid w:val="00D81EBC"/>
    <w:rsid w:val="00D8259D"/>
    <w:rsid w:val="00D82888"/>
    <w:rsid w:val="00D8463B"/>
    <w:rsid w:val="00D850BE"/>
    <w:rsid w:val="00D856EF"/>
    <w:rsid w:val="00D85CC9"/>
    <w:rsid w:val="00D862C6"/>
    <w:rsid w:val="00D86672"/>
    <w:rsid w:val="00D866F0"/>
    <w:rsid w:val="00D86BD7"/>
    <w:rsid w:val="00D879E4"/>
    <w:rsid w:val="00D90023"/>
    <w:rsid w:val="00D900D5"/>
    <w:rsid w:val="00D90AB8"/>
    <w:rsid w:val="00D91011"/>
    <w:rsid w:val="00D91456"/>
    <w:rsid w:val="00D91AD6"/>
    <w:rsid w:val="00D91E51"/>
    <w:rsid w:val="00D9251A"/>
    <w:rsid w:val="00D92567"/>
    <w:rsid w:val="00D92A84"/>
    <w:rsid w:val="00D92C62"/>
    <w:rsid w:val="00D93D18"/>
    <w:rsid w:val="00D93DE1"/>
    <w:rsid w:val="00D94A44"/>
    <w:rsid w:val="00D94ACF"/>
    <w:rsid w:val="00D94DCC"/>
    <w:rsid w:val="00D960A6"/>
    <w:rsid w:val="00D96273"/>
    <w:rsid w:val="00D97070"/>
    <w:rsid w:val="00D9738E"/>
    <w:rsid w:val="00DA0A1B"/>
    <w:rsid w:val="00DA15CA"/>
    <w:rsid w:val="00DA185D"/>
    <w:rsid w:val="00DA23AD"/>
    <w:rsid w:val="00DA2653"/>
    <w:rsid w:val="00DA2B51"/>
    <w:rsid w:val="00DA435E"/>
    <w:rsid w:val="00DA4687"/>
    <w:rsid w:val="00DA4D05"/>
    <w:rsid w:val="00DA502E"/>
    <w:rsid w:val="00DA5537"/>
    <w:rsid w:val="00DA65B3"/>
    <w:rsid w:val="00DA667D"/>
    <w:rsid w:val="00DA69C0"/>
    <w:rsid w:val="00DA7037"/>
    <w:rsid w:val="00DA70B1"/>
    <w:rsid w:val="00DA76FE"/>
    <w:rsid w:val="00DA78F0"/>
    <w:rsid w:val="00DB000D"/>
    <w:rsid w:val="00DB05A6"/>
    <w:rsid w:val="00DB0AB5"/>
    <w:rsid w:val="00DB0F83"/>
    <w:rsid w:val="00DB18EB"/>
    <w:rsid w:val="00DB1E87"/>
    <w:rsid w:val="00DB26C7"/>
    <w:rsid w:val="00DB2B76"/>
    <w:rsid w:val="00DB400E"/>
    <w:rsid w:val="00DB4AC7"/>
    <w:rsid w:val="00DB5AB3"/>
    <w:rsid w:val="00DB5E1B"/>
    <w:rsid w:val="00DB60EE"/>
    <w:rsid w:val="00DB6DB9"/>
    <w:rsid w:val="00DB7621"/>
    <w:rsid w:val="00DB7C19"/>
    <w:rsid w:val="00DC0E57"/>
    <w:rsid w:val="00DC1126"/>
    <w:rsid w:val="00DC21B0"/>
    <w:rsid w:val="00DC2231"/>
    <w:rsid w:val="00DC2CB8"/>
    <w:rsid w:val="00DC2CC3"/>
    <w:rsid w:val="00DC4305"/>
    <w:rsid w:val="00DC4692"/>
    <w:rsid w:val="00DC477E"/>
    <w:rsid w:val="00DC4E33"/>
    <w:rsid w:val="00DC529B"/>
    <w:rsid w:val="00DC572F"/>
    <w:rsid w:val="00DC57C1"/>
    <w:rsid w:val="00DC6134"/>
    <w:rsid w:val="00DC6581"/>
    <w:rsid w:val="00DC65DC"/>
    <w:rsid w:val="00DC6A64"/>
    <w:rsid w:val="00DC71C2"/>
    <w:rsid w:val="00DC799C"/>
    <w:rsid w:val="00DC7A43"/>
    <w:rsid w:val="00DC7DF5"/>
    <w:rsid w:val="00DD00C8"/>
    <w:rsid w:val="00DD03AD"/>
    <w:rsid w:val="00DD1450"/>
    <w:rsid w:val="00DD1DB2"/>
    <w:rsid w:val="00DD2241"/>
    <w:rsid w:val="00DD2A2A"/>
    <w:rsid w:val="00DD2B7A"/>
    <w:rsid w:val="00DD37A2"/>
    <w:rsid w:val="00DD4C15"/>
    <w:rsid w:val="00DD4DC9"/>
    <w:rsid w:val="00DD5039"/>
    <w:rsid w:val="00DD53B2"/>
    <w:rsid w:val="00DD5866"/>
    <w:rsid w:val="00DD65D0"/>
    <w:rsid w:val="00DD6822"/>
    <w:rsid w:val="00DD6C20"/>
    <w:rsid w:val="00DD718D"/>
    <w:rsid w:val="00DE0E0A"/>
    <w:rsid w:val="00DE0E7A"/>
    <w:rsid w:val="00DE116C"/>
    <w:rsid w:val="00DE1227"/>
    <w:rsid w:val="00DE25E2"/>
    <w:rsid w:val="00DE45A2"/>
    <w:rsid w:val="00DE4AEF"/>
    <w:rsid w:val="00DE4BBE"/>
    <w:rsid w:val="00DE4BC4"/>
    <w:rsid w:val="00DE5010"/>
    <w:rsid w:val="00DE595B"/>
    <w:rsid w:val="00DE61DD"/>
    <w:rsid w:val="00DE6543"/>
    <w:rsid w:val="00DE7577"/>
    <w:rsid w:val="00DE7B8E"/>
    <w:rsid w:val="00DE7CCA"/>
    <w:rsid w:val="00DF2149"/>
    <w:rsid w:val="00DF235C"/>
    <w:rsid w:val="00DF23B7"/>
    <w:rsid w:val="00DF2E4B"/>
    <w:rsid w:val="00DF315A"/>
    <w:rsid w:val="00DF3942"/>
    <w:rsid w:val="00DF43BF"/>
    <w:rsid w:val="00DF44D1"/>
    <w:rsid w:val="00DF47A3"/>
    <w:rsid w:val="00DF58B8"/>
    <w:rsid w:val="00DF5F41"/>
    <w:rsid w:val="00DF79F7"/>
    <w:rsid w:val="00E004D5"/>
    <w:rsid w:val="00E007BB"/>
    <w:rsid w:val="00E00C32"/>
    <w:rsid w:val="00E01490"/>
    <w:rsid w:val="00E01770"/>
    <w:rsid w:val="00E01DD2"/>
    <w:rsid w:val="00E0247D"/>
    <w:rsid w:val="00E0265A"/>
    <w:rsid w:val="00E027AA"/>
    <w:rsid w:val="00E029E0"/>
    <w:rsid w:val="00E02BC7"/>
    <w:rsid w:val="00E030D5"/>
    <w:rsid w:val="00E04185"/>
    <w:rsid w:val="00E041FD"/>
    <w:rsid w:val="00E04C71"/>
    <w:rsid w:val="00E04D24"/>
    <w:rsid w:val="00E05F38"/>
    <w:rsid w:val="00E0715B"/>
    <w:rsid w:val="00E0737B"/>
    <w:rsid w:val="00E07BAE"/>
    <w:rsid w:val="00E100A0"/>
    <w:rsid w:val="00E10384"/>
    <w:rsid w:val="00E11474"/>
    <w:rsid w:val="00E1171C"/>
    <w:rsid w:val="00E119B0"/>
    <w:rsid w:val="00E12404"/>
    <w:rsid w:val="00E137DA"/>
    <w:rsid w:val="00E1476A"/>
    <w:rsid w:val="00E147B2"/>
    <w:rsid w:val="00E14C4A"/>
    <w:rsid w:val="00E15330"/>
    <w:rsid w:val="00E15360"/>
    <w:rsid w:val="00E1541D"/>
    <w:rsid w:val="00E1580E"/>
    <w:rsid w:val="00E15914"/>
    <w:rsid w:val="00E15F3C"/>
    <w:rsid w:val="00E160E5"/>
    <w:rsid w:val="00E164CF"/>
    <w:rsid w:val="00E17D59"/>
    <w:rsid w:val="00E17DE5"/>
    <w:rsid w:val="00E2076F"/>
    <w:rsid w:val="00E20BC0"/>
    <w:rsid w:val="00E217BE"/>
    <w:rsid w:val="00E21BD7"/>
    <w:rsid w:val="00E21C81"/>
    <w:rsid w:val="00E21FAD"/>
    <w:rsid w:val="00E2212A"/>
    <w:rsid w:val="00E22269"/>
    <w:rsid w:val="00E223D2"/>
    <w:rsid w:val="00E22DCB"/>
    <w:rsid w:val="00E2320C"/>
    <w:rsid w:val="00E23504"/>
    <w:rsid w:val="00E23DE7"/>
    <w:rsid w:val="00E24E39"/>
    <w:rsid w:val="00E252F2"/>
    <w:rsid w:val="00E2723A"/>
    <w:rsid w:val="00E30245"/>
    <w:rsid w:val="00E302B6"/>
    <w:rsid w:val="00E30351"/>
    <w:rsid w:val="00E305AB"/>
    <w:rsid w:val="00E307F5"/>
    <w:rsid w:val="00E31EDB"/>
    <w:rsid w:val="00E31F1F"/>
    <w:rsid w:val="00E326E8"/>
    <w:rsid w:val="00E327B0"/>
    <w:rsid w:val="00E3283F"/>
    <w:rsid w:val="00E33259"/>
    <w:rsid w:val="00E33429"/>
    <w:rsid w:val="00E3367F"/>
    <w:rsid w:val="00E33752"/>
    <w:rsid w:val="00E33C21"/>
    <w:rsid w:val="00E34197"/>
    <w:rsid w:val="00E34505"/>
    <w:rsid w:val="00E34635"/>
    <w:rsid w:val="00E351A6"/>
    <w:rsid w:val="00E3552F"/>
    <w:rsid w:val="00E35678"/>
    <w:rsid w:val="00E35B9B"/>
    <w:rsid w:val="00E3630C"/>
    <w:rsid w:val="00E366E5"/>
    <w:rsid w:val="00E37230"/>
    <w:rsid w:val="00E37C14"/>
    <w:rsid w:val="00E40E72"/>
    <w:rsid w:val="00E41E4F"/>
    <w:rsid w:val="00E427FF"/>
    <w:rsid w:val="00E42C06"/>
    <w:rsid w:val="00E43154"/>
    <w:rsid w:val="00E43793"/>
    <w:rsid w:val="00E439D6"/>
    <w:rsid w:val="00E43A07"/>
    <w:rsid w:val="00E442EC"/>
    <w:rsid w:val="00E452DE"/>
    <w:rsid w:val="00E453F1"/>
    <w:rsid w:val="00E46B77"/>
    <w:rsid w:val="00E46C5E"/>
    <w:rsid w:val="00E47D78"/>
    <w:rsid w:val="00E50596"/>
    <w:rsid w:val="00E50603"/>
    <w:rsid w:val="00E50C7C"/>
    <w:rsid w:val="00E52591"/>
    <w:rsid w:val="00E52775"/>
    <w:rsid w:val="00E52D2B"/>
    <w:rsid w:val="00E542F9"/>
    <w:rsid w:val="00E55620"/>
    <w:rsid w:val="00E55704"/>
    <w:rsid w:val="00E565B8"/>
    <w:rsid w:val="00E56A6E"/>
    <w:rsid w:val="00E56CB4"/>
    <w:rsid w:val="00E57C09"/>
    <w:rsid w:val="00E60332"/>
    <w:rsid w:val="00E609CD"/>
    <w:rsid w:val="00E61908"/>
    <w:rsid w:val="00E6194A"/>
    <w:rsid w:val="00E61ACE"/>
    <w:rsid w:val="00E61BB7"/>
    <w:rsid w:val="00E61D4A"/>
    <w:rsid w:val="00E61E31"/>
    <w:rsid w:val="00E61E4F"/>
    <w:rsid w:val="00E625DE"/>
    <w:rsid w:val="00E6288E"/>
    <w:rsid w:val="00E63548"/>
    <w:rsid w:val="00E6684E"/>
    <w:rsid w:val="00E66B34"/>
    <w:rsid w:val="00E67B37"/>
    <w:rsid w:val="00E67E69"/>
    <w:rsid w:val="00E70FDA"/>
    <w:rsid w:val="00E7447D"/>
    <w:rsid w:val="00E748FA"/>
    <w:rsid w:val="00E74FD9"/>
    <w:rsid w:val="00E762F0"/>
    <w:rsid w:val="00E7640D"/>
    <w:rsid w:val="00E768AF"/>
    <w:rsid w:val="00E777E0"/>
    <w:rsid w:val="00E77B9D"/>
    <w:rsid w:val="00E77BA3"/>
    <w:rsid w:val="00E80349"/>
    <w:rsid w:val="00E8049A"/>
    <w:rsid w:val="00E80D09"/>
    <w:rsid w:val="00E832BF"/>
    <w:rsid w:val="00E858DD"/>
    <w:rsid w:val="00E867A2"/>
    <w:rsid w:val="00E868D4"/>
    <w:rsid w:val="00E870B0"/>
    <w:rsid w:val="00E87336"/>
    <w:rsid w:val="00E90010"/>
    <w:rsid w:val="00E91F94"/>
    <w:rsid w:val="00E926D9"/>
    <w:rsid w:val="00E9296E"/>
    <w:rsid w:val="00E93C07"/>
    <w:rsid w:val="00E93FE0"/>
    <w:rsid w:val="00E94A8D"/>
    <w:rsid w:val="00E950B8"/>
    <w:rsid w:val="00E9603C"/>
    <w:rsid w:val="00E97847"/>
    <w:rsid w:val="00EA016E"/>
    <w:rsid w:val="00EA05AD"/>
    <w:rsid w:val="00EA09B2"/>
    <w:rsid w:val="00EA0C0E"/>
    <w:rsid w:val="00EA1548"/>
    <w:rsid w:val="00EA1B80"/>
    <w:rsid w:val="00EA26A0"/>
    <w:rsid w:val="00EA26B7"/>
    <w:rsid w:val="00EA2F60"/>
    <w:rsid w:val="00EA3730"/>
    <w:rsid w:val="00EA3803"/>
    <w:rsid w:val="00EA4AC8"/>
    <w:rsid w:val="00EA69FB"/>
    <w:rsid w:val="00EA6B04"/>
    <w:rsid w:val="00EB11FF"/>
    <w:rsid w:val="00EB1CE4"/>
    <w:rsid w:val="00EB336A"/>
    <w:rsid w:val="00EB3871"/>
    <w:rsid w:val="00EB4268"/>
    <w:rsid w:val="00EB4796"/>
    <w:rsid w:val="00EB4933"/>
    <w:rsid w:val="00EB49DF"/>
    <w:rsid w:val="00EB4F1E"/>
    <w:rsid w:val="00EB5E47"/>
    <w:rsid w:val="00EB64C0"/>
    <w:rsid w:val="00EB6EE2"/>
    <w:rsid w:val="00EB797A"/>
    <w:rsid w:val="00EB7BE4"/>
    <w:rsid w:val="00EB7C60"/>
    <w:rsid w:val="00EC0D7C"/>
    <w:rsid w:val="00EC10F5"/>
    <w:rsid w:val="00EC1D3C"/>
    <w:rsid w:val="00EC1E94"/>
    <w:rsid w:val="00EC1EAC"/>
    <w:rsid w:val="00EC2428"/>
    <w:rsid w:val="00EC471A"/>
    <w:rsid w:val="00EC5143"/>
    <w:rsid w:val="00EC5301"/>
    <w:rsid w:val="00EC6A85"/>
    <w:rsid w:val="00ED072A"/>
    <w:rsid w:val="00ED0782"/>
    <w:rsid w:val="00ED139A"/>
    <w:rsid w:val="00ED1662"/>
    <w:rsid w:val="00ED1F46"/>
    <w:rsid w:val="00ED25B7"/>
    <w:rsid w:val="00ED2873"/>
    <w:rsid w:val="00ED307B"/>
    <w:rsid w:val="00ED3CD4"/>
    <w:rsid w:val="00ED46B7"/>
    <w:rsid w:val="00ED606D"/>
    <w:rsid w:val="00ED6878"/>
    <w:rsid w:val="00ED7161"/>
    <w:rsid w:val="00ED77EC"/>
    <w:rsid w:val="00ED7FED"/>
    <w:rsid w:val="00EE07BF"/>
    <w:rsid w:val="00EE1A0E"/>
    <w:rsid w:val="00EE309E"/>
    <w:rsid w:val="00EE344E"/>
    <w:rsid w:val="00EE46A2"/>
    <w:rsid w:val="00EE50C2"/>
    <w:rsid w:val="00EE5655"/>
    <w:rsid w:val="00EE5DD9"/>
    <w:rsid w:val="00EE6D47"/>
    <w:rsid w:val="00EE6FA8"/>
    <w:rsid w:val="00EE70F3"/>
    <w:rsid w:val="00EE74C7"/>
    <w:rsid w:val="00EE7B86"/>
    <w:rsid w:val="00EF07AB"/>
    <w:rsid w:val="00EF1577"/>
    <w:rsid w:val="00EF1DF2"/>
    <w:rsid w:val="00EF2373"/>
    <w:rsid w:val="00EF23FB"/>
    <w:rsid w:val="00EF3B71"/>
    <w:rsid w:val="00EF3D18"/>
    <w:rsid w:val="00EF438D"/>
    <w:rsid w:val="00EF47F1"/>
    <w:rsid w:val="00EF4A64"/>
    <w:rsid w:val="00EF4D0C"/>
    <w:rsid w:val="00F002E4"/>
    <w:rsid w:val="00F01C95"/>
    <w:rsid w:val="00F01CAE"/>
    <w:rsid w:val="00F02039"/>
    <w:rsid w:val="00F021EF"/>
    <w:rsid w:val="00F029AE"/>
    <w:rsid w:val="00F02DAF"/>
    <w:rsid w:val="00F057E1"/>
    <w:rsid w:val="00F05B5F"/>
    <w:rsid w:val="00F05BF7"/>
    <w:rsid w:val="00F05DE3"/>
    <w:rsid w:val="00F05FB4"/>
    <w:rsid w:val="00F067CF"/>
    <w:rsid w:val="00F0726F"/>
    <w:rsid w:val="00F07276"/>
    <w:rsid w:val="00F07B2F"/>
    <w:rsid w:val="00F10DF3"/>
    <w:rsid w:val="00F11B0A"/>
    <w:rsid w:val="00F11D10"/>
    <w:rsid w:val="00F128AE"/>
    <w:rsid w:val="00F13466"/>
    <w:rsid w:val="00F13C2A"/>
    <w:rsid w:val="00F14C59"/>
    <w:rsid w:val="00F1511A"/>
    <w:rsid w:val="00F15213"/>
    <w:rsid w:val="00F15D76"/>
    <w:rsid w:val="00F170B9"/>
    <w:rsid w:val="00F170EA"/>
    <w:rsid w:val="00F172EF"/>
    <w:rsid w:val="00F17851"/>
    <w:rsid w:val="00F17BD1"/>
    <w:rsid w:val="00F17E87"/>
    <w:rsid w:val="00F2037E"/>
    <w:rsid w:val="00F205DC"/>
    <w:rsid w:val="00F21082"/>
    <w:rsid w:val="00F21758"/>
    <w:rsid w:val="00F21CF1"/>
    <w:rsid w:val="00F22054"/>
    <w:rsid w:val="00F229FD"/>
    <w:rsid w:val="00F22C9F"/>
    <w:rsid w:val="00F23613"/>
    <w:rsid w:val="00F2380A"/>
    <w:rsid w:val="00F24024"/>
    <w:rsid w:val="00F24893"/>
    <w:rsid w:val="00F24C6A"/>
    <w:rsid w:val="00F2513C"/>
    <w:rsid w:val="00F2518A"/>
    <w:rsid w:val="00F260E6"/>
    <w:rsid w:val="00F271AB"/>
    <w:rsid w:val="00F27321"/>
    <w:rsid w:val="00F27EA2"/>
    <w:rsid w:val="00F30625"/>
    <w:rsid w:val="00F31D27"/>
    <w:rsid w:val="00F327AB"/>
    <w:rsid w:val="00F32E06"/>
    <w:rsid w:val="00F337F9"/>
    <w:rsid w:val="00F33A3B"/>
    <w:rsid w:val="00F33D4F"/>
    <w:rsid w:val="00F340AD"/>
    <w:rsid w:val="00F342C4"/>
    <w:rsid w:val="00F34406"/>
    <w:rsid w:val="00F35295"/>
    <w:rsid w:val="00F353F0"/>
    <w:rsid w:val="00F3626C"/>
    <w:rsid w:val="00F3637D"/>
    <w:rsid w:val="00F36A20"/>
    <w:rsid w:val="00F3745A"/>
    <w:rsid w:val="00F408E0"/>
    <w:rsid w:val="00F40A6C"/>
    <w:rsid w:val="00F40B6B"/>
    <w:rsid w:val="00F41E8E"/>
    <w:rsid w:val="00F42222"/>
    <w:rsid w:val="00F42C10"/>
    <w:rsid w:val="00F4306F"/>
    <w:rsid w:val="00F43B43"/>
    <w:rsid w:val="00F43C5A"/>
    <w:rsid w:val="00F43C65"/>
    <w:rsid w:val="00F44883"/>
    <w:rsid w:val="00F44894"/>
    <w:rsid w:val="00F4529C"/>
    <w:rsid w:val="00F45A07"/>
    <w:rsid w:val="00F45CA8"/>
    <w:rsid w:val="00F45EB1"/>
    <w:rsid w:val="00F4646E"/>
    <w:rsid w:val="00F4650D"/>
    <w:rsid w:val="00F466E7"/>
    <w:rsid w:val="00F473E1"/>
    <w:rsid w:val="00F4758B"/>
    <w:rsid w:val="00F47658"/>
    <w:rsid w:val="00F47BB4"/>
    <w:rsid w:val="00F47F00"/>
    <w:rsid w:val="00F47F69"/>
    <w:rsid w:val="00F5133A"/>
    <w:rsid w:val="00F5152B"/>
    <w:rsid w:val="00F51D0C"/>
    <w:rsid w:val="00F52045"/>
    <w:rsid w:val="00F53446"/>
    <w:rsid w:val="00F53461"/>
    <w:rsid w:val="00F5614F"/>
    <w:rsid w:val="00F56860"/>
    <w:rsid w:val="00F56EEB"/>
    <w:rsid w:val="00F57945"/>
    <w:rsid w:val="00F607FE"/>
    <w:rsid w:val="00F60E0B"/>
    <w:rsid w:val="00F6181B"/>
    <w:rsid w:val="00F63C53"/>
    <w:rsid w:val="00F63E15"/>
    <w:rsid w:val="00F6423E"/>
    <w:rsid w:val="00F663A5"/>
    <w:rsid w:val="00F66612"/>
    <w:rsid w:val="00F6779B"/>
    <w:rsid w:val="00F67DBC"/>
    <w:rsid w:val="00F67FDF"/>
    <w:rsid w:val="00F7094C"/>
    <w:rsid w:val="00F71104"/>
    <w:rsid w:val="00F71403"/>
    <w:rsid w:val="00F7247A"/>
    <w:rsid w:val="00F734BB"/>
    <w:rsid w:val="00F73D7F"/>
    <w:rsid w:val="00F7405A"/>
    <w:rsid w:val="00F746E5"/>
    <w:rsid w:val="00F75D9F"/>
    <w:rsid w:val="00F763B6"/>
    <w:rsid w:val="00F76C1B"/>
    <w:rsid w:val="00F7720F"/>
    <w:rsid w:val="00F77438"/>
    <w:rsid w:val="00F779E8"/>
    <w:rsid w:val="00F77BB5"/>
    <w:rsid w:val="00F8060C"/>
    <w:rsid w:val="00F8094A"/>
    <w:rsid w:val="00F80B95"/>
    <w:rsid w:val="00F8105C"/>
    <w:rsid w:val="00F818CF"/>
    <w:rsid w:val="00F8282E"/>
    <w:rsid w:val="00F82DE5"/>
    <w:rsid w:val="00F8342A"/>
    <w:rsid w:val="00F834A6"/>
    <w:rsid w:val="00F83FBA"/>
    <w:rsid w:val="00F852A7"/>
    <w:rsid w:val="00F85539"/>
    <w:rsid w:val="00F858D3"/>
    <w:rsid w:val="00F85CE9"/>
    <w:rsid w:val="00F8612F"/>
    <w:rsid w:val="00F87360"/>
    <w:rsid w:val="00F876D3"/>
    <w:rsid w:val="00F87B8A"/>
    <w:rsid w:val="00F901B5"/>
    <w:rsid w:val="00F91BB3"/>
    <w:rsid w:val="00F91CC2"/>
    <w:rsid w:val="00F924F0"/>
    <w:rsid w:val="00F92684"/>
    <w:rsid w:val="00F92FF3"/>
    <w:rsid w:val="00F931E8"/>
    <w:rsid w:val="00F932E9"/>
    <w:rsid w:val="00F946CA"/>
    <w:rsid w:val="00F94CFD"/>
    <w:rsid w:val="00F94FE1"/>
    <w:rsid w:val="00F952E7"/>
    <w:rsid w:val="00F95C5D"/>
    <w:rsid w:val="00F96432"/>
    <w:rsid w:val="00F96F44"/>
    <w:rsid w:val="00F972F9"/>
    <w:rsid w:val="00F976EF"/>
    <w:rsid w:val="00F97745"/>
    <w:rsid w:val="00F97A12"/>
    <w:rsid w:val="00FA0323"/>
    <w:rsid w:val="00FA098C"/>
    <w:rsid w:val="00FA1081"/>
    <w:rsid w:val="00FA1F8C"/>
    <w:rsid w:val="00FA2264"/>
    <w:rsid w:val="00FA232C"/>
    <w:rsid w:val="00FA3D39"/>
    <w:rsid w:val="00FA3DE9"/>
    <w:rsid w:val="00FA3E95"/>
    <w:rsid w:val="00FA4953"/>
    <w:rsid w:val="00FA498D"/>
    <w:rsid w:val="00FA53F6"/>
    <w:rsid w:val="00FA6E26"/>
    <w:rsid w:val="00FA7029"/>
    <w:rsid w:val="00FA775C"/>
    <w:rsid w:val="00FA7917"/>
    <w:rsid w:val="00FB23B4"/>
    <w:rsid w:val="00FB24E4"/>
    <w:rsid w:val="00FB2EE9"/>
    <w:rsid w:val="00FB2F4A"/>
    <w:rsid w:val="00FB3C7B"/>
    <w:rsid w:val="00FB3DBE"/>
    <w:rsid w:val="00FB4E61"/>
    <w:rsid w:val="00FB4E65"/>
    <w:rsid w:val="00FB5BF9"/>
    <w:rsid w:val="00FB703C"/>
    <w:rsid w:val="00FB7D05"/>
    <w:rsid w:val="00FC0337"/>
    <w:rsid w:val="00FC0565"/>
    <w:rsid w:val="00FC05DF"/>
    <w:rsid w:val="00FC14A2"/>
    <w:rsid w:val="00FC14F3"/>
    <w:rsid w:val="00FC1ECB"/>
    <w:rsid w:val="00FC1FB5"/>
    <w:rsid w:val="00FC27AF"/>
    <w:rsid w:val="00FC307B"/>
    <w:rsid w:val="00FC365D"/>
    <w:rsid w:val="00FC47A0"/>
    <w:rsid w:val="00FC497E"/>
    <w:rsid w:val="00FC4AC0"/>
    <w:rsid w:val="00FC5777"/>
    <w:rsid w:val="00FC5CBF"/>
    <w:rsid w:val="00FC697B"/>
    <w:rsid w:val="00FC6AEF"/>
    <w:rsid w:val="00FC72B8"/>
    <w:rsid w:val="00FC746C"/>
    <w:rsid w:val="00FC75AD"/>
    <w:rsid w:val="00FD080B"/>
    <w:rsid w:val="00FD0A56"/>
    <w:rsid w:val="00FD102F"/>
    <w:rsid w:val="00FD1A07"/>
    <w:rsid w:val="00FD1EE8"/>
    <w:rsid w:val="00FD2CA6"/>
    <w:rsid w:val="00FD3080"/>
    <w:rsid w:val="00FD386E"/>
    <w:rsid w:val="00FD3AB9"/>
    <w:rsid w:val="00FD5B92"/>
    <w:rsid w:val="00FD5EE3"/>
    <w:rsid w:val="00FD5FD4"/>
    <w:rsid w:val="00FD743E"/>
    <w:rsid w:val="00FD78C5"/>
    <w:rsid w:val="00FE1479"/>
    <w:rsid w:val="00FE1D8E"/>
    <w:rsid w:val="00FE2798"/>
    <w:rsid w:val="00FE53FE"/>
    <w:rsid w:val="00FE553B"/>
    <w:rsid w:val="00FE5F69"/>
    <w:rsid w:val="00FE6566"/>
    <w:rsid w:val="00FE7287"/>
    <w:rsid w:val="00FE761C"/>
    <w:rsid w:val="00FF054D"/>
    <w:rsid w:val="00FF0E83"/>
    <w:rsid w:val="00FF17A8"/>
    <w:rsid w:val="00FF22C3"/>
    <w:rsid w:val="00FF2761"/>
    <w:rsid w:val="00FF28A0"/>
    <w:rsid w:val="00FF2BA2"/>
    <w:rsid w:val="00FF313B"/>
    <w:rsid w:val="00FF33A5"/>
    <w:rsid w:val="00FF3CD0"/>
    <w:rsid w:val="00FF414D"/>
    <w:rsid w:val="00FF4244"/>
    <w:rsid w:val="00FF42F8"/>
    <w:rsid w:val="00FF47EB"/>
    <w:rsid w:val="00FF48E1"/>
    <w:rsid w:val="00FF4A97"/>
    <w:rsid w:val="00FF4AE2"/>
    <w:rsid w:val="00FF5D90"/>
    <w:rsid w:val="00FF66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02"/>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FD4"/>
  </w:style>
  <w:style w:type="paragraph" w:styleId="Footer">
    <w:name w:val="footer"/>
    <w:basedOn w:val="Normal"/>
    <w:link w:val="FooterChar"/>
    <w:uiPriority w:val="99"/>
    <w:unhideWhenUsed/>
    <w:rsid w:val="00561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FD4"/>
  </w:style>
  <w:style w:type="paragraph" w:styleId="BalloonText">
    <w:name w:val="Balloon Text"/>
    <w:basedOn w:val="Normal"/>
    <w:link w:val="BalloonTextChar"/>
    <w:uiPriority w:val="99"/>
    <w:semiHidden/>
    <w:unhideWhenUsed/>
    <w:rsid w:val="002326E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326E9"/>
    <w:rPr>
      <w:rFonts w:ascii="Tahoma" w:hAnsi="Tahoma" w:cs="Tahoma"/>
      <w:sz w:val="16"/>
      <w:szCs w:val="16"/>
    </w:rPr>
  </w:style>
  <w:style w:type="paragraph" w:customStyle="1" w:styleId="LightGrid-Accent31">
    <w:name w:val="Light Grid - Accent 31"/>
    <w:basedOn w:val="Normal"/>
    <w:uiPriority w:val="34"/>
    <w:qFormat/>
    <w:rsid w:val="00F8105C"/>
    <w:pPr>
      <w:ind w:left="720"/>
      <w:contextualSpacing/>
    </w:pPr>
  </w:style>
  <w:style w:type="paragraph" w:customStyle="1" w:styleId="NoSpacing1">
    <w:name w:val="No Spacing1"/>
    <w:basedOn w:val="Normal"/>
    <w:uiPriority w:val="1"/>
    <w:qFormat/>
    <w:rsid w:val="00167605"/>
    <w:pPr>
      <w:spacing w:after="0" w:line="240" w:lineRule="auto"/>
    </w:pPr>
    <w:rPr>
      <w:lang w:val="en-US" w:eastAsia="en-US" w:bidi="en-US"/>
    </w:rPr>
  </w:style>
  <w:style w:type="character" w:styleId="CommentReference">
    <w:name w:val="annotation reference"/>
    <w:uiPriority w:val="99"/>
    <w:semiHidden/>
    <w:unhideWhenUsed/>
    <w:rsid w:val="00C63CAE"/>
    <w:rPr>
      <w:sz w:val="16"/>
      <w:szCs w:val="16"/>
    </w:rPr>
  </w:style>
  <w:style w:type="paragraph" w:styleId="CommentText">
    <w:name w:val="annotation text"/>
    <w:basedOn w:val="Normal"/>
    <w:link w:val="CommentTextChar"/>
    <w:uiPriority w:val="99"/>
    <w:unhideWhenUsed/>
    <w:rsid w:val="00C63CAE"/>
    <w:pPr>
      <w:spacing w:line="240" w:lineRule="auto"/>
    </w:pPr>
    <w:rPr>
      <w:sz w:val="20"/>
      <w:szCs w:val="20"/>
      <w:lang w:val="x-none" w:eastAsia="x-none"/>
    </w:rPr>
  </w:style>
  <w:style w:type="character" w:customStyle="1" w:styleId="CommentTextChar">
    <w:name w:val="Comment Text Char"/>
    <w:link w:val="CommentText"/>
    <w:uiPriority w:val="99"/>
    <w:rsid w:val="00C63CAE"/>
    <w:rPr>
      <w:sz w:val="20"/>
      <w:szCs w:val="20"/>
    </w:rPr>
  </w:style>
  <w:style w:type="paragraph" w:styleId="CommentSubject">
    <w:name w:val="annotation subject"/>
    <w:basedOn w:val="CommentText"/>
    <w:next w:val="CommentText"/>
    <w:link w:val="CommentSubjectChar"/>
    <w:uiPriority w:val="99"/>
    <w:semiHidden/>
    <w:unhideWhenUsed/>
    <w:rsid w:val="00C63CAE"/>
    <w:rPr>
      <w:b/>
      <w:bCs/>
    </w:rPr>
  </w:style>
  <w:style w:type="character" w:customStyle="1" w:styleId="CommentSubjectChar">
    <w:name w:val="Comment Subject Char"/>
    <w:link w:val="CommentSubject"/>
    <w:uiPriority w:val="99"/>
    <w:semiHidden/>
    <w:rsid w:val="00C63CAE"/>
    <w:rPr>
      <w:b/>
      <w:bCs/>
      <w:sz w:val="20"/>
      <w:szCs w:val="20"/>
    </w:rPr>
  </w:style>
  <w:style w:type="paragraph" w:customStyle="1" w:styleId="LightList-Accent31">
    <w:name w:val="Light List - Accent 31"/>
    <w:hidden/>
    <w:uiPriority w:val="99"/>
    <w:semiHidden/>
    <w:rsid w:val="002E6E13"/>
    <w:rPr>
      <w:sz w:val="22"/>
      <w:szCs w:val="22"/>
      <w:lang w:eastAsia="zh-CN"/>
    </w:rPr>
  </w:style>
  <w:style w:type="character" w:styleId="Hyperlink">
    <w:name w:val="Hyperlink"/>
    <w:rsid w:val="009F4E8D"/>
    <w:rPr>
      <w:color w:val="0000FF"/>
      <w:u w:val="single"/>
    </w:rPr>
  </w:style>
  <w:style w:type="table" w:styleId="TableGrid">
    <w:name w:val="Table Grid"/>
    <w:basedOn w:val="TableNormal"/>
    <w:uiPriority w:val="59"/>
    <w:rsid w:val="00542E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070C26"/>
    <w:rPr>
      <w:color w:val="800080"/>
      <w:u w:val="single"/>
    </w:rPr>
  </w:style>
  <w:style w:type="paragraph" w:styleId="BodyTextIndent">
    <w:name w:val="Body Text Indent"/>
    <w:basedOn w:val="Normal"/>
    <w:link w:val="BodyTextIndentChar"/>
    <w:rsid w:val="001312A7"/>
    <w:pPr>
      <w:tabs>
        <w:tab w:val="left" w:pos="624"/>
        <w:tab w:val="left" w:pos="1950"/>
        <w:tab w:val="right" w:pos="8346"/>
      </w:tabs>
      <w:overflowPunct w:val="0"/>
      <w:autoSpaceDE w:val="0"/>
      <w:autoSpaceDN w:val="0"/>
      <w:adjustRightInd w:val="0"/>
      <w:spacing w:after="0" w:line="240" w:lineRule="auto"/>
      <w:ind w:left="624"/>
      <w:textAlignment w:val="baseline"/>
    </w:pPr>
    <w:rPr>
      <w:rFonts w:ascii="Times New Roman" w:hAnsi="Times New Roman"/>
      <w:sz w:val="20"/>
      <w:szCs w:val="20"/>
      <w:lang w:val="x-none" w:eastAsia="en-US"/>
    </w:rPr>
  </w:style>
  <w:style w:type="character" w:customStyle="1" w:styleId="BodyTextIndentChar">
    <w:name w:val="Body Text Indent Char"/>
    <w:link w:val="BodyTextIndent"/>
    <w:rsid w:val="001312A7"/>
    <w:rPr>
      <w:rFonts w:ascii="Times New Roman" w:hAnsi="Times New Roman"/>
      <w:lang w:eastAsia="en-US"/>
    </w:rPr>
  </w:style>
  <w:style w:type="character" w:styleId="Strong">
    <w:name w:val="Strong"/>
    <w:uiPriority w:val="22"/>
    <w:qFormat/>
    <w:rsid w:val="003C5081"/>
    <w:rPr>
      <w:b/>
      <w:bCs/>
    </w:rPr>
  </w:style>
  <w:style w:type="paragraph" w:styleId="NormalWeb">
    <w:name w:val="Normal (Web)"/>
    <w:basedOn w:val="Normal"/>
    <w:uiPriority w:val="99"/>
    <w:semiHidden/>
    <w:unhideWhenUsed/>
    <w:rsid w:val="00C727F4"/>
    <w:pPr>
      <w:spacing w:after="150" w:line="240" w:lineRule="auto"/>
    </w:pPr>
    <w:rPr>
      <w:rFonts w:ascii="Times New Roman" w:hAnsi="Times New Roman"/>
      <w:sz w:val="24"/>
      <w:szCs w:val="24"/>
      <w:lang w:eastAsia="en-GB"/>
    </w:rPr>
  </w:style>
  <w:style w:type="paragraph" w:styleId="ListParagraph">
    <w:name w:val="List Paragraph"/>
    <w:basedOn w:val="Normal"/>
    <w:link w:val="ListParagraphChar"/>
    <w:uiPriority w:val="34"/>
    <w:qFormat/>
    <w:rsid w:val="005D21F9"/>
    <w:pPr>
      <w:ind w:left="720"/>
      <w:contextualSpacing/>
    </w:pPr>
  </w:style>
  <w:style w:type="character" w:customStyle="1" w:styleId="ListParagraphChar">
    <w:name w:val="List Paragraph Char"/>
    <w:link w:val="ListParagraph"/>
    <w:uiPriority w:val="34"/>
    <w:rsid w:val="003C7F21"/>
    <w:rPr>
      <w:sz w:val="22"/>
      <w:szCs w:val="22"/>
      <w:lang w:eastAsia="zh-CN"/>
    </w:rPr>
  </w:style>
  <w:style w:type="paragraph" w:customStyle="1" w:styleId="Default">
    <w:name w:val="Default"/>
    <w:rsid w:val="00361C2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02"/>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FD4"/>
  </w:style>
  <w:style w:type="paragraph" w:styleId="Footer">
    <w:name w:val="footer"/>
    <w:basedOn w:val="Normal"/>
    <w:link w:val="FooterChar"/>
    <w:uiPriority w:val="99"/>
    <w:unhideWhenUsed/>
    <w:rsid w:val="00561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FD4"/>
  </w:style>
  <w:style w:type="paragraph" w:styleId="BalloonText">
    <w:name w:val="Balloon Text"/>
    <w:basedOn w:val="Normal"/>
    <w:link w:val="BalloonTextChar"/>
    <w:uiPriority w:val="99"/>
    <w:semiHidden/>
    <w:unhideWhenUsed/>
    <w:rsid w:val="002326E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326E9"/>
    <w:rPr>
      <w:rFonts w:ascii="Tahoma" w:hAnsi="Tahoma" w:cs="Tahoma"/>
      <w:sz w:val="16"/>
      <w:szCs w:val="16"/>
    </w:rPr>
  </w:style>
  <w:style w:type="paragraph" w:customStyle="1" w:styleId="LightGrid-Accent31">
    <w:name w:val="Light Grid - Accent 31"/>
    <w:basedOn w:val="Normal"/>
    <w:uiPriority w:val="34"/>
    <w:qFormat/>
    <w:rsid w:val="00F8105C"/>
    <w:pPr>
      <w:ind w:left="720"/>
      <w:contextualSpacing/>
    </w:pPr>
  </w:style>
  <w:style w:type="paragraph" w:customStyle="1" w:styleId="NoSpacing1">
    <w:name w:val="No Spacing1"/>
    <w:basedOn w:val="Normal"/>
    <w:uiPriority w:val="1"/>
    <w:qFormat/>
    <w:rsid w:val="00167605"/>
    <w:pPr>
      <w:spacing w:after="0" w:line="240" w:lineRule="auto"/>
    </w:pPr>
    <w:rPr>
      <w:lang w:val="en-US" w:eastAsia="en-US" w:bidi="en-US"/>
    </w:rPr>
  </w:style>
  <w:style w:type="character" w:styleId="CommentReference">
    <w:name w:val="annotation reference"/>
    <w:uiPriority w:val="99"/>
    <w:semiHidden/>
    <w:unhideWhenUsed/>
    <w:rsid w:val="00C63CAE"/>
    <w:rPr>
      <w:sz w:val="16"/>
      <w:szCs w:val="16"/>
    </w:rPr>
  </w:style>
  <w:style w:type="paragraph" w:styleId="CommentText">
    <w:name w:val="annotation text"/>
    <w:basedOn w:val="Normal"/>
    <w:link w:val="CommentTextChar"/>
    <w:uiPriority w:val="99"/>
    <w:unhideWhenUsed/>
    <w:rsid w:val="00C63CAE"/>
    <w:pPr>
      <w:spacing w:line="240" w:lineRule="auto"/>
    </w:pPr>
    <w:rPr>
      <w:sz w:val="20"/>
      <w:szCs w:val="20"/>
      <w:lang w:val="x-none" w:eastAsia="x-none"/>
    </w:rPr>
  </w:style>
  <w:style w:type="character" w:customStyle="1" w:styleId="CommentTextChar">
    <w:name w:val="Comment Text Char"/>
    <w:link w:val="CommentText"/>
    <w:uiPriority w:val="99"/>
    <w:rsid w:val="00C63CAE"/>
    <w:rPr>
      <w:sz w:val="20"/>
      <w:szCs w:val="20"/>
    </w:rPr>
  </w:style>
  <w:style w:type="paragraph" w:styleId="CommentSubject">
    <w:name w:val="annotation subject"/>
    <w:basedOn w:val="CommentText"/>
    <w:next w:val="CommentText"/>
    <w:link w:val="CommentSubjectChar"/>
    <w:uiPriority w:val="99"/>
    <w:semiHidden/>
    <w:unhideWhenUsed/>
    <w:rsid w:val="00C63CAE"/>
    <w:rPr>
      <w:b/>
      <w:bCs/>
    </w:rPr>
  </w:style>
  <w:style w:type="character" w:customStyle="1" w:styleId="CommentSubjectChar">
    <w:name w:val="Comment Subject Char"/>
    <w:link w:val="CommentSubject"/>
    <w:uiPriority w:val="99"/>
    <w:semiHidden/>
    <w:rsid w:val="00C63CAE"/>
    <w:rPr>
      <w:b/>
      <w:bCs/>
      <w:sz w:val="20"/>
      <w:szCs w:val="20"/>
    </w:rPr>
  </w:style>
  <w:style w:type="paragraph" w:customStyle="1" w:styleId="LightList-Accent31">
    <w:name w:val="Light List - Accent 31"/>
    <w:hidden/>
    <w:uiPriority w:val="99"/>
    <w:semiHidden/>
    <w:rsid w:val="002E6E13"/>
    <w:rPr>
      <w:sz w:val="22"/>
      <w:szCs w:val="22"/>
      <w:lang w:eastAsia="zh-CN"/>
    </w:rPr>
  </w:style>
  <w:style w:type="character" w:styleId="Hyperlink">
    <w:name w:val="Hyperlink"/>
    <w:rsid w:val="009F4E8D"/>
    <w:rPr>
      <w:color w:val="0000FF"/>
      <w:u w:val="single"/>
    </w:rPr>
  </w:style>
  <w:style w:type="table" w:styleId="TableGrid">
    <w:name w:val="Table Grid"/>
    <w:basedOn w:val="TableNormal"/>
    <w:uiPriority w:val="59"/>
    <w:rsid w:val="00542E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070C26"/>
    <w:rPr>
      <w:color w:val="800080"/>
      <w:u w:val="single"/>
    </w:rPr>
  </w:style>
  <w:style w:type="paragraph" w:styleId="BodyTextIndent">
    <w:name w:val="Body Text Indent"/>
    <w:basedOn w:val="Normal"/>
    <w:link w:val="BodyTextIndentChar"/>
    <w:rsid w:val="001312A7"/>
    <w:pPr>
      <w:tabs>
        <w:tab w:val="left" w:pos="624"/>
        <w:tab w:val="left" w:pos="1950"/>
        <w:tab w:val="right" w:pos="8346"/>
      </w:tabs>
      <w:overflowPunct w:val="0"/>
      <w:autoSpaceDE w:val="0"/>
      <w:autoSpaceDN w:val="0"/>
      <w:adjustRightInd w:val="0"/>
      <w:spacing w:after="0" w:line="240" w:lineRule="auto"/>
      <w:ind w:left="624"/>
      <w:textAlignment w:val="baseline"/>
    </w:pPr>
    <w:rPr>
      <w:rFonts w:ascii="Times New Roman" w:hAnsi="Times New Roman"/>
      <w:sz w:val="20"/>
      <w:szCs w:val="20"/>
      <w:lang w:val="x-none" w:eastAsia="en-US"/>
    </w:rPr>
  </w:style>
  <w:style w:type="character" w:customStyle="1" w:styleId="BodyTextIndentChar">
    <w:name w:val="Body Text Indent Char"/>
    <w:link w:val="BodyTextIndent"/>
    <w:rsid w:val="001312A7"/>
    <w:rPr>
      <w:rFonts w:ascii="Times New Roman" w:hAnsi="Times New Roman"/>
      <w:lang w:eastAsia="en-US"/>
    </w:rPr>
  </w:style>
  <w:style w:type="character" w:styleId="Strong">
    <w:name w:val="Strong"/>
    <w:uiPriority w:val="22"/>
    <w:qFormat/>
    <w:rsid w:val="003C5081"/>
    <w:rPr>
      <w:b/>
      <w:bCs/>
    </w:rPr>
  </w:style>
  <w:style w:type="paragraph" w:styleId="NormalWeb">
    <w:name w:val="Normal (Web)"/>
    <w:basedOn w:val="Normal"/>
    <w:uiPriority w:val="99"/>
    <w:semiHidden/>
    <w:unhideWhenUsed/>
    <w:rsid w:val="00C727F4"/>
    <w:pPr>
      <w:spacing w:after="150" w:line="240" w:lineRule="auto"/>
    </w:pPr>
    <w:rPr>
      <w:rFonts w:ascii="Times New Roman" w:hAnsi="Times New Roman"/>
      <w:sz w:val="24"/>
      <w:szCs w:val="24"/>
      <w:lang w:eastAsia="en-GB"/>
    </w:rPr>
  </w:style>
  <w:style w:type="paragraph" w:styleId="ListParagraph">
    <w:name w:val="List Paragraph"/>
    <w:basedOn w:val="Normal"/>
    <w:link w:val="ListParagraphChar"/>
    <w:uiPriority w:val="34"/>
    <w:qFormat/>
    <w:rsid w:val="005D21F9"/>
    <w:pPr>
      <w:ind w:left="720"/>
      <w:contextualSpacing/>
    </w:pPr>
  </w:style>
  <w:style w:type="character" w:customStyle="1" w:styleId="ListParagraphChar">
    <w:name w:val="List Paragraph Char"/>
    <w:link w:val="ListParagraph"/>
    <w:uiPriority w:val="34"/>
    <w:rsid w:val="003C7F21"/>
    <w:rPr>
      <w:sz w:val="22"/>
      <w:szCs w:val="22"/>
      <w:lang w:eastAsia="zh-CN"/>
    </w:rPr>
  </w:style>
  <w:style w:type="paragraph" w:customStyle="1" w:styleId="Default">
    <w:name w:val="Default"/>
    <w:rsid w:val="00361C2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9143">
      <w:bodyDiv w:val="1"/>
      <w:marLeft w:val="0"/>
      <w:marRight w:val="0"/>
      <w:marTop w:val="0"/>
      <w:marBottom w:val="0"/>
      <w:divBdr>
        <w:top w:val="none" w:sz="0" w:space="0" w:color="auto"/>
        <w:left w:val="none" w:sz="0" w:space="0" w:color="auto"/>
        <w:bottom w:val="none" w:sz="0" w:space="0" w:color="auto"/>
        <w:right w:val="none" w:sz="0" w:space="0" w:color="auto"/>
      </w:divBdr>
      <w:divsChild>
        <w:div w:id="1186676313">
          <w:marLeft w:val="0"/>
          <w:marRight w:val="0"/>
          <w:marTop w:val="0"/>
          <w:marBottom w:val="0"/>
          <w:divBdr>
            <w:top w:val="none" w:sz="0" w:space="0" w:color="auto"/>
            <w:left w:val="none" w:sz="0" w:space="0" w:color="auto"/>
            <w:bottom w:val="none" w:sz="0" w:space="0" w:color="auto"/>
            <w:right w:val="none" w:sz="0" w:space="0" w:color="auto"/>
          </w:divBdr>
          <w:divsChild>
            <w:div w:id="1215965829">
              <w:marLeft w:val="0"/>
              <w:marRight w:val="0"/>
              <w:marTop w:val="0"/>
              <w:marBottom w:val="0"/>
              <w:divBdr>
                <w:top w:val="none" w:sz="0" w:space="0" w:color="auto"/>
                <w:left w:val="none" w:sz="0" w:space="0" w:color="auto"/>
                <w:bottom w:val="none" w:sz="0" w:space="0" w:color="auto"/>
                <w:right w:val="none" w:sz="0" w:space="0" w:color="auto"/>
              </w:divBdr>
              <w:divsChild>
                <w:div w:id="320428003">
                  <w:marLeft w:val="0"/>
                  <w:marRight w:val="0"/>
                  <w:marTop w:val="0"/>
                  <w:marBottom w:val="0"/>
                  <w:divBdr>
                    <w:top w:val="none" w:sz="0" w:space="0" w:color="auto"/>
                    <w:left w:val="none" w:sz="0" w:space="0" w:color="auto"/>
                    <w:bottom w:val="none" w:sz="0" w:space="0" w:color="auto"/>
                    <w:right w:val="none" w:sz="0" w:space="0" w:color="auto"/>
                  </w:divBdr>
                  <w:divsChild>
                    <w:div w:id="883105408">
                      <w:marLeft w:val="-225"/>
                      <w:marRight w:val="-225"/>
                      <w:marTop w:val="0"/>
                      <w:marBottom w:val="0"/>
                      <w:divBdr>
                        <w:top w:val="none" w:sz="0" w:space="0" w:color="auto"/>
                        <w:left w:val="none" w:sz="0" w:space="0" w:color="auto"/>
                        <w:bottom w:val="none" w:sz="0" w:space="0" w:color="auto"/>
                        <w:right w:val="none" w:sz="0" w:space="0" w:color="auto"/>
                      </w:divBdr>
                      <w:divsChild>
                        <w:div w:id="875001262">
                          <w:marLeft w:val="0"/>
                          <w:marRight w:val="0"/>
                          <w:marTop w:val="0"/>
                          <w:marBottom w:val="0"/>
                          <w:divBdr>
                            <w:top w:val="none" w:sz="0" w:space="0" w:color="auto"/>
                            <w:left w:val="none" w:sz="0" w:space="0" w:color="auto"/>
                            <w:bottom w:val="none" w:sz="0" w:space="0" w:color="auto"/>
                            <w:right w:val="none" w:sz="0" w:space="0" w:color="auto"/>
                          </w:divBdr>
                          <w:divsChild>
                            <w:div w:id="239563121">
                              <w:marLeft w:val="0"/>
                              <w:marRight w:val="0"/>
                              <w:marTop w:val="0"/>
                              <w:marBottom w:val="0"/>
                              <w:divBdr>
                                <w:top w:val="none" w:sz="0" w:space="0" w:color="auto"/>
                                <w:left w:val="none" w:sz="0" w:space="0" w:color="auto"/>
                                <w:bottom w:val="none" w:sz="0" w:space="0" w:color="auto"/>
                                <w:right w:val="none" w:sz="0" w:space="0" w:color="auto"/>
                              </w:divBdr>
                              <w:divsChild>
                                <w:div w:id="1255629948">
                                  <w:marLeft w:val="0"/>
                                  <w:marRight w:val="0"/>
                                  <w:marTop w:val="0"/>
                                  <w:marBottom w:val="0"/>
                                  <w:divBdr>
                                    <w:top w:val="none" w:sz="0" w:space="0" w:color="auto"/>
                                    <w:left w:val="none" w:sz="0" w:space="0" w:color="auto"/>
                                    <w:bottom w:val="none" w:sz="0" w:space="0" w:color="auto"/>
                                    <w:right w:val="none" w:sz="0" w:space="0" w:color="auto"/>
                                  </w:divBdr>
                                  <w:divsChild>
                                    <w:div w:id="836312255">
                                      <w:marLeft w:val="0"/>
                                      <w:marRight w:val="0"/>
                                      <w:marTop w:val="0"/>
                                      <w:marBottom w:val="360"/>
                                      <w:divBdr>
                                        <w:top w:val="none" w:sz="0" w:space="0" w:color="auto"/>
                                        <w:left w:val="none" w:sz="0" w:space="0" w:color="auto"/>
                                        <w:bottom w:val="dotted" w:sz="6" w:space="18" w:color="CCCCCC"/>
                                        <w:right w:val="none" w:sz="0" w:space="0" w:color="auto"/>
                                      </w:divBdr>
                                      <w:divsChild>
                                        <w:div w:id="888497230">
                                          <w:marLeft w:val="0"/>
                                          <w:marRight w:val="0"/>
                                          <w:marTop w:val="0"/>
                                          <w:marBottom w:val="0"/>
                                          <w:divBdr>
                                            <w:top w:val="none" w:sz="0" w:space="0" w:color="auto"/>
                                            <w:left w:val="none" w:sz="0" w:space="0" w:color="auto"/>
                                            <w:bottom w:val="none" w:sz="0" w:space="0" w:color="auto"/>
                                            <w:right w:val="none" w:sz="0" w:space="0" w:color="auto"/>
                                          </w:divBdr>
                                          <w:divsChild>
                                            <w:div w:id="13545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25669">
      <w:bodyDiv w:val="1"/>
      <w:marLeft w:val="0"/>
      <w:marRight w:val="0"/>
      <w:marTop w:val="0"/>
      <w:marBottom w:val="0"/>
      <w:divBdr>
        <w:top w:val="none" w:sz="0" w:space="0" w:color="auto"/>
        <w:left w:val="none" w:sz="0" w:space="0" w:color="auto"/>
        <w:bottom w:val="none" w:sz="0" w:space="0" w:color="auto"/>
        <w:right w:val="none" w:sz="0" w:space="0" w:color="auto"/>
      </w:divBdr>
    </w:div>
    <w:div w:id="228618797">
      <w:bodyDiv w:val="1"/>
      <w:marLeft w:val="0"/>
      <w:marRight w:val="0"/>
      <w:marTop w:val="0"/>
      <w:marBottom w:val="0"/>
      <w:divBdr>
        <w:top w:val="none" w:sz="0" w:space="0" w:color="auto"/>
        <w:left w:val="none" w:sz="0" w:space="0" w:color="auto"/>
        <w:bottom w:val="none" w:sz="0" w:space="0" w:color="auto"/>
        <w:right w:val="none" w:sz="0" w:space="0" w:color="auto"/>
      </w:divBdr>
    </w:div>
    <w:div w:id="230701277">
      <w:bodyDiv w:val="1"/>
      <w:marLeft w:val="0"/>
      <w:marRight w:val="0"/>
      <w:marTop w:val="0"/>
      <w:marBottom w:val="0"/>
      <w:divBdr>
        <w:top w:val="none" w:sz="0" w:space="0" w:color="auto"/>
        <w:left w:val="none" w:sz="0" w:space="0" w:color="auto"/>
        <w:bottom w:val="none" w:sz="0" w:space="0" w:color="auto"/>
        <w:right w:val="none" w:sz="0" w:space="0" w:color="auto"/>
      </w:divBdr>
    </w:div>
    <w:div w:id="260531900">
      <w:bodyDiv w:val="1"/>
      <w:marLeft w:val="0"/>
      <w:marRight w:val="0"/>
      <w:marTop w:val="0"/>
      <w:marBottom w:val="0"/>
      <w:divBdr>
        <w:top w:val="none" w:sz="0" w:space="0" w:color="auto"/>
        <w:left w:val="none" w:sz="0" w:space="0" w:color="auto"/>
        <w:bottom w:val="none" w:sz="0" w:space="0" w:color="auto"/>
        <w:right w:val="none" w:sz="0" w:space="0" w:color="auto"/>
      </w:divBdr>
    </w:div>
    <w:div w:id="744843832">
      <w:bodyDiv w:val="1"/>
      <w:marLeft w:val="0"/>
      <w:marRight w:val="0"/>
      <w:marTop w:val="0"/>
      <w:marBottom w:val="0"/>
      <w:divBdr>
        <w:top w:val="none" w:sz="0" w:space="0" w:color="auto"/>
        <w:left w:val="none" w:sz="0" w:space="0" w:color="auto"/>
        <w:bottom w:val="none" w:sz="0" w:space="0" w:color="auto"/>
        <w:right w:val="none" w:sz="0" w:space="0" w:color="auto"/>
      </w:divBdr>
    </w:div>
    <w:div w:id="957488844">
      <w:bodyDiv w:val="1"/>
      <w:marLeft w:val="0"/>
      <w:marRight w:val="0"/>
      <w:marTop w:val="0"/>
      <w:marBottom w:val="0"/>
      <w:divBdr>
        <w:top w:val="none" w:sz="0" w:space="0" w:color="auto"/>
        <w:left w:val="none" w:sz="0" w:space="0" w:color="auto"/>
        <w:bottom w:val="none" w:sz="0" w:space="0" w:color="auto"/>
        <w:right w:val="none" w:sz="0" w:space="0" w:color="auto"/>
      </w:divBdr>
    </w:div>
    <w:div w:id="957761796">
      <w:bodyDiv w:val="1"/>
      <w:marLeft w:val="0"/>
      <w:marRight w:val="0"/>
      <w:marTop w:val="0"/>
      <w:marBottom w:val="0"/>
      <w:divBdr>
        <w:top w:val="none" w:sz="0" w:space="0" w:color="auto"/>
        <w:left w:val="none" w:sz="0" w:space="0" w:color="auto"/>
        <w:bottom w:val="none" w:sz="0" w:space="0" w:color="auto"/>
        <w:right w:val="none" w:sz="0" w:space="0" w:color="auto"/>
      </w:divBdr>
    </w:div>
    <w:div w:id="1050416722">
      <w:bodyDiv w:val="1"/>
      <w:marLeft w:val="0"/>
      <w:marRight w:val="0"/>
      <w:marTop w:val="0"/>
      <w:marBottom w:val="0"/>
      <w:divBdr>
        <w:top w:val="none" w:sz="0" w:space="0" w:color="auto"/>
        <w:left w:val="none" w:sz="0" w:space="0" w:color="auto"/>
        <w:bottom w:val="none" w:sz="0" w:space="0" w:color="auto"/>
        <w:right w:val="none" w:sz="0" w:space="0" w:color="auto"/>
      </w:divBdr>
    </w:div>
    <w:div w:id="1051080907">
      <w:bodyDiv w:val="1"/>
      <w:marLeft w:val="0"/>
      <w:marRight w:val="0"/>
      <w:marTop w:val="0"/>
      <w:marBottom w:val="0"/>
      <w:divBdr>
        <w:top w:val="none" w:sz="0" w:space="0" w:color="auto"/>
        <w:left w:val="none" w:sz="0" w:space="0" w:color="auto"/>
        <w:bottom w:val="none" w:sz="0" w:space="0" w:color="auto"/>
        <w:right w:val="none" w:sz="0" w:space="0" w:color="auto"/>
      </w:divBdr>
      <w:divsChild>
        <w:div w:id="305747870">
          <w:marLeft w:val="547"/>
          <w:marRight w:val="0"/>
          <w:marTop w:val="115"/>
          <w:marBottom w:val="0"/>
          <w:divBdr>
            <w:top w:val="none" w:sz="0" w:space="0" w:color="auto"/>
            <w:left w:val="none" w:sz="0" w:space="0" w:color="auto"/>
            <w:bottom w:val="none" w:sz="0" w:space="0" w:color="auto"/>
            <w:right w:val="none" w:sz="0" w:space="0" w:color="auto"/>
          </w:divBdr>
        </w:div>
        <w:div w:id="614795847">
          <w:marLeft w:val="547"/>
          <w:marRight w:val="0"/>
          <w:marTop w:val="115"/>
          <w:marBottom w:val="0"/>
          <w:divBdr>
            <w:top w:val="none" w:sz="0" w:space="0" w:color="auto"/>
            <w:left w:val="none" w:sz="0" w:space="0" w:color="auto"/>
            <w:bottom w:val="none" w:sz="0" w:space="0" w:color="auto"/>
            <w:right w:val="none" w:sz="0" w:space="0" w:color="auto"/>
          </w:divBdr>
        </w:div>
        <w:div w:id="1110442052">
          <w:marLeft w:val="547"/>
          <w:marRight w:val="0"/>
          <w:marTop w:val="115"/>
          <w:marBottom w:val="0"/>
          <w:divBdr>
            <w:top w:val="none" w:sz="0" w:space="0" w:color="auto"/>
            <w:left w:val="none" w:sz="0" w:space="0" w:color="auto"/>
            <w:bottom w:val="none" w:sz="0" w:space="0" w:color="auto"/>
            <w:right w:val="none" w:sz="0" w:space="0" w:color="auto"/>
          </w:divBdr>
        </w:div>
      </w:divsChild>
    </w:div>
    <w:div w:id="1180192471">
      <w:bodyDiv w:val="1"/>
      <w:marLeft w:val="0"/>
      <w:marRight w:val="0"/>
      <w:marTop w:val="0"/>
      <w:marBottom w:val="0"/>
      <w:divBdr>
        <w:top w:val="none" w:sz="0" w:space="0" w:color="auto"/>
        <w:left w:val="none" w:sz="0" w:space="0" w:color="auto"/>
        <w:bottom w:val="none" w:sz="0" w:space="0" w:color="auto"/>
        <w:right w:val="none" w:sz="0" w:space="0" w:color="auto"/>
      </w:divBdr>
    </w:div>
    <w:div w:id="1417092905">
      <w:bodyDiv w:val="1"/>
      <w:marLeft w:val="0"/>
      <w:marRight w:val="0"/>
      <w:marTop w:val="0"/>
      <w:marBottom w:val="0"/>
      <w:divBdr>
        <w:top w:val="none" w:sz="0" w:space="0" w:color="auto"/>
        <w:left w:val="none" w:sz="0" w:space="0" w:color="auto"/>
        <w:bottom w:val="none" w:sz="0" w:space="0" w:color="auto"/>
        <w:right w:val="none" w:sz="0" w:space="0" w:color="auto"/>
      </w:divBdr>
    </w:div>
    <w:div w:id="1750812922">
      <w:bodyDiv w:val="1"/>
      <w:marLeft w:val="0"/>
      <w:marRight w:val="0"/>
      <w:marTop w:val="0"/>
      <w:marBottom w:val="0"/>
      <w:divBdr>
        <w:top w:val="none" w:sz="0" w:space="0" w:color="auto"/>
        <w:left w:val="none" w:sz="0" w:space="0" w:color="auto"/>
        <w:bottom w:val="none" w:sz="0" w:space="0" w:color="auto"/>
        <w:right w:val="none" w:sz="0" w:space="0" w:color="auto"/>
      </w:divBdr>
    </w:div>
    <w:div w:id="1876189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636694E58C21D48800657F43567D952" ma:contentTypeVersion="15" ma:contentTypeDescription="Create a new document." ma:contentTypeScope="" ma:versionID="bcac48cb5ad92e3fe4421ebb9790c829">
  <xsd:schema xmlns:xsd="http://www.w3.org/2001/XMLSchema" xmlns:xs="http://www.w3.org/2001/XMLSchema" xmlns:p="http://schemas.microsoft.com/office/2006/metadata/properties" xmlns:ns1="http://schemas.microsoft.com/sharepoint/v3" xmlns:ns2="7845b4e5-581f-4554-8843-a411c9829904" xmlns:ns3="http://schemas.microsoft.com/sharepoint/v3/fields" targetNamespace="http://schemas.microsoft.com/office/2006/metadata/properties" ma:root="true" ma:fieldsID="485bb164e57150917f647ba63b352183" ns1:_="" ns2:_="" ns3:_="">
    <xsd:import namespace="http://schemas.microsoft.com/sharepoint/v3"/>
    <xsd:import namespace="7845b4e5-581f-4554-8843-a411c9829904"/>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1:DateComplet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3" nillable="true" ma:displayName="Date Completed"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ommittee" ma:format="Dropdown" ma:internalName="_Status" ma:readOnly="false">
      <xsd:simpleType>
        <xsd:union memberTypes="dms:Text">
          <xsd:simpleType>
            <xsd:restriction base="dms:Choice">
              <xsd:enumeration value="Access, Excellence &amp; Impact Committee"/>
              <xsd:enumeration value="Archive"/>
              <xsd:enumeration value="ARG Committee"/>
              <xsd:enumeration value="ASC"/>
              <xsd:enumeration value="Board"/>
              <xsd:enumeration value="Development Funding Committee"/>
              <xsd:enumeration value="Education and Student Experience Committee"/>
              <xsd:enumeration value="Education Enhancement Committee"/>
              <xsd:enumeration value="FandR Committee"/>
              <xsd:enumeration value="HonAwards Group"/>
              <xsd:enumeration value="IUKP Committee"/>
              <xsd:enumeration value="Other"/>
              <xsd:enumeration value="Partnership Board"/>
              <xsd:enumeration value="QASG"/>
              <xsd:enumeration value="Renumeration Committee"/>
              <xsd:enumeration value="Research and Knowledge Exchange Committee"/>
              <xsd:enumeration value="Research Ethics Committee"/>
              <xsd:enumeration value="School Academic Board"/>
              <xsd:enumeration value="School Academic Standards Committee"/>
              <xsd:enumeration value="Senate"/>
              <xsd:enumeration value="Student Experience Committee"/>
              <xsd:enumeration value="Student Voice Committee"/>
              <xsd:enumeration value="UET"/>
              <xsd:enumeration value="UET Archive"/>
              <xsd:enumeration value="ULT"/>
              <xsd:enumeration value="ULT Archive"/>
              <xsd:enumeration value="ULT Sub-Committe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ommittee"/>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ateCompleted xmlns="http://schemas.microsoft.com/sharepoint/v3" xsi:nil="true"/>
    <_Status xmlns="http://schemas.microsoft.com/sharepoint/v3/fields" xsi:nil="true"/>
    <_dlc_DocId xmlns="7845b4e5-581f-4554-8843-a411c9829904">ZXDD766ENQDJ-2055672528-1165</_dlc_DocId>
    <_dlc_DocIdUrl xmlns="7845b4e5-581f-4554-8843-a411c9829904">
      <Url>https://intranetsp.bournemouth.ac.uk/Committees/_layouts/15/DocIdRedir.aspx?ID=ZXDD766ENQDJ-2055672528-1165</Url>
      <Description>ZXDD766ENQDJ-2055672528-1165</Description>
    </_dlc_DocIdUrl>
  </documentManagement>
</p:properties>
</file>

<file path=customXml/itemProps1.xml><?xml version="1.0" encoding="utf-8"?>
<ds:datastoreItem xmlns:ds="http://schemas.openxmlformats.org/officeDocument/2006/customXml" ds:itemID="{F9470080-E7C2-431C-ACF6-5EFAB68FA0C4}">
  <ds:schemaRefs>
    <ds:schemaRef ds:uri="http://schemas.openxmlformats.org/officeDocument/2006/bibliography"/>
  </ds:schemaRefs>
</ds:datastoreItem>
</file>

<file path=customXml/itemProps2.xml><?xml version="1.0" encoding="utf-8"?>
<ds:datastoreItem xmlns:ds="http://schemas.openxmlformats.org/officeDocument/2006/customXml" ds:itemID="{B839C8D3-ECE7-47C6-A365-081678001BFC}"/>
</file>

<file path=customXml/itemProps3.xml><?xml version="1.0" encoding="utf-8"?>
<ds:datastoreItem xmlns:ds="http://schemas.openxmlformats.org/officeDocument/2006/customXml" ds:itemID="{6EA74951-7585-4664-8E43-8D7C52DEEC72}"/>
</file>

<file path=customXml/itemProps4.xml><?xml version="1.0" encoding="utf-8"?>
<ds:datastoreItem xmlns:ds="http://schemas.openxmlformats.org/officeDocument/2006/customXml" ds:itemID="{97662EA1-B2DF-4AA8-9A7B-82063EC77A19}"/>
</file>

<file path=customXml/itemProps5.xml><?xml version="1.0" encoding="utf-8"?>
<ds:datastoreItem xmlns:ds="http://schemas.openxmlformats.org/officeDocument/2006/customXml" ds:itemID="{93E2B403-953F-4865-9F6E-61CA9B751094}"/>
</file>

<file path=docProps/app.xml><?xml version="1.0" encoding="utf-8"?>
<Properties xmlns="http://schemas.openxmlformats.org/officeDocument/2006/extended-properties" xmlns:vt="http://schemas.openxmlformats.org/officeDocument/2006/docPropsVTypes">
  <Template>Normal.dotm</Template>
  <TotalTime>0</TotalTime>
  <Pages>9</Pages>
  <Words>4864</Words>
  <Characters>27725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32524</CharactersWithSpaces>
  <SharedDoc>false</SharedDoc>
  <HLinks>
    <vt:vector size="6" baseType="variant">
      <vt:variant>
        <vt:i4>3145844</vt:i4>
      </vt:variant>
      <vt:variant>
        <vt:i4>0</vt:i4>
      </vt:variant>
      <vt:variant>
        <vt:i4>0</vt:i4>
      </vt:variant>
      <vt:variant>
        <vt:i4>5</vt:i4>
      </vt:variant>
      <vt:variant>
        <vt:lpwstr>https://intranetsp.bournemouth.ac.uk/policy/library-collection-access-development-plan.pdf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ESEC Minutes of 29 March 2017 - confirmed</dc:title>
  <dc:creator/>
  <cp:lastModifiedBy/>
  <cp:revision>1</cp:revision>
  <dcterms:created xsi:type="dcterms:W3CDTF">2017-06-19T14:21:00Z</dcterms:created>
  <dcterms:modified xsi:type="dcterms:W3CDTF">2017-06-19T14:21:00Z</dcterms:modified>
  <cp:category>Minutes 2017</cp:category>
  <cp:contentStatus>Education and Student Experience Committee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0x0101009636694E58C21D48800657F43567D952</vt:lpwstr>
  </property>
  <property fmtid="{D5CDD505-2E9C-101B-9397-08002B2CF9AE}" pid="3" name="_dlc_DocIdItemGuid">
    <vt:lpwstr>3bbe8a23-d187-4c0e-9874-d0626763a57a</vt:lpwstr>
  </property>
</Properties>
</file>